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CB" w:rsidRPr="004326D2" w:rsidRDefault="00825ACB" w:rsidP="00825AC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4326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ACB" w:rsidRPr="004326D2" w:rsidRDefault="00825ACB" w:rsidP="00825AC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825ACB" w:rsidRPr="004326D2" w:rsidRDefault="00825ACB" w:rsidP="00825AC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2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</w:t>
      </w:r>
      <w:r w:rsidRPr="00432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СКОГО РАЙОНА ГОРОДА ЧЕЛЯБИНСКА</w:t>
      </w: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2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825ACB" w:rsidRPr="00477887" w:rsidTr="00A6694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25ACB" w:rsidRPr="00477887" w:rsidRDefault="005107AA" w:rsidP="008E1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53F3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февраля</w:t>
            </w:r>
            <w:r w:rsidR="00825ACB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E1A8B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25ACB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25ACB" w:rsidRPr="00477887" w:rsidRDefault="00825ACB" w:rsidP="00A66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825ACB" w:rsidRPr="00477887" w:rsidRDefault="005107AA" w:rsidP="001B480D">
            <w:pPr>
              <w:widowControl w:val="0"/>
              <w:spacing w:after="0" w:line="240" w:lineRule="auto"/>
              <w:ind w:right="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75</w:t>
            </w:r>
            <w:r w:rsidR="00F731DE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B018F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7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825ACB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825ACB" w:rsidRPr="008C71D3" w:rsidRDefault="00825ACB" w:rsidP="00825A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D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</w:t>
      </w:r>
    </w:p>
    <w:p w:rsidR="00825ACB" w:rsidRPr="00BE42B5" w:rsidRDefault="00825ACB" w:rsidP="00825A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25ACB" w:rsidRPr="00BE42B5" w:rsidRDefault="00E07103" w:rsidP="00825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07103">
        <w:rPr>
          <w:rFonts w:ascii="Times New Roman" w:eastAsia="Times New Roman" w:hAnsi="Times New Roman" w:cs="Times New Roman"/>
          <w:b/>
          <w:i/>
          <w:lang w:eastAsia="ru-RU"/>
        </w:rPr>
        <w:t xml:space="preserve">О формировании участковой избирательной комиссии избирательного участка </w:t>
      </w:r>
      <w:r w:rsidR="00472022">
        <w:rPr>
          <w:rFonts w:ascii="Times New Roman" w:eastAsia="Times New Roman" w:hAnsi="Times New Roman" w:cs="Times New Roman"/>
          <w:b/>
          <w:i/>
          <w:lang w:eastAsia="ru-RU"/>
        </w:rPr>
        <w:t>№ 2229</w:t>
      </w:r>
    </w:p>
    <w:p w:rsidR="00825ACB" w:rsidRPr="008857A8" w:rsidRDefault="00825ACB" w:rsidP="00825A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CB" w:rsidRPr="00477887" w:rsidRDefault="00E07103" w:rsidP="00AD02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 2</w:t>
      </w:r>
      <w:r w:rsidR="00472022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Pr="00E0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статьями 22,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а также на основании решения территориальной </w:t>
      </w:r>
      <w:r w:rsidR="006B0511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Советского района города Челябинска от 15 января 2024 года № 63/348-5 «Об  образовании</w:t>
      </w:r>
      <w:r w:rsid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511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избирательных участков</w:t>
      </w:r>
      <w:r w:rsid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511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2057, № 2229 в местах временного пребывания избирателей при проведении голосования на выборах Президента Российской Федерации»,</w:t>
      </w:r>
      <w:r w:rsidR="0033305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666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Советского района города Челябинска </w:t>
      </w:r>
      <w:r w:rsidR="00086C43" w:rsidRPr="00477887">
        <w:rPr>
          <w:rFonts w:ascii="Times New Roman" w:eastAsia="Times New Roman" w:hAnsi="Times New Roman" w:cs="Times New Roman"/>
          <w:bCs/>
          <w:sz w:val="28"/>
          <w:szCs w:val="28"/>
        </w:rPr>
        <w:t>РЕШАЕТ:</w:t>
      </w:r>
    </w:p>
    <w:p w:rsidR="00DB6BA0" w:rsidRPr="00DB6BA0" w:rsidRDefault="006B0511" w:rsidP="00DB6BA0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6BA0" w:rsidRPr="00DB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участковую избирательную комиссию избирательного участка № </w:t>
      </w:r>
      <w:r w:rsidR="00472022">
        <w:rPr>
          <w:rFonts w:ascii="Times New Roman" w:eastAsia="Times New Roman" w:hAnsi="Times New Roman" w:cs="Times New Roman"/>
          <w:sz w:val="28"/>
          <w:szCs w:val="28"/>
          <w:lang w:eastAsia="ru-RU"/>
        </w:rPr>
        <w:t>2229</w:t>
      </w:r>
      <w:r w:rsidR="00DB6BA0" w:rsidRPr="00DB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DB6B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6BA0" w:rsidRPr="00DB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p w:rsidR="006B0511" w:rsidRDefault="00DB6BA0" w:rsidP="006B0511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138C" w:rsidRP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</w:t>
      </w:r>
      <w:r w:rsid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Надежду Васильевну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 в резерв составов участковых комиссий собранием избирателей по месту работы</w:t>
      </w:r>
      <w:r w:rsidR="0092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BA0" w:rsidRDefault="00DB6BA0" w:rsidP="006B0511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2138C" w:rsidRP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</w:t>
      </w:r>
      <w:r w:rsid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92138C" w:rsidRP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 w:rsid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Геннадьевну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 в резерв составов участковых комиссий собранием избирателей по месту работы</w:t>
      </w:r>
      <w:r w:rsidR="0092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138C" w:rsidRPr="0086798B" w:rsidRDefault="0092138C" w:rsidP="0092138C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Ишимову</w:t>
      </w:r>
      <w:proofErr w:type="spellEnd"/>
      <w:r w:rsidRP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Юрьевну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предложенную в резерв составов участковых комиссий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Советским местным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Челябинского регионального отделения Всероссийской политической партии "ЕДИНАЯ 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BA0" w:rsidRDefault="00DB6BA0" w:rsidP="00DB6BA0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Козину Елену</w:t>
      </w:r>
      <w:r w:rsidR="0092138C" w:rsidRP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Тимофеевн</w:t>
      </w:r>
      <w:r w:rsid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 в резерв составов участковых комиссий собранием избирателей по месту работы</w:t>
      </w:r>
      <w:r w:rsidR="0092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B26" w:rsidRPr="00161B26" w:rsidRDefault="00161B26" w:rsidP="00161B26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Ларису</w:t>
      </w:r>
      <w:r w:rsidR="00A45ACC" w:rsidRP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 w:rsid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1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предложенную в резерв составов участковых комиссий собранием избирателей по месту работы</w:t>
      </w:r>
      <w:r w:rsid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798B" w:rsidRPr="0086798B" w:rsidRDefault="0086798B" w:rsidP="0086798B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5ACC" w:rsidRP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Петр</w:t>
      </w:r>
      <w:r w:rsid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5ACC" w:rsidRP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</w:t>
      </w:r>
      <w:r w:rsid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предложенного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резерв составов участковых комиссий собранием избирателей по месту работы</w:t>
      </w:r>
      <w:r w:rsid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798B" w:rsidRPr="0086798B" w:rsidRDefault="0086798B" w:rsidP="0086798B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5ACC" w:rsidRP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</w:t>
      </w:r>
      <w:r w:rsid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5ACC" w:rsidRP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</w:t>
      </w:r>
      <w:r w:rsid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5ACC" w:rsidRP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</w:t>
      </w:r>
      <w:r w:rsid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предложенного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резерв составов участковых комиссий собранием избирателей по месту работы</w:t>
      </w:r>
      <w:r w:rsidR="00A45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ACB" w:rsidRPr="000D47C7" w:rsidRDefault="006B0511" w:rsidP="000D47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D47C7" w:rsidRPr="000D47C7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="003F1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7C7" w:rsidRPr="000D47C7">
        <w:rPr>
          <w:rFonts w:ascii="Times New Roman" w:eastAsia="Calibri" w:hAnsi="Times New Roman" w:cs="Times New Roman"/>
          <w:sz w:val="28"/>
          <w:szCs w:val="28"/>
        </w:rPr>
        <w:t xml:space="preserve"> настоящее</w:t>
      </w:r>
      <w:proofErr w:type="gramEnd"/>
      <w:r w:rsidR="000D47C7" w:rsidRPr="000D47C7">
        <w:rPr>
          <w:rFonts w:ascii="Times New Roman" w:eastAsia="Calibri" w:hAnsi="Times New Roman" w:cs="Times New Roman"/>
          <w:sz w:val="28"/>
          <w:szCs w:val="28"/>
        </w:rPr>
        <w:t xml:space="preserve"> решение в</w:t>
      </w:r>
      <w:r w:rsidR="003F15A0" w:rsidRPr="003F15A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F15A0"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«Железнодорожный   вокзал г. Челябинск»</w:t>
      </w:r>
      <w:r w:rsidR="000D47C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 Челябинской области для размещения в ин</w:t>
      </w:r>
      <w:bookmarkStart w:id="0" w:name="_GoBack"/>
      <w:bookmarkEnd w:id="0"/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 - телекоммуникационной сети «Интернет».</w:t>
      </w:r>
    </w:p>
    <w:p w:rsidR="00825ACB" w:rsidRPr="00477887" w:rsidRDefault="000D47C7" w:rsidP="00AD02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секретаря комиссии </w:t>
      </w:r>
      <w:proofErr w:type="spellStart"/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Ватрич</w:t>
      </w:r>
      <w:proofErr w:type="spellEnd"/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</w:t>
      </w:r>
    </w:p>
    <w:p w:rsidR="00825ACB" w:rsidRPr="00477887" w:rsidRDefault="00825ACB" w:rsidP="00AD02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CB" w:rsidRPr="00477887" w:rsidRDefault="00477887" w:rsidP="0082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221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</w:t>
      </w:r>
    </w:p>
    <w:p w:rsidR="00825ACB" w:rsidRPr="00477887" w:rsidRDefault="00825ACB" w:rsidP="0082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CB" w:rsidRPr="00477887" w:rsidRDefault="00825ACB" w:rsidP="0082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    </w:t>
      </w:r>
      <w:r w:rsidR="00670B49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Л.О. </w:t>
      </w:r>
      <w:proofErr w:type="spellStart"/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Ватрич</w:t>
      </w:r>
      <w:proofErr w:type="spellEnd"/>
    </w:p>
    <w:sectPr w:rsidR="00825ACB" w:rsidRPr="00477887" w:rsidSect="008E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4532F"/>
    <w:multiLevelType w:val="hybridMultilevel"/>
    <w:tmpl w:val="D360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5669"/>
    <w:multiLevelType w:val="hybridMultilevel"/>
    <w:tmpl w:val="0D2EFCC4"/>
    <w:lvl w:ilvl="0" w:tplc="0A9EAF8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3DBF"/>
    <w:multiLevelType w:val="hybridMultilevel"/>
    <w:tmpl w:val="20F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78B"/>
    <w:rsid w:val="00024E0C"/>
    <w:rsid w:val="00060E75"/>
    <w:rsid w:val="00086C43"/>
    <w:rsid w:val="000A26B0"/>
    <w:rsid w:val="000B3C02"/>
    <w:rsid w:val="000D47C7"/>
    <w:rsid w:val="000E5EEC"/>
    <w:rsid w:val="001253B1"/>
    <w:rsid w:val="00127ECA"/>
    <w:rsid w:val="00161B26"/>
    <w:rsid w:val="001B480D"/>
    <w:rsid w:val="002341CA"/>
    <w:rsid w:val="0029148C"/>
    <w:rsid w:val="002A060C"/>
    <w:rsid w:val="00314EC0"/>
    <w:rsid w:val="0033305B"/>
    <w:rsid w:val="003345D5"/>
    <w:rsid w:val="003A0886"/>
    <w:rsid w:val="003C3AF7"/>
    <w:rsid w:val="003C69B6"/>
    <w:rsid w:val="003C77AC"/>
    <w:rsid w:val="003D01B9"/>
    <w:rsid w:val="003F15A0"/>
    <w:rsid w:val="00423CA0"/>
    <w:rsid w:val="0043114E"/>
    <w:rsid w:val="00451528"/>
    <w:rsid w:val="004538E3"/>
    <w:rsid w:val="00464108"/>
    <w:rsid w:val="0047147D"/>
    <w:rsid w:val="00472022"/>
    <w:rsid w:val="00477887"/>
    <w:rsid w:val="0049771B"/>
    <w:rsid w:val="004E2A5E"/>
    <w:rsid w:val="004E7AE7"/>
    <w:rsid w:val="00500A2E"/>
    <w:rsid w:val="005107AA"/>
    <w:rsid w:val="0052014C"/>
    <w:rsid w:val="0058751C"/>
    <w:rsid w:val="00594CA0"/>
    <w:rsid w:val="005F783C"/>
    <w:rsid w:val="00610F0C"/>
    <w:rsid w:val="00670B49"/>
    <w:rsid w:val="00681A6F"/>
    <w:rsid w:val="006B0511"/>
    <w:rsid w:val="006C6910"/>
    <w:rsid w:val="006E3B43"/>
    <w:rsid w:val="00767AB0"/>
    <w:rsid w:val="007777C3"/>
    <w:rsid w:val="007853F3"/>
    <w:rsid w:val="00791427"/>
    <w:rsid w:val="00793FC9"/>
    <w:rsid w:val="00801437"/>
    <w:rsid w:val="00825ACB"/>
    <w:rsid w:val="00855CB3"/>
    <w:rsid w:val="0086798B"/>
    <w:rsid w:val="008B52C7"/>
    <w:rsid w:val="008C71D3"/>
    <w:rsid w:val="008E1A8B"/>
    <w:rsid w:val="008E3165"/>
    <w:rsid w:val="008F3010"/>
    <w:rsid w:val="0092138C"/>
    <w:rsid w:val="0096678B"/>
    <w:rsid w:val="009A7CCF"/>
    <w:rsid w:val="00A45ACC"/>
    <w:rsid w:val="00A52DB1"/>
    <w:rsid w:val="00A66945"/>
    <w:rsid w:val="00AD022C"/>
    <w:rsid w:val="00AE1F84"/>
    <w:rsid w:val="00AE221B"/>
    <w:rsid w:val="00AF2640"/>
    <w:rsid w:val="00AF6AB2"/>
    <w:rsid w:val="00B21EFF"/>
    <w:rsid w:val="00B344D3"/>
    <w:rsid w:val="00B5395D"/>
    <w:rsid w:val="00BA6B64"/>
    <w:rsid w:val="00BB018F"/>
    <w:rsid w:val="00BE250C"/>
    <w:rsid w:val="00C05F17"/>
    <w:rsid w:val="00C26CA1"/>
    <w:rsid w:val="00CA259F"/>
    <w:rsid w:val="00CF60D2"/>
    <w:rsid w:val="00D24DD0"/>
    <w:rsid w:val="00D4324D"/>
    <w:rsid w:val="00D443E3"/>
    <w:rsid w:val="00D46972"/>
    <w:rsid w:val="00D51B2D"/>
    <w:rsid w:val="00D56DE2"/>
    <w:rsid w:val="00DB6BA0"/>
    <w:rsid w:val="00DC3D09"/>
    <w:rsid w:val="00E07103"/>
    <w:rsid w:val="00E40A3B"/>
    <w:rsid w:val="00E4147A"/>
    <w:rsid w:val="00E47C3D"/>
    <w:rsid w:val="00E56972"/>
    <w:rsid w:val="00EB18CB"/>
    <w:rsid w:val="00F731DE"/>
    <w:rsid w:val="00FB3987"/>
    <w:rsid w:val="00FD2666"/>
    <w:rsid w:val="00FF08E2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3BC6A-3EC1-43F5-BDE8-AE007E5A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A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79</cp:revision>
  <dcterms:created xsi:type="dcterms:W3CDTF">2023-03-28T10:17:00Z</dcterms:created>
  <dcterms:modified xsi:type="dcterms:W3CDTF">2024-02-24T11:21:00Z</dcterms:modified>
</cp:coreProperties>
</file>