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5FA" w:rsidRPr="008E15FA" w:rsidRDefault="008E15FA" w:rsidP="008E15FA">
      <w:pPr>
        <w:jc w:val="both"/>
        <w:rPr>
          <w:rFonts w:ascii="Times New Roman" w:hAnsi="Times New Roman" w:cs="Times New Roman"/>
          <w:sz w:val="28"/>
          <w:szCs w:val="28"/>
        </w:rPr>
      </w:pPr>
      <w:r w:rsidRPr="008E15FA">
        <w:rPr>
          <w:rFonts w:ascii="Times New Roman" w:hAnsi="Times New Roman" w:cs="Times New Roman"/>
          <w:sz w:val="28"/>
          <w:szCs w:val="28"/>
        </w:rPr>
        <w:t>Прокуратурой района проведена проверка по обращению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5FA">
        <w:rPr>
          <w:rFonts w:ascii="Times New Roman" w:hAnsi="Times New Roman" w:cs="Times New Roman"/>
          <w:sz w:val="28"/>
          <w:szCs w:val="28"/>
        </w:rPr>
        <w:t>о непринятии мер по обрезке зеленых насаждений по адресу: г. Челябинск,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15FA">
        <w:rPr>
          <w:rFonts w:ascii="Times New Roman" w:hAnsi="Times New Roman" w:cs="Times New Roman"/>
          <w:sz w:val="28"/>
          <w:szCs w:val="28"/>
        </w:rPr>
        <w:t>Пономарева</w:t>
      </w:r>
      <w:proofErr w:type="gramStart"/>
      <w:r w:rsidRPr="008E15FA">
        <w:rPr>
          <w:rFonts w:ascii="Times New Roman" w:hAnsi="Times New Roman" w:cs="Times New Roman"/>
          <w:sz w:val="28"/>
          <w:szCs w:val="28"/>
        </w:rPr>
        <w:t>,д</w:t>
      </w:r>
      <w:proofErr w:type="spellEnd"/>
      <w:proofErr w:type="gramEnd"/>
      <w:r w:rsidRPr="008E15FA">
        <w:rPr>
          <w:rFonts w:ascii="Times New Roman" w:hAnsi="Times New Roman" w:cs="Times New Roman"/>
          <w:sz w:val="28"/>
          <w:szCs w:val="28"/>
        </w:rPr>
        <w:t>. 2.</w:t>
      </w:r>
    </w:p>
    <w:p w:rsidR="008E15FA" w:rsidRPr="008E15FA" w:rsidRDefault="008E15FA" w:rsidP="008E15FA">
      <w:pPr>
        <w:jc w:val="both"/>
        <w:rPr>
          <w:rFonts w:ascii="Times New Roman" w:hAnsi="Times New Roman" w:cs="Times New Roman"/>
          <w:sz w:val="28"/>
          <w:szCs w:val="28"/>
        </w:rPr>
      </w:pPr>
      <w:r w:rsidRPr="008E15FA">
        <w:rPr>
          <w:rFonts w:ascii="Times New Roman" w:hAnsi="Times New Roman" w:cs="Times New Roman"/>
          <w:sz w:val="28"/>
          <w:szCs w:val="28"/>
        </w:rPr>
        <w:t>В ходе проверки установлено, что ООО «ЭК Маяк» осуществляет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5FA">
        <w:rPr>
          <w:rFonts w:ascii="Times New Roman" w:hAnsi="Times New Roman" w:cs="Times New Roman"/>
          <w:sz w:val="28"/>
          <w:szCs w:val="28"/>
        </w:rPr>
        <w:t>содержание электрических сетей, через которые организовано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5FA">
        <w:rPr>
          <w:rFonts w:ascii="Times New Roman" w:hAnsi="Times New Roman" w:cs="Times New Roman"/>
          <w:sz w:val="28"/>
          <w:szCs w:val="28"/>
        </w:rPr>
        <w:t xml:space="preserve">электроснабжение дома по адресу: </w:t>
      </w:r>
      <w:proofErr w:type="gramStart"/>
      <w:r w:rsidRPr="008E15F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E15FA">
        <w:rPr>
          <w:rFonts w:ascii="Times New Roman" w:hAnsi="Times New Roman" w:cs="Times New Roman"/>
          <w:sz w:val="28"/>
          <w:szCs w:val="28"/>
        </w:rPr>
        <w:t>. Челябинск, ул. Пономарева, д. 2.</w:t>
      </w:r>
    </w:p>
    <w:p w:rsidR="008E15FA" w:rsidRPr="008E15FA" w:rsidRDefault="008E15FA" w:rsidP="008E15FA">
      <w:pPr>
        <w:jc w:val="both"/>
        <w:rPr>
          <w:rFonts w:ascii="Times New Roman" w:hAnsi="Times New Roman" w:cs="Times New Roman"/>
          <w:sz w:val="28"/>
          <w:szCs w:val="28"/>
        </w:rPr>
      </w:pPr>
      <w:r w:rsidRPr="008E15FA">
        <w:rPr>
          <w:rFonts w:ascii="Times New Roman" w:hAnsi="Times New Roman" w:cs="Times New Roman"/>
          <w:sz w:val="28"/>
          <w:szCs w:val="28"/>
        </w:rPr>
        <w:t>По результатам проверки установлены следующие нарушения: зеленые насаждения ветвями соприкасаются с проводами электрической сети на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5FA">
        <w:rPr>
          <w:rFonts w:ascii="Times New Roman" w:hAnsi="Times New Roman" w:cs="Times New Roman"/>
          <w:sz w:val="28"/>
          <w:szCs w:val="28"/>
        </w:rPr>
        <w:t xml:space="preserve">Пономарева в </w:t>
      </w:r>
      <w:proofErr w:type="gramStart"/>
      <w:r w:rsidRPr="008E15F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E15FA">
        <w:rPr>
          <w:rFonts w:ascii="Times New Roman" w:hAnsi="Times New Roman" w:cs="Times New Roman"/>
          <w:sz w:val="28"/>
          <w:szCs w:val="28"/>
        </w:rPr>
        <w:t>. Челябинске.</w:t>
      </w:r>
    </w:p>
    <w:p w:rsidR="008F0246" w:rsidRDefault="008E15FA" w:rsidP="008E15FA">
      <w:pPr>
        <w:jc w:val="both"/>
        <w:rPr>
          <w:rFonts w:ascii="Times New Roman" w:hAnsi="Times New Roman" w:cs="Times New Roman"/>
          <w:sz w:val="28"/>
          <w:szCs w:val="28"/>
        </w:rPr>
      </w:pPr>
      <w:r w:rsidRPr="008E15FA">
        <w:rPr>
          <w:rFonts w:ascii="Times New Roman" w:hAnsi="Times New Roman" w:cs="Times New Roman"/>
          <w:sz w:val="28"/>
          <w:szCs w:val="28"/>
        </w:rPr>
        <w:t>В связи с непринятием мер по санитарной обрезке деревьев 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5FA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5FA">
        <w:rPr>
          <w:rFonts w:ascii="Times New Roman" w:hAnsi="Times New Roman" w:cs="Times New Roman"/>
          <w:sz w:val="28"/>
          <w:szCs w:val="28"/>
        </w:rPr>
        <w:t>07.07.2026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5FA">
        <w:rPr>
          <w:rFonts w:ascii="Times New Roman" w:hAnsi="Times New Roman" w:cs="Times New Roman"/>
          <w:sz w:val="28"/>
          <w:szCs w:val="28"/>
        </w:rPr>
        <w:t>внесено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5FA">
        <w:rPr>
          <w:rFonts w:ascii="Times New Roman" w:hAnsi="Times New Roman" w:cs="Times New Roman"/>
          <w:sz w:val="28"/>
          <w:szCs w:val="28"/>
        </w:rPr>
        <w:t>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5FA">
        <w:rPr>
          <w:rFonts w:ascii="Times New Roman" w:hAnsi="Times New Roman" w:cs="Times New Roman"/>
          <w:sz w:val="28"/>
          <w:szCs w:val="28"/>
        </w:rPr>
        <w:t>директор</w:t>
      </w:r>
      <w:proofErr w:type="gramStart"/>
      <w:r w:rsidRPr="008E15F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5FA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8E15FA">
        <w:rPr>
          <w:rFonts w:ascii="Times New Roman" w:hAnsi="Times New Roman" w:cs="Times New Roman"/>
          <w:sz w:val="28"/>
          <w:szCs w:val="28"/>
        </w:rPr>
        <w:t xml:space="preserve"> «ЭК Маяк», которое рассмотрено. Нарушения устранены незамедлительно, сетевой организацией произведена обрезка деревьев.</w:t>
      </w:r>
    </w:p>
    <w:p w:rsidR="008E15FA" w:rsidRPr="008E15FA" w:rsidRDefault="008E15FA" w:rsidP="008E15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14.09.2026</w:t>
      </w:r>
    </w:p>
    <w:sectPr w:rsidR="008E15FA" w:rsidRPr="008E15FA" w:rsidSect="008F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5FA"/>
    <w:rsid w:val="008E15FA"/>
    <w:rsid w:val="008F0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Company>Administration of the Soviet District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ekaterinak</dc:creator>
  <cp:keywords/>
  <dc:description/>
  <cp:lastModifiedBy>ekaterinak</cp:lastModifiedBy>
  <cp:revision>2</cp:revision>
  <dcterms:created xsi:type="dcterms:W3CDTF">2026-09-14T12:06:00Z</dcterms:created>
  <dcterms:modified xsi:type="dcterms:W3CDTF">2026-09-14T12:07:00Z</dcterms:modified>
</cp:coreProperties>
</file>