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CE2" w:rsidRPr="00BC7CE2" w:rsidRDefault="00BC7CE2" w:rsidP="00BC7CE2">
      <w:pPr>
        <w:jc w:val="both"/>
        <w:rPr>
          <w:rFonts w:ascii="Times New Roman" w:hAnsi="Times New Roman" w:cs="Times New Roman"/>
          <w:sz w:val="28"/>
          <w:szCs w:val="28"/>
        </w:rPr>
      </w:pPr>
      <w:r w:rsidRPr="00BC7CE2">
        <w:rPr>
          <w:rFonts w:ascii="Times New Roman" w:hAnsi="Times New Roman" w:cs="Times New Roman"/>
          <w:sz w:val="28"/>
          <w:szCs w:val="28"/>
        </w:rPr>
        <w:t>Прокуратурой Советского района проведена проверка соблюдения земельного законодательства</w:t>
      </w:r>
    </w:p>
    <w:p w:rsidR="00BC7CE2" w:rsidRPr="00BC7CE2" w:rsidRDefault="00BC7CE2" w:rsidP="00BC7CE2">
      <w:pPr>
        <w:jc w:val="both"/>
        <w:rPr>
          <w:rFonts w:ascii="Times New Roman" w:hAnsi="Times New Roman" w:cs="Times New Roman"/>
          <w:sz w:val="28"/>
          <w:szCs w:val="28"/>
        </w:rPr>
      </w:pPr>
      <w:r w:rsidRPr="00BC7CE2">
        <w:rPr>
          <w:rFonts w:ascii="Times New Roman" w:hAnsi="Times New Roman" w:cs="Times New Roman"/>
          <w:sz w:val="28"/>
          <w:szCs w:val="28"/>
        </w:rPr>
        <w:t xml:space="preserve">Прокуратура Советского района </w:t>
      </w:r>
      <w:proofErr w:type="gramStart"/>
      <w:r w:rsidRPr="00BC7CE2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C7CE2">
        <w:rPr>
          <w:rFonts w:ascii="Times New Roman" w:hAnsi="Times New Roman" w:cs="Times New Roman"/>
          <w:sz w:val="28"/>
          <w:szCs w:val="28"/>
        </w:rPr>
        <w:t>. Челябинска провела проверку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7CE2">
        <w:rPr>
          <w:rFonts w:ascii="Times New Roman" w:hAnsi="Times New Roman" w:cs="Times New Roman"/>
          <w:sz w:val="28"/>
          <w:szCs w:val="28"/>
        </w:rPr>
        <w:t>исполнения требований земельного законодательства.</w:t>
      </w:r>
    </w:p>
    <w:p w:rsidR="00BC7CE2" w:rsidRPr="00BC7CE2" w:rsidRDefault="00BC7CE2" w:rsidP="00BC7CE2">
      <w:pPr>
        <w:jc w:val="both"/>
        <w:rPr>
          <w:rFonts w:ascii="Times New Roman" w:hAnsi="Times New Roman" w:cs="Times New Roman"/>
          <w:sz w:val="28"/>
          <w:szCs w:val="28"/>
        </w:rPr>
      </w:pPr>
      <w:r w:rsidRPr="00BC7CE2">
        <w:rPr>
          <w:rFonts w:ascii="Times New Roman" w:hAnsi="Times New Roman" w:cs="Times New Roman"/>
          <w:sz w:val="28"/>
          <w:szCs w:val="28"/>
        </w:rPr>
        <w:t>В ходе проверки выявлены факты нецелевого использования земельного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7CE2">
        <w:rPr>
          <w:rFonts w:ascii="Times New Roman" w:hAnsi="Times New Roman" w:cs="Times New Roman"/>
          <w:sz w:val="28"/>
          <w:szCs w:val="28"/>
        </w:rPr>
        <w:t>участка.</w:t>
      </w:r>
    </w:p>
    <w:p w:rsidR="00BC7CE2" w:rsidRPr="00BC7CE2" w:rsidRDefault="00BC7CE2" w:rsidP="00BC7CE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C7CE2">
        <w:rPr>
          <w:rFonts w:ascii="Times New Roman" w:hAnsi="Times New Roman" w:cs="Times New Roman"/>
          <w:sz w:val="28"/>
          <w:szCs w:val="28"/>
        </w:rPr>
        <w:t>Установлено, что по адресу: г. Челябинск, ул. Кировоградская, д. 2 эксплуатируется объекты недвижимости - помещения коммерческого назначения «</w:t>
      </w:r>
      <w:proofErr w:type="spellStart"/>
      <w:r w:rsidRPr="00BC7CE2">
        <w:rPr>
          <w:rFonts w:ascii="Times New Roman" w:hAnsi="Times New Roman" w:cs="Times New Roman"/>
          <w:sz w:val="28"/>
          <w:szCs w:val="28"/>
        </w:rPr>
        <w:t>Thermacut</w:t>
      </w:r>
      <w:proofErr w:type="spellEnd"/>
      <w:r w:rsidRPr="00BC7CE2">
        <w:rPr>
          <w:rFonts w:ascii="Times New Roman" w:hAnsi="Times New Roman" w:cs="Times New Roman"/>
          <w:sz w:val="28"/>
          <w:szCs w:val="28"/>
        </w:rPr>
        <w:t>» и «ТМТ».</w:t>
      </w:r>
      <w:proofErr w:type="gramEnd"/>
    </w:p>
    <w:p w:rsidR="00BC7CE2" w:rsidRPr="00BC7CE2" w:rsidRDefault="00BC7CE2" w:rsidP="00BC7CE2">
      <w:pPr>
        <w:jc w:val="both"/>
        <w:rPr>
          <w:rFonts w:ascii="Times New Roman" w:hAnsi="Times New Roman" w:cs="Times New Roman"/>
          <w:sz w:val="28"/>
          <w:szCs w:val="28"/>
        </w:rPr>
      </w:pPr>
      <w:r w:rsidRPr="00BC7CE2">
        <w:rPr>
          <w:rFonts w:ascii="Times New Roman" w:hAnsi="Times New Roman" w:cs="Times New Roman"/>
          <w:sz w:val="28"/>
          <w:szCs w:val="28"/>
        </w:rPr>
        <w:t>Земельный участок находится в частной собственности, с видом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7CE2">
        <w:rPr>
          <w:rFonts w:ascii="Times New Roman" w:hAnsi="Times New Roman" w:cs="Times New Roman"/>
          <w:sz w:val="28"/>
          <w:szCs w:val="28"/>
        </w:rPr>
        <w:t>разрешенного использования: приусадебный участок.</w:t>
      </w:r>
    </w:p>
    <w:p w:rsidR="00BC7CE2" w:rsidRPr="00BC7CE2" w:rsidRDefault="00BC7CE2" w:rsidP="00BC7CE2">
      <w:pPr>
        <w:jc w:val="both"/>
        <w:rPr>
          <w:rFonts w:ascii="Times New Roman" w:hAnsi="Times New Roman" w:cs="Times New Roman"/>
          <w:sz w:val="28"/>
          <w:szCs w:val="28"/>
        </w:rPr>
      </w:pPr>
      <w:r w:rsidRPr="00BC7CE2">
        <w:rPr>
          <w:rFonts w:ascii="Times New Roman" w:hAnsi="Times New Roman" w:cs="Times New Roman"/>
          <w:sz w:val="28"/>
          <w:szCs w:val="28"/>
        </w:rPr>
        <w:t>Кроме того, металлическое ограждение земельного участка размещено за пределами границ земельного участка, а именно на землях общего пользования.</w:t>
      </w:r>
    </w:p>
    <w:p w:rsidR="008F0246" w:rsidRDefault="00BC7CE2" w:rsidP="00BC7CE2">
      <w:pPr>
        <w:jc w:val="both"/>
        <w:rPr>
          <w:rFonts w:ascii="Times New Roman" w:hAnsi="Times New Roman" w:cs="Times New Roman"/>
          <w:sz w:val="28"/>
          <w:szCs w:val="28"/>
        </w:rPr>
      </w:pPr>
      <w:r w:rsidRPr="00BC7CE2">
        <w:rPr>
          <w:rFonts w:ascii="Times New Roman" w:hAnsi="Times New Roman" w:cs="Times New Roman"/>
          <w:sz w:val="28"/>
          <w:szCs w:val="28"/>
        </w:rPr>
        <w:t xml:space="preserve">По результатам проверки на основании постановления прокуратуры района собственник земельного участка привлечен к административной ответственности по </w:t>
      </w:r>
      <w:proofErr w:type="gramStart"/>
      <w:r w:rsidRPr="00BC7CE2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BC7CE2">
        <w:rPr>
          <w:rFonts w:ascii="Times New Roman" w:hAnsi="Times New Roman" w:cs="Times New Roman"/>
          <w:sz w:val="28"/>
          <w:szCs w:val="28"/>
        </w:rPr>
        <w:t xml:space="preserve">. 1 ст. 8.8 </w:t>
      </w:r>
      <w:proofErr w:type="spellStart"/>
      <w:r w:rsidRPr="00BC7CE2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BC7CE2">
        <w:rPr>
          <w:rFonts w:ascii="Times New Roman" w:hAnsi="Times New Roman" w:cs="Times New Roman"/>
          <w:sz w:val="28"/>
          <w:szCs w:val="28"/>
        </w:rPr>
        <w:t xml:space="preserve"> РФ (использование земельного участка не по целевому назначению) и по ст. 7.1 </w:t>
      </w:r>
      <w:proofErr w:type="spellStart"/>
      <w:r w:rsidRPr="00BC7CE2">
        <w:rPr>
          <w:rFonts w:ascii="Times New Roman" w:hAnsi="Times New Roman" w:cs="Times New Roman"/>
          <w:sz w:val="28"/>
          <w:szCs w:val="28"/>
        </w:rPr>
        <w:t>КоАП</w:t>
      </w:r>
      <w:proofErr w:type="spellEnd"/>
      <w:r w:rsidRPr="00BC7CE2">
        <w:rPr>
          <w:rFonts w:ascii="Times New Roman" w:hAnsi="Times New Roman" w:cs="Times New Roman"/>
          <w:sz w:val="28"/>
          <w:szCs w:val="28"/>
        </w:rPr>
        <w:t xml:space="preserve"> РФ (самовольное занятия земельного участка), назначено административное наказание в виде штрафа в размере 10 тыс. рублей.</w:t>
      </w:r>
    </w:p>
    <w:p w:rsidR="00BC7CE2" w:rsidRPr="00BC7CE2" w:rsidRDefault="00BC7CE2" w:rsidP="00BC7CE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14.09.2026</w:t>
      </w:r>
    </w:p>
    <w:sectPr w:rsidR="00BC7CE2" w:rsidRPr="00BC7CE2" w:rsidSect="008F02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7CE2"/>
    <w:rsid w:val="008F0246"/>
    <w:rsid w:val="00BC7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2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Company>Administration of the Soviet District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ekaterinak</dc:creator>
  <cp:keywords/>
  <dc:description/>
  <cp:lastModifiedBy>ekaterinak</cp:lastModifiedBy>
  <cp:revision>2</cp:revision>
  <dcterms:created xsi:type="dcterms:W3CDTF">2026-09-14T11:58:00Z</dcterms:created>
  <dcterms:modified xsi:type="dcterms:W3CDTF">2026-09-14T11:59:00Z</dcterms:modified>
</cp:coreProperties>
</file>