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66" w:rsidRDefault="003940E7">
      <w:pPr>
        <w:pStyle w:val="a3"/>
        <w:spacing w:before="241"/>
        <w:ind w:right="140" w:firstLine="709"/>
        <w:jc w:val="both"/>
      </w:pPr>
      <w:r>
        <w:t>Президентом Российской Федерации подписан Указ, направленный на обеспечение равной поддержки участников СВО и их семей во всех регионах Российской Федерации.</w:t>
      </w:r>
    </w:p>
    <w:p w:rsidR="00316866" w:rsidRDefault="003940E7">
      <w:pPr>
        <w:pStyle w:val="a3"/>
        <w:ind w:left="710"/>
        <w:jc w:val="both"/>
      </w:pPr>
      <w:r>
        <w:t>Указом</w:t>
      </w:r>
      <w:r>
        <w:rPr>
          <w:spacing w:val="51"/>
        </w:rPr>
        <w:t xml:space="preserve">  </w:t>
      </w:r>
      <w:r>
        <w:t>Президента</w:t>
      </w:r>
      <w:r>
        <w:rPr>
          <w:spacing w:val="52"/>
        </w:rPr>
        <w:t xml:space="preserve">  </w:t>
      </w:r>
      <w:r>
        <w:t>Российской</w:t>
      </w:r>
      <w:r>
        <w:rPr>
          <w:spacing w:val="52"/>
        </w:rPr>
        <w:t xml:space="preserve">  </w:t>
      </w:r>
      <w:r>
        <w:t>Федерации</w:t>
      </w:r>
      <w:r>
        <w:rPr>
          <w:spacing w:val="52"/>
        </w:rPr>
        <w:t xml:space="preserve">  </w:t>
      </w:r>
      <w:r>
        <w:t>от</w:t>
      </w:r>
      <w:r>
        <w:rPr>
          <w:spacing w:val="52"/>
        </w:rPr>
        <w:t xml:space="preserve">  </w:t>
      </w:r>
      <w:r>
        <w:t>15.05.2026</w:t>
      </w:r>
      <w:r>
        <w:rPr>
          <w:spacing w:val="52"/>
        </w:rPr>
        <w:t xml:space="preserve">  </w:t>
      </w:r>
      <w:r>
        <w:t>№</w:t>
      </w:r>
      <w:r>
        <w:rPr>
          <w:spacing w:val="52"/>
        </w:rPr>
        <w:t xml:space="preserve">  </w:t>
      </w:r>
      <w:r>
        <w:rPr>
          <w:spacing w:val="-5"/>
        </w:rPr>
        <w:t>327</w:t>
      </w:r>
    </w:p>
    <w:p w:rsidR="00316866" w:rsidRDefault="003940E7">
      <w:pPr>
        <w:pStyle w:val="a3"/>
        <w:ind w:right="139"/>
        <w:jc w:val="both"/>
      </w:pPr>
      <w:r>
        <w:t>«О единых базовых мерах поддержк</w:t>
      </w:r>
      <w:r>
        <w:t>и лиц, принимающих (принимавших) участие в специальной военной операции, и других категорий лиц в субъектах Российской Федерации» определены категории лиц, которым предоставляются единые базовые меры поддержки, а также установлен рекомендуемый перечень так</w:t>
      </w:r>
      <w:r>
        <w:t>их мер для установления в субъектах Российской Федерации.</w:t>
      </w:r>
    </w:p>
    <w:p w:rsidR="00316866" w:rsidRPr="00484249" w:rsidRDefault="003940E7" w:rsidP="00484249">
      <w:pPr>
        <w:pStyle w:val="a3"/>
        <w:ind w:right="139" w:firstLine="709"/>
        <w:jc w:val="both"/>
      </w:pPr>
      <w:proofErr w:type="gramStart"/>
      <w:r>
        <w:t>Высшим</w:t>
      </w:r>
      <w:r>
        <w:rPr>
          <w:spacing w:val="-16"/>
        </w:rPr>
        <w:t xml:space="preserve"> </w:t>
      </w:r>
      <w:r>
        <w:t>должностным</w:t>
      </w:r>
      <w:r>
        <w:rPr>
          <w:spacing w:val="-16"/>
        </w:rPr>
        <w:t xml:space="preserve"> </w:t>
      </w:r>
      <w:r>
        <w:t>лицам</w:t>
      </w:r>
      <w:r>
        <w:rPr>
          <w:spacing w:val="-16"/>
        </w:rPr>
        <w:t xml:space="preserve"> </w:t>
      </w:r>
      <w:r>
        <w:t>субъектов</w:t>
      </w:r>
      <w:r>
        <w:rPr>
          <w:spacing w:val="-16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поручено, в частности: обеспечить предоставление соответствующих мер поддержки; определить порядок их учета; оказывать содействие в рамках пар</w:t>
      </w:r>
      <w:r>
        <w:t>тнерских отношений с организациями в целях разработки специальных программ и предоставлении скидок на необходимые товары, в том числе посредством выпуска</w:t>
      </w:r>
      <w:r>
        <w:rPr>
          <w:spacing w:val="-11"/>
        </w:rPr>
        <w:t xml:space="preserve"> </w:t>
      </w:r>
      <w:r>
        <w:t>специальных</w:t>
      </w:r>
      <w:r>
        <w:rPr>
          <w:spacing w:val="-11"/>
        </w:rPr>
        <w:t xml:space="preserve"> </w:t>
      </w:r>
      <w:r>
        <w:t>карт;</w:t>
      </w:r>
      <w:r>
        <w:rPr>
          <w:spacing w:val="-11"/>
        </w:rPr>
        <w:t xml:space="preserve"> </w:t>
      </w:r>
      <w:r>
        <w:t>обеспечить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кампаний, направленных на формирование в общест</w:t>
      </w:r>
      <w:r>
        <w:t>ве уважительного отношения к указанным категориям лиц.</w:t>
      </w:r>
      <w:proofErr w:type="gramEnd"/>
    </w:p>
    <w:p w:rsidR="00484249" w:rsidRDefault="00484249" w:rsidP="00484249">
      <w:pPr>
        <w:pStyle w:val="a3"/>
        <w:ind w:right="139" w:firstLine="709"/>
        <w:jc w:val="both"/>
        <w:rPr>
          <w:lang w:val="en-US"/>
        </w:rPr>
      </w:pPr>
    </w:p>
    <w:p w:rsidR="00484249" w:rsidRPr="00484249" w:rsidRDefault="003940E7" w:rsidP="00484249">
      <w:pPr>
        <w:pStyle w:val="a3"/>
        <w:ind w:right="139" w:firstLine="709"/>
        <w:jc w:val="both"/>
      </w:pPr>
      <w:r>
        <w:t>30</w:t>
      </w:r>
      <w:r w:rsidR="00484249">
        <w:t>.0</w:t>
      </w:r>
      <w:r>
        <w:t>6</w:t>
      </w:r>
      <w:r w:rsidR="00484249">
        <w:t>.2026</w:t>
      </w:r>
    </w:p>
    <w:sectPr w:rsidR="00484249" w:rsidRPr="00484249" w:rsidSect="00316866">
      <w:type w:val="continuous"/>
      <w:pgSz w:w="11910" w:h="16840"/>
      <w:pgMar w:top="38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6866"/>
    <w:rsid w:val="00316866"/>
    <w:rsid w:val="003940E7"/>
    <w:rsid w:val="00484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68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68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6866"/>
    <w:rPr>
      <w:sz w:val="28"/>
      <w:szCs w:val="28"/>
    </w:rPr>
  </w:style>
  <w:style w:type="paragraph" w:styleId="a4">
    <w:name w:val="Title"/>
    <w:basedOn w:val="a"/>
    <w:uiPriority w:val="1"/>
    <w:qFormat/>
    <w:rsid w:val="00316866"/>
    <w:pPr>
      <w:spacing w:line="281" w:lineRule="exac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6866"/>
  </w:style>
  <w:style w:type="paragraph" w:customStyle="1" w:styleId="TableParagraph">
    <w:name w:val="Table Paragraph"/>
    <w:basedOn w:val="a"/>
    <w:uiPriority w:val="1"/>
    <w:qFormat/>
    <w:rsid w:val="00316866"/>
  </w:style>
  <w:style w:type="paragraph" w:styleId="a6">
    <w:name w:val="Balloon Text"/>
    <w:basedOn w:val="a"/>
    <w:link w:val="a7"/>
    <w:uiPriority w:val="99"/>
    <w:semiHidden/>
    <w:unhideWhenUsed/>
    <w:rsid w:val="004842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42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>Administration of the Soviet District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2026-07-01T08:51:00Z</dcterms:created>
  <dcterms:modified xsi:type="dcterms:W3CDTF">2026-07-01T08:51:00Z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2026-07-01T00:00:00Z</vt:filetime>
  </property>
  <property fmtid="{D5CDD505-2E9C-101B-9397-08002B2CF9AE}" pid="5" name="Producer">
    <vt:lpwstr>3-Heights(TM) PDF Security Shell 4.8.25.2 (http://www.pdf-tools.com)</vt:lpwstr>
  </property>
</Properties>
</file>