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B" w:rsidRDefault="00EF428B"/>
    <w:tbl>
      <w:tblPr>
        <w:tblpPr w:leftFromText="180" w:rightFromText="180" w:vertAnchor="page" w:horzAnchor="margin" w:tblpY="3136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6518"/>
      </w:tblGrid>
      <w:tr w:rsidR="002C2CDD" w:rsidRPr="00333CD3" w:rsidTr="00A65177">
        <w:tc>
          <w:tcPr>
            <w:tcW w:w="3686" w:type="dxa"/>
            <w:tcMar>
              <w:top w:w="504" w:type="dxa"/>
              <w:right w:w="720" w:type="dxa"/>
            </w:tcMar>
          </w:tcPr>
          <w:p w:rsidR="00A50939" w:rsidRPr="002F65E5" w:rsidRDefault="00294E90" w:rsidP="00EF4CC0">
            <w:pPr>
              <w:pStyle w:val="3"/>
              <w:spacing w:before="0" w:after="120" w:line="240" w:lineRule="auto"/>
              <w:ind w:right="-295"/>
              <w:rPr>
                <w:sz w:val="22"/>
                <w:szCs w:val="22"/>
                <w:lang w:bidi="ru-RU"/>
              </w:rPr>
            </w:pPr>
            <w:bookmarkStart w:id="0" w:name="_GoBack"/>
            <w:bookmarkEnd w:id="0"/>
            <w:r w:rsidRPr="002F65E5">
              <w:rPr>
                <w:sz w:val="22"/>
                <w:szCs w:val="22"/>
                <w:lang w:bidi="ru-RU"/>
              </w:rPr>
              <w:t>ЦЕЛЬ</w:t>
            </w:r>
          </w:p>
          <w:p w:rsidR="002C2CDD" w:rsidRDefault="0093679F" w:rsidP="00A65177">
            <w:pPr>
              <w:spacing w:line="240" w:lineRule="auto"/>
              <w:ind w:right="-295"/>
              <w:jc w:val="both"/>
              <w:rPr>
                <w:rFonts w:ascii="Arial" w:hAnsi="Arial" w:cs="Arial"/>
                <w:lang w:bidi="ru-RU"/>
              </w:rPr>
            </w:pPr>
            <w:r w:rsidRPr="00294E90">
              <w:rPr>
                <w:rFonts w:ascii="Arial" w:hAnsi="Arial" w:cs="Arial"/>
                <w:lang w:bidi="ru-RU"/>
              </w:rPr>
              <w:t>Проведение выборочного фед</w:t>
            </w:r>
            <w:r w:rsidRPr="00294E90">
              <w:rPr>
                <w:rFonts w:ascii="Arial" w:hAnsi="Arial" w:cs="Arial"/>
                <w:lang w:bidi="ru-RU"/>
              </w:rPr>
              <w:t>е</w:t>
            </w:r>
            <w:r w:rsidRPr="00294E90">
              <w:rPr>
                <w:rFonts w:ascii="Arial" w:hAnsi="Arial" w:cs="Arial"/>
                <w:lang w:bidi="ru-RU"/>
              </w:rPr>
              <w:t>рального статистического набл</w:t>
            </w:r>
            <w:r w:rsidRPr="00294E90">
              <w:rPr>
                <w:rFonts w:ascii="Arial" w:hAnsi="Arial" w:cs="Arial"/>
                <w:lang w:bidi="ru-RU"/>
              </w:rPr>
              <w:t>ю</w:t>
            </w:r>
            <w:r w:rsidRPr="00294E90">
              <w:rPr>
                <w:rFonts w:ascii="Arial" w:hAnsi="Arial" w:cs="Arial"/>
                <w:lang w:bidi="ru-RU"/>
              </w:rPr>
              <w:t>дения состояния здоровья нас</w:t>
            </w:r>
            <w:r w:rsidRPr="00294E90">
              <w:rPr>
                <w:rFonts w:ascii="Arial" w:hAnsi="Arial" w:cs="Arial"/>
                <w:lang w:bidi="ru-RU"/>
              </w:rPr>
              <w:t>е</w:t>
            </w:r>
            <w:r w:rsidRPr="00294E90">
              <w:rPr>
                <w:rFonts w:ascii="Arial" w:hAnsi="Arial" w:cs="Arial"/>
                <w:lang w:bidi="ru-RU"/>
              </w:rPr>
              <w:t>ления необходимо для монит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>ринга оценки населением состо</w:t>
            </w:r>
            <w:r w:rsidRPr="00294E90">
              <w:rPr>
                <w:rFonts w:ascii="Arial" w:hAnsi="Arial" w:cs="Arial"/>
                <w:lang w:bidi="ru-RU"/>
              </w:rPr>
              <w:t>я</w:t>
            </w:r>
            <w:r w:rsidRPr="00294E90">
              <w:rPr>
                <w:rFonts w:ascii="Arial" w:hAnsi="Arial" w:cs="Arial"/>
                <w:lang w:bidi="ru-RU"/>
              </w:rPr>
              <w:t>ния своего здоровья, в том числе для получения статистической информации о</w:t>
            </w:r>
            <w:r w:rsidR="00537C87">
              <w:rPr>
                <w:rFonts w:ascii="Arial" w:hAnsi="Arial" w:cs="Arial"/>
                <w:lang w:bidi="ru-RU"/>
              </w:rPr>
              <w:t>б ожидаемой пр</w:t>
            </w:r>
            <w:r w:rsidR="00537C87">
              <w:rPr>
                <w:rFonts w:ascii="Arial" w:hAnsi="Arial" w:cs="Arial"/>
                <w:lang w:bidi="ru-RU"/>
              </w:rPr>
              <w:t>о</w:t>
            </w:r>
            <w:r w:rsidR="00537C87">
              <w:rPr>
                <w:rFonts w:ascii="Arial" w:hAnsi="Arial" w:cs="Arial"/>
                <w:lang w:bidi="ru-RU"/>
              </w:rPr>
              <w:t>должительности здоровой жизни населения</w:t>
            </w:r>
            <w:r w:rsidRPr="00294E90">
              <w:rPr>
                <w:rFonts w:ascii="Arial" w:hAnsi="Arial" w:cs="Arial"/>
                <w:lang w:bidi="ru-RU"/>
              </w:rPr>
              <w:t xml:space="preserve">, доле </w:t>
            </w:r>
            <w:r w:rsidR="00537C87">
              <w:rPr>
                <w:rFonts w:ascii="Arial" w:hAnsi="Arial" w:cs="Arial"/>
                <w:lang w:bidi="ru-RU"/>
              </w:rPr>
              <w:t>лиц</w:t>
            </w:r>
            <w:r w:rsidRPr="00294E90">
              <w:rPr>
                <w:rFonts w:ascii="Arial" w:hAnsi="Arial" w:cs="Arial"/>
                <w:lang w:bidi="ru-RU"/>
              </w:rPr>
              <w:t>, ведущих здоровый образ жизни, систем</w:t>
            </w:r>
            <w:r w:rsidRPr="00294E90">
              <w:rPr>
                <w:rFonts w:ascii="Arial" w:hAnsi="Arial" w:cs="Arial"/>
                <w:lang w:bidi="ru-RU"/>
              </w:rPr>
              <w:t>а</w:t>
            </w:r>
            <w:r w:rsidRPr="00294E90">
              <w:rPr>
                <w:rFonts w:ascii="Arial" w:hAnsi="Arial" w:cs="Arial"/>
                <w:lang w:bidi="ru-RU"/>
              </w:rPr>
              <w:t>тически занимающихся физич</w:t>
            </w:r>
            <w:r w:rsidRPr="00294E90">
              <w:rPr>
                <w:rFonts w:ascii="Arial" w:hAnsi="Arial" w:cs="Arial"/>
                <w:lang w:bidi="ru-RU"/>
              </w:rPr>
              <w:t>е</w:t>
            </w:r>
            <w:r w:rsidRPr="00294E90">
              <w:rPr>
                <w:rFonts w:ascii="Arial" w:hAnsi="Arial" w:cs="Arial"/>
                <w:lang w:bidi="ru-RU"/>
              </w:rPr>
              <w:t>ской культурой и спортом</w:t>
            </w:r>
            <w:r w:rsidR="00537C87">
              <w:rPr>
                <w:rFonts w:ascii="Arial" w:hAnsi="Arial" w:cs="Arial"/>
                <w:lang w:bidi="ru-RU"/>
              </w:rPr>
              <w:t>, пищ</w:t>
            </w:r>
            <w:r w:rsidR="00537C87">
              <w:rPr>
                <w:rFonts w:ascii="Arial" w:hAnsi="Arial" w:cs="Arial"/>
                <w:lang w:bidi="ru-RU"/>
              </w:rPr>
              <w:t>е</w:t>
            </w:r>
            <w:r w:rsidR="00537C87">
              <w:rPr>
                <w:rFonts w:ascii="Arial" w:hAnsi="Arial" w:cs="Arial"/>
                <w:lang w:bidi="ru-RU"/>
              </w:rPr>
              <w:t>вых привычках</w:t>
            </w:r>
            <w:r w:rsidRPr="00294E90">
              <w:rPr>
                <w:rFonts w:ascii="Arial" w:hAnsi="Arial" w:cs="Arial"/>
                <w:lang w:bidi="ru-RU"/>
              </w:rPr>
              <w:t>.</w:t>
            </w:r>
          </w:p>
          <w:p w:rsidR="002F65E5" w:rsidRPr="00294E90" w:rsidRDefault="002F65E5" w:rsidP="00A65177">
            <w:pPr>
              <w:spacing w:line="240" w:lineRule="auto"/>
              <w:ind w:right="-295"/>
              <w:jc w:val="both"/>
              <w:rPr>
                <w:rFonts w:ascii="Arial" w:hAnsi="Arial" w:cs="Arial"/>
                <w:lang w:bidi="ru-RU"/>
              </w:rPr>
            </w:pPr>
          </w:p>
          <w:p w:rsidR="002C2CDD" w:rsidRPr="002F65E5" w:rsidRDefault="0093679F" w:rsidP="00EF4CC0">
            <w:pPr>
              <w:pStyle w:val="3"/>
              <w:spacing w:before="200" w:after="120" w:line="240" w:lineRule="auto"/>
              <w:ind w:right="-295"/>
              <w:rPr>
                <w:sz w:val="22"/>
                <w:szCs w:val="22"/>
                <w:lang w:bidi="ru-RU"/>
              </w:rPr>
            </w:pPr>
            <w:r w:rsidRPr="002F65E5">
              <w:rPr>
                <w:sz w:val="22"/>
                <w:szCs w:val="22"/>
                <w:lang w:bidi="ru-RU"/>
              </w:rPr>
              <w:t>ОБОСНОВАНИЕ</w:t>
            </w:r>
          </w:p>
          <w:p w:rsidR="00741125" w:rsidRDefault="0093679F" w:rsidP="00A65177">
            <w:pPr>
              <w:spacing w:line="240" w:lineRule="auto"/>
              <w:ind w:right="-295"/>
              <w:jc w:val="both"/>
              <w:rPr>
                <w:rFonts w:ascii="Arial" w:hAnsi="Arial" w:cs="Arial"/>
                <w:lang w:bidi="ru-RU"/>
              </w:rPr>
            </w:pPr>
            <w:proofErr w:type="gramStart"/>
            <w:r w:rsidRPr="00294E90">
              <w:rPr>
                <w:rFonts w:ascii="Arial" w:hAnsi="Arial" w:cs="Arial"/>
                <w:lang w:bidi="ru-RU"/>
              </w:rPr>
              <w:t>Выборочное наблюдение состо</w:t>
            </w:r>
            <w:r w:rsidRPr="00294E90">
              <w:rPr>
                <w:rFonts w:ascii="Arial" w:hAnsi="Arial" w:cs="Arial"/>
                <w:lang w:bidi="ru-RU"/>
              </w:rPr>
              <w:t>я</w:t>
            </w:r>
            <w:r w:rsidRPr="00294E90">
              <w:rPr>
                <w:rFonts w:ascii="Arial" w:hAnsi="Arial" w:cs="Arial"/>
                <w:lang w:bidi="ru-RU"/>
              </w:rPr>
              <w:t>ния здоровья населения пров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>дится во исполнение Постановл</w:t>
            </w:r>
            <w:r w:rsidRPr="00294E90">
              <w:rPr>
                <w:rFonts w:ascii="Arial" w:hAnsi="Arial" w:cs="Arial"/>
                <w:lang w:bidi="ru-RU"/>
              </w:rPr>
              <w:t>е</w:t>
            </w:r>
            <w:r w:rsidRPr="00294E90">
              <w:rPr>
                <w:rFonts w:ascii="Arial" w:hAnsi="Arial" w:cs="Arial"/>
                <w:lang w:bidi="ru-RU"/>
              </w:rPr>
              <w:t>ния Правительства РФ от 27 н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>ября 2010 года № 946 «Об орг</w:t>
            </w:r>
            <w:r w:rsidRPr="00294E90">
              <w:rPr>
                <w:rFonts w:ascii="Arial" w:hAnsi="Arial" w:cs="Arial"/>
                <w:lang w:bidi="ru-RU"/>
              </w:rPr>
              <w:t>а</w:t>
            </w:r>
            <w:r w:rsidRPr="00294E90">
              <w:rPr>
                <w:rFonts w:ascii="Arial" w:hAnsi="Arial" w:cs="Arial"/>
                <w:lang w:bidi="ru-RU"/>
              </w:rPr>
              <w:t>низации в Российской Федерации системы федеральных статист</w:t>
            </w:r>
            <w:r w:rsidRPr="00294E90">
              <w:rPr>
                <w:rFonts w:ascii="Arial" w:hAnsi="Arial" w:cs="Arial"/>
                <w:lang w:bidi="ru-RU"/>
              </w:rPr>
              <w:t>и</w:t>
            </w:r>
            <w:r w:rsidRPr="00294E90">
              <w:rPr>
                <w:rFonts w:ascii="Arial" w:hAnsi="Arial" w:cs="Arial"/>
                <w:lang w:bidi="ru-RU"/>
              </w:rPr>
              <w:t>ческих наблюдений по социально-демографическим проблемам и мониторинга экономических п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>терь от смертности, заболеваем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 xml:space="preserve">сти и </w:t>
            </w:r>
            <w:proofErr w:type="spellStart"/>
            <w:r w:rsidRPr="00294E90">
              <w:rPr>
                <w:rFonts w:ascii="Arial" w:hAnsi="Arial" w:cs="Arial"/>
                <w:lang w:bidi="ru-RU"/>
              </w:rPr>
              <w:t>инвалидизации</w:t>
            </w:r>
            <w:proofErr w:type="spellEnd"/>
            <w:r w:rsidRPr="00294E90">
              <w:rPr>
                <w:rFonts w:ascii="Arial" w:hAnsi="Arial" w:cs="Arial"/>
                <w:lang w:bidi="ru-RU"/>
              </w:rPr>
              <w:t xml:space="preserve"> населения» в рамках </w:t>
            </w:r>
            <w:r w:rsidR="004A4F67">
              <w:rPr>
                <w:rFonts w:ascii="Arial" w:hAnsi="Arial" w:cs="Arial"/>
                <w:lang w:bidi="ru-RU"/>
              </w:rPr>
              <w:t>ф</w:t>
            </w:r>
            <w:r w:rsidRPr="00294E90">
              <w:rPr>
                <w:rFonts w:ascii="Arial" w:hAnsi="Arial" w:cs="Arial"/>
                <w:lang w:bidi="ru-RU"/>
              </w:rPr>
              <w:t>едеральн</w:t>
            </w:r>
            <w:r w:rsidR="004A4F67">
              <w:rPr>
                <w:rFonts w:ascii="Arial" w:hAnsi="Arial" w:cs="Arial"/>
                <w:lang w:bidi="ru-RU"/>
              </w:rPr>
              <w:t>ых</w:t>
            </w:r>
            <w:r w:rsidRPr="00294E90">
              <w:rPr>
                <w:rFonts w:ascii="Arial" w:hAnsi="Arial" w:cs="Arial"/>
                <w:lang w:bidi="ru-RU"/>
              </w:rPr>
              <w:t xml:space="preserve"> проект</w:t>
            </w:r>
            <w:r w:rsidR="004A4F67">
              <w:rPr>
                <w:rFonts w:ascii="Arial" w:hAnsi="Arial" w:cs="Arial"/>
                <w:lang w:bidi="ru-RU"/>
              </w:rPr>
              <w:t>ов</w:t>
            </w:r>
            <w:r w:rsidRPr="00294E90">
              <w:rPr>
                <w:rFonts w:ascii="Arial" w:hAnsi="Arial" w:cs="Arial"/>
                <w:lang w:bidi="ru-RU"/>
              </w:rPr>
              <w:t xml:space="preserve"> «Старшее поколение» </w:t>
            </w:r>
            <w:r w:rsidR="004A4F67">
              <w:rPr>
                <w:rFonts w:ascii="Arial" w:hAnsi="Arial" w:cs="Arial"/>
                <w:lang w:bidi="ru-RU"/>
              </w:rPr>
              <w:t>и «Укре</w:t>
            </w:r>
            <w:r w:rsidR="004A4F67">
              <w:rPr>
                <w:rFonts w:ascii="Arial" w:hAnsi="Arial" w:cs="Arial"/>
                <w:lang w:bidi="ru-RU"/>
              </w:rPr>
              <w:t>п</w:t>
            </w:r>
            <w:r w:rsidR="004A4F67">
              <w:rPr>
                <w:rFonts w:ascii="Arial" w:hAnsi="Arial" w:cs="Arial"/>
                <w:lang w:bidi="ru-RU"/>
              </w:rPr>
              <w:t xml:space="preserve">ление общественного здоровья» </w:t>
            </w:r>
            <w:r w:rsidR="00C74800">
              <w:rPr>
                <w:rFonts w:ascii="Arial" w:hAnsi="Arial" w:cs="Arial"/>
                <w:lang w:bidi="ru-RU"/>
              </w:rPr>
              <w:t>н</w:t>
            </w:r>
            <w:r w:rsidRPr="00294E90">
              <w:rPr>
                <w:rFonts w:ascii="Arial" w:hAnsi="Arial" w:cs="Arial"/>
                <w:lang w:bidi="ru-RU"/>
              </w:rPr>
              <w:t>ационального проекта «Дем</w:t>
            </w:r>
            <w:r w:rsidRPr="00294E90">
              <w:rPr>
                <w:rFonts w:ascii="Arial" w:hAnsi="Arial" w:cs="Arial"/>
                <w:lang w:bidi="ru-RU"/>
              </w:rPr>
              <w:t>о</w:t>
            </w:r>
            <w:r w:rsidRPr="00294E90">
              <w:rPr>
                <w:rFonts w:ascii="Arial" w:hAnsi="Arial" w:cs="Arial"/>
                <w:lang w:bidi="ru-RU"/>
              </w:rPr>
              <w:t>графия».</w:t>
            </w:r>
            <w:proofErr w:type="gramEnd"/>
          </w:p>
          <w:p w:rsidR="002F65E5" w:rsidRDefault="002F65E5" w:rsidP="00A65177">
            <w:pPr>
              <w:spacing w:line="240" w:lineRule="auto"/>
              <w:ind w:right="-295"/>
              <w:jc w:val="both"/>
              <w:rPr>
                <w:rFonts w:ascii="Arial" w:hAnsi="Arial" w:cs="Arial"/>
                <w:lang w:bidi="ru-RU"/>
              </w:rPr>
            </w:pPr>
          </w:p>
          <w:p w:rsidR="002F65E5" w:rsidRPr="002F65E5" w:rsidRDefault="002F65E5" w:rsidP="00EF4CC0">
            <w:pPr>
              <w:pStyle w:val="3"/>
              <w:spacing w:before="200" w:after="120" w:line="240" w:lineRule="auto"/>
              <w:ind w:right="-295"/>
              <w:jc w:val="both"/>
              <w:rPr>
                <w:sz w:val="22"/>
                <w:szCs w:val="22"/>
                <w:lang w:bidi="ru-RU"/>
              </w:rPr>
            </w:pPr>
            <w:r w:rsidRPr="002F65E5">
              <w:rPr>
                <w:sz w:val="22"/>
                <w:szCs w:val="22"/>
                <w:lang w:bidi="ru-RU"/>
              </w:rPr>
              <w:t>Уточнить информацию о</w:t>
            </w:r>
            <w:r>
              <w:rPr>
                <w:sz w:val="22"/>
                <w:szCs w:val="22"/>
                <w:lang w:bidi="ru-RU"/>
              </w:rPr>
              <w:t>Б ИНТЕРВЬЮЕРЕ</w:t>
            </w:r>
            <w:r w:rsidRPr="002F65E5">
              <w:rPr>
                <w:sz w:val="22"/>
                <w:szCs w:val="22"/>
                <w:lang w:bidi="ru-RU"/>
              </w:rPr>
              <w:t xml:space="preserve"> можно по </w:t>
            </w:r>
            <w:r w:rsidR="00F24215">
              <w:rPr>
                <w:sz w:val="22"/>
                <w:szCs w:val="22"/>
                <w:lang w:bidi="ru-RU"/>
              </w:rPr>
              <w:br/>
            </w:r>
            <w:r w:rsidRPr="002F65E5">
              <w:rPr>
                <w:sz w:val="22"/>
                <w:szCs w:val="22"/>
                <w:lang w:bidi="ru-RU"/>
              </w:rPr>
              <w:t>телефонам Челябинскстат</w:t>
            </w:r>
            <w:r w:rsidR="00F24215">
              <w:rPr>
                <w:sz w:val="22"/>
                <w:szCs w:val="22"/>
                <w:lang w:bidi="ru-RU"/>
              </w:rPr>
              <w:t>А</w:t>
            </w:r>
            <w:r w:rsidRPr="002F65E5">
              <w:rPr>
                <w:sz w:val="22"/>
                <w:szCs w:val="22"/>
                <w:lang w:bidi="ru-RU"/>
              </w:rPr>
              <w:t xml:space="preserve"> (351) 265-68-86, 265-37-77</w:t>
            </w:r>
          </w:p>
          <w:p w:rsidR="002F65E5" w:rsidRPr="00294E90" w:rsidRDefault="002F65E5" w:rsidP="00A65177">
            <w:pPr>
              <w:spacing w:line="240" w:lineRule="auto"/>
              <w:ind w:right="-295"/>
              <w:jc w:val="both"/>
              <w:rPr>
                <w:rFonts w:ascii="Arial" w:hAnsi="Arial" w:cs="Arial"/>
              </w:rPr>
            </w:pPr>
            <w:r w:rsidRPr="002F65E5">
              <w:rPr>
                <w:rFonts w:ascii="Arial" w:hAnsi="Arial" w:cs="Arial"/>
                <w:lang w:bidi="ru-RU"/>
              </w:rPr>
              <w:t>Обученный интервьюер при себе будет иметь специальное удост</w:t>
            </w:r>
            <w:r w:rsidRPr="002F65E5">
              <w:rPr>
                <w:rFonts w:ascii="Arial" w:hAnsi="Arial" w:cs="Arial"/>
                <w:lang w:bidi="ru-RU"/>
              </w:rPr>
              <w:t>о</w:t>
            </w:r>
            <w:r w:rsidRPr="002F65E5">
              <w:rPr>
                <w:rFonts w:ascii="Arial" w:hAnsi="Arial" w:cs="Arial"/>
                <w:lang w:bidi="ru-RU"/>
              </w:rPr>
              <w:t>верение и документ, удостов</w:t>
            </w:r>
            <w:r w:rsidRPr="002F65E5">
              <w:rPr>
                <w:rFonts w:ascii="Arial" w:hAnsi="Arial" w:cs="Arial"/>
                <w:lang w:bidi="ru-RU"/>
              </w:rPr>
              <w:t>е</w:t>
            </w:r>
            <w:r w:rsidRPr="002F65E5">
              <w:rPr>
                <w:rFonts w:ascii="Arial" w:hAnsi="Arial" w:cs="Arial"/>
                <w:lang w:bidi="ru-RU"/>
              </w:rPr>
              <w:t>ряющий личность.</w:t>
            </w:r>
          </w:p>
        </w:tc>
        <w:tc>
          <w:tcPr>
            <w:tcW w:w="6518" w:type="dxa"/>
            <w:tcMar>
              <w:top w:w="504" w:type="dxa"/>
              <w:left w:w="0" w:type="dxa"/>
            </w:tcMar>
          </w:tcPr>
          <w:p w:rsidR="002C2CDD" w:rsidRPr="002F65E5" w:rsidRDefault="002F65E5" w:rsidP="00536E8A">
            <w:pPr>
              <w:pStyle w:val="3"/>
              <w:spacing w:before="0" w:after="120" w:line="240" w:lineRule="auto"/>
              <w:jc w:val="both"/>
              <w:rPr>
                <w:sz w:val="22"/>
                <w:szCs w:val="22"/>
                <w:lang w:bidi="ru-RU"/>
              </w:rPr>
            </w:pPr>
            <w:r w:rsidRPr="002F65E5">
              <w:rPr>
                <w:sz w:val="22"/>
                <w:szCs w:val="22"/>
                <w:lang w:bidi="ru-RU"/>
              </w:rPr>
              <w:t>1</w:t>
            </w:r>
            <w:r w:rsidR="007A7DD0">
              <w:rPr>
                <w:sz w:val="22"/>
                <w:szCs w:val="22"/>
                <w:lang w:bidi="ru-RU"/>
              </w:rPr>
              <w:t>323</w:t>
            </w:r>
            <w:r w:rsidRPr="002F65E5">
              <w:rPr>
                <w:sz w:val="22"/>
                <w:szCs w:val="22"/>
                <w:lang w:bidi="ru-RU"/>
              </w:rPr>
              <w:t xml:space="preserve"> домохозяйств</w:t>
            </w:r>
            <w:r w:rsidR="007A7DD0">
              <w:rPr>
                <w:sz w:val="22"/>
                <w:szCs w:val="22"/>
                <w:lang w:bidi="ru-RU"/>
              </w:rPr>
              <w:t>А</w:t>
            </w:r>
            <w:r w:rsidRPr="002F65E5">
              <w:rPr>
                <w:sz w:val="22"/>
                <w:szCs w:val="22"/>
                <w:lang w:bidi="ru-RU"/>
              </w:rPr>
              <w:t xml:space="preserve"> подлежат </w:t>
            </w:r>
            <w:r w:rsidR="00C74800">
              <w:rPr>
                <w:sz w:val="22"/>
                <w:szCs w:val="22"/>
                <w:lang w:bidi="ru-RU"/>
              </w:rPr>
              <w:t>наблюдению</w:t>
            </w:r>
            <w:r w:rsidRPr="002F65E5">
              <w:rPr>
                <w:sz w:val="22"/>
                <w:szCs w:val="22"/>
                <w:lang w:bidi="ru-RU"/>
              </w:rPr>
              <w:t xml:space="preserve"> На терри</w:t>
            </w:r>
            <w:r w:rsidR="007A7DD0">
              <w:rPr>
                <w:sz w:val="22"/>
                <w:szCs w:val="22"/>
                <w:lang w:bidi="ru-RU"/>
              </w:rPr>
              <w:softHyphen/>
            </w:r>
            <w:r w:rsidRPr="002F65E5">
              <w:rPr>
                <w:sz w:val="22"/>
                <w:szCs w:val="22"/>
                <w:lang w:bidi="ru-RU"/>
              </w:rPr>
              <w:t>тории Челябинской области</w:t>
            </w:r>
          </w:p>
          <w:p w:rsidR="002C2CDD" w:rsidRDefault="002F65E5" w:rsidP="00A6517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</w:t>
            </w:r>
            <w:r w:rsidR="0093679F" w:rsidRPr="0093679F">
              <w:rPr>
                <w:rFonts w:ascii="Arial" w:eastAsia="Times New Roman" w:hAnsi="Arial" w:cs="Arial"/>
                <w:lang w:eastAsia="ru-RU"/>
              </w:rPr>
              <w:t>омохозяйств</w:t>
            </w:r>
            <w:r>
              <w:rPr>
                <w:rFonts w:ascii="Arial" w:eastAsia="Times New Roman" w:hAnsi="Arial" w:cs="Arial"/>
                <w:lang w:eastAsia="ru-RU"/>
              </w:rPr>
              <w:t>а</w:t>
            </w:r>
            <w:r w:rsidR="0093679F" w:rsidRPr="0093679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74800" w:rsidRPr="0093679F">
              <w:rPr>
                <w:rFonts w:ascii="Arial" w:eastAsia="Times New Roman" w:hAnsi="Arial" w:cs="Arial"/>
                <w:lang w:eastAsia="ru-RU"/>
              </w:rPr>
              <w:t>отобраны</w:t>
            </w:r>
            <w:r w:rsidR="0093679F" w:rsidRPr="0093679F">
              <w:rPr>
                <w:rFonts w:ascii="Arial" w:eastAsia="Times New Roman" w:hAnsi="Arial" w:cs="Arial"/>
                <w:lang w:eastAsia="ru-RU"/>
              </w:rPr>
              <w:t xml:space="preserve"> централизованно по методу случайной выборки. В </w:t>
            </w:r>
            <w:r w:rsidR="00C74800">
              <w:rPr>
                <w:rFonts w:ascii="Arial" w:eastAsia="Times New Roman" w:hAnsi="Arial" w:cs="Arial"/>
                <w:lang w:eastAsia="ru-RU"/>
              </w:rPr>
              <w:t>наблюдение</w:t>
            </w:r>
            <w:r w:rsidR="0093679F" w:rsidRPr="0093679F">
              <w:rPr>
                <w:rFonts w:ascii="Arial" w:eastAsia="Times New Roman" w:hAnsi="Arial" w:cs="Arial"/>
                <w:lang w:eastAsia="ru-RU"/>
              </w:rPr>
              <w:t xml:space="preserve"> попали домашние хозяйства, проживающие в </w:t>
            </w:r>
            <w:r w:rsidR="0093679F" w:rsidRPr="00CC02D8">
              <w:rPr>
                <w:rFonts w:ascii="Arial" w:eastAsia="Times New Roman" w:hAnsi="Arial" w:cs="Arial"/>
                <w:lang w:eastAsia="ru-RU"/>
              </w:rPr>
              <w:t xml:space="preserve">городах: </w:t>
            </w:r>
            <w:proofErr w:type="gramStart"/>
            <w:r w:rsidR="0093679F" w:rsidRPr="00CC02D8">
              <w:rPr>
                <w:rFonts w:ascii="Arial" w:eastAsia="Times New Roman" w:hAnsi="Arial" w:cs="Arial"/>
                <w:lang w:eastAsia="ru-RU"/>
              </w:rPr>
              <w:t xml:space="preserve">Аша, Бакал, Верхнеуральск, Верхний Уфалей, Златоуст, Карталы, Касли, Копейск, Коркино, Кыштым, Магнитогорск, Миасс, </w:t>
            </w:r>
            <w:r w:rsidR="005D13D2" w:rsidRPr="00CC02D8">
              <w:rPr>
                <w:rFonts w:ascii="Arial" w:eastAsia="Times New Roman" w:hAnsi="Arial" w:cs="Arial"/>
                <w:lang w:eastAsia="ru-RU"/>
              </w:rPr>
              <w:t xml:space="preserve">Озерск, </w:t>
            </w:r>
            <w:proofErr w:type="spellStart"/>
            <w:r w:rsidR="0093679F" w:rsidRPr="00CC02D8">
              <w:rPr>
                <w:rFonts w:ascii="Arial" w:eastAsia="Times New Roman" w:hAnsi="Arial" w:cs="Arial"/>
                <w:lang w:eastAsia="ru-RU"/>
              </w:rPr>
              <w:t>Сатка</w:t>
            </w:r>
            <w:proofErr w:type="spellEnd"/>
            <w:r w:rsidR="0093679F" w:rsidRPr="00CC02D8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="0093679F" w:rsidRPr="00CC02D8">
              <w:rPr>
                <w:rFonts w:ascii="Arial" w:eastAsia="Times New Roman" w:hAnsi="Arial" w:cs="Arial"/>
                <w:lang w:eastAsia="ru-RU"/>
              </w:rPr>
              <w:t>Снежинск</w:t>
            </w:r>
            <w:proofErr w:type="spellEnd"/>
            <w:r w:rsidR="0093679F" w:rsidRPr="00CC02D8">
              <w:rPr>
                <w:rFonts w:ascii="Arial" w:eastAsia="Times New Roman" w:hAnsi="Arial" w:cs="Arial"/>
                <w:lang w:eastAsia="ru-RU"/>
              </w:rPr>
              <w:t>, Трехгорный, Троицк, Чебаркуль, Чел</w:t>
            </w:r>
            <w:r w:rsidR="0093679F" w:rsidRPr="00CC02D8">
              <w:rPr>
                <w:rFonts w:ascii="Arial" w:eastAsia="Times New Roman" w:hAnsi="Arial" w:cs="Arial"/>
                <w:lang w:eastAsia="ru-RU"/>
              </w:rPr>
              <w:t>я</w:t>
            </w:r>
            <w:r w:rsidR="0093679F" w:rsidRPr="00CC02D8">
              <w:rPr>
                <w:rFonts w:ascii="Arial" w:eastAsia="Times New Roman" w:hAnsi="Arial" w:cs="Arial"/>
                <w:lang w:eastAsia="ru-RU"/>
              </w:rPr>
              <w:t xml:space="preserve">бинск, </w:t>
            </w:r>
            <w:proofErr w:type="spellStart"/>
            <w:r w:rsidR="005D13D2" w:rsidRPr="00CC02D8">
              <w:rPr>
                <w:rFonts w:ascii="Arial" w:eastAsia="Times New Roman" w:hAnsi="Arial" w:cs="Arial"/>
                <w:lang w:eastAsia="ru-RU"/>
              </w:rPr>
              <w:t>Южноуральск</w:t>
            </w:r>
            <w:proofErr w:type="spellEnd"/>
            <w:r w:rsidR="0093679F" w:rsidRPr="00CC02D8">
              <w:rPr>
                <w:rFonts w:ascii="Arial" w:eastAsia="Times New Roman" w:hAnsi="Arial" w:cs="Arial"/>
                <w:lang w:eastAsia="ru-RU"/>
              </w:rPr>
              <w:t xml:space="preserve">; в 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>селах:</w:t>
            </w:r>
            <w:proofErr w:type="gramEnd"/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="005D13D2" w:rsidRPr="00F602BD">
              <w:rPr>
                <w:rFonts w:ascii="Arial" w:eastAsia="Times New Roman" w:hAnsi="Arial" w:cs="Arial"/>
                <w:lang w:eastAsia="ru-RU"/>
              </w:rPr>
              <w:t>Аргаяш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="0093679F" w:rsidRPr="00F602BD">
              <w:rPr>
                <w:rFonts w:ascii="Arial" w:eastAsia="Times New Roman" w:hAnsi="Arial" w:cs="Arial"/>
                <w:lang w:eastAsia="ru-RU"/>
              </w:rPr>
              <w:t>Аргаяшский</w:t>
            </w:r>
            <w:proofErr w:type="spellEnd"/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муниципальный район), </w:t>
            </w:r>
            <w:r w:rsidR="00743823">
              <w:rPr>
                <w:rFonts w:ascii="Arial" w:eastAsia="Times New Roman" w:hAnsi="Arial" w:cs="Arial"/>
                <w:lang w:eastAsia="ru-RU"/>
              </w:rPr>
              <w:t xml:space="preserve">Белозеры 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>(</w:t>
            </w:r>
            <w:r w:rsidR="00743823">
              <w:rPr>
                <w:rFonts w:ascii="Arial" w:eastAsia="Times New Roman" w:hAnsi="Arial" w:cs="Arial"/>
                <w:lang w:eastAsia="ru-RU"/>
              </w:rPr>
              <w:t>Троицкий муниципальный район),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 xml:space="preserve"> Варна (</w:t>
            </w:r>
            <w:proofErr w:type="spellStart"/>
            <w:r w:rsidR="0015700E" w:rsidRPr="00F602BD">
              <w:rPr>
                <w:rFonts w:ascii="Arial" w:eastAsia="Times New Roman" w:hAnsi="Arial" w:cs="Arial"/>
                <w:lang w:eastAsia="ru-RU"/>
              </w:rPr>
              <w:t>Варне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>н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>ский</w:t>
            </w:r>
            <w:proofErr w:type="spellEnd"/>
            <w:r w:rsidR="0015700E" w:rsidRPr="00F602BD">
              <w:rPr>
                <w:rFonts w:ascii="Arial" w:eastAsia="Times New Roman" w:hAnsi="Arial" w:cs="Arial"/>
                <w:lang w:eastAsia="ru-RU"/>
              </w:rPr>
              <w:t xml:space="preserve"> муниципальный район)</w:t>
            </w:r>
            <w:r w:rsidR="0015700E" w:rsidRPr="00F602BD">
              <w:t xml:space="preserve"> </w:t>
            </w:r>
            <w:r w:rsidR="0074382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="00743823">
              <w:rPr>
                <w:rFonts w:ascii="Arial" w:eastAsia="Times New Roman" w:hAnsi="Arial" w:cs="Arial"/>
                <w:lang w:eastAsia="ru-RU"/>
              </w:rPr>
              <w:t>Кременкуль</w:t>
            </w:r>
            <w:proofErr w:type="spellEnd"/>
            <w:r w:rsidR="0074382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>(Сосновский муниципал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>ь</w:t>
            </w:r>
            <w:r w:rsidR="00743823">
              <w:rPr>
                <w:rFonts w:ascii="Arial" w:eastAsia="Times New Roman" w:hAnsi="Arial" w:cs="Arial"/>
                <w:lang w:eastAsia="ru-RU"/>
              </w:rPr>
              <w:t xml:space="preserve">ный район), </w:t>
            </w:r>
            <w:proofErr w:type="spellStart"/>
            <w:r w:rsidR="00743823">
              <w:rPr>
                <w:rFonts w:ascii="Arial" w:eastAsia="Times New Roman" w:hAnsi="Arial" w:cs="Arial"/>
                <w:lang w:eastAsia="ru-RU"/>
              </w:rPr>
              <w:t>Черкасово</w:t>
            </w:r>
            <w:proofErr w:type="spellEnd"/>
            <w:r w:rsidR="0074382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5700E" w:rsidRPr="00F602BD">
              <w:rPr>
                <w:rFonts w:ascii="Arial" w:eastAsia="Times New Roman" w:hAnsi="Arial" w:cs="Arial"/>
                <w:lang w:eastAsia="ru-RU"/>
              </w:rPr>
              <w:t xml:space="preserve">(Красноармейский муниципальный район), </w:t>
            </w:r>
            <w:r w:rsidR="005D13D2" w:rsidRPr="00F602BD">
              <w:rPr>
                <w:rFonts w:ascii="Arial" w:eastAsia="Times New Roman" w:hAnsi="Arial" w:cs="Arial"/>
                <w:lang w:eastAsia="ru-RU"/>
              </w:rPr>
              <w:t xml:space="preserve">Черновское 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>(</w:t>
            </w:r>
            <w:proofErr w:type="spellStart"/>
            <w:r w:rsidR="0093679F" w:rsidRPr="00F602BD">
              <w:rPr>
                <w:rFonts w:ascii="Arial" w:eastAsia="Times New Roman" w:hAnsi="Arial" w:cs="Arial"/>
                <w:lang w:eastAsia="ru-RU"/>
              </w:rPr>
              <w:t>Миасский</w:t>
            </w:r>
            <w:proofErr w:type="spellEnd"/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городской округ)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, Чесма (Чесменский муниц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и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пальный район)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>; в поселках:</w:t>
            </w:r>
            <w:proofErr w:type="gramEnd"/>
            <w:r w:rsidR="00F602BD" w:rsidRPr="00F602BD">
              <w:rPr>
                <w:rFonts w:ascii="Arial" w:eastAsia="Times New Roman" w:hAnsi="Arial" w:cs="Arial"/>
                <w:lang w:eastAsia="ru-RU"/>
              </w:rPr>
              <w:t xml:space="preserve"> Бреды  (</w:t>
            </w:r>
            <w:proofErr w:type="spellStart"/>
            <w:r w:rsidR="00F602BD" w:rsidRPr="00F602BD">
              <w:rPr>
                <w:rFonts w:ascii="Arial" w:eastAsia="Times New Roman" w:hAnsi="Arial" w:cs="Arial"/>
                <w:lang w:eastAsia="ru-RU"/>
              </w:rPr>
              <w:t>Брединский</w:t>
            </w:r>
            <w:proofErr w:type="spellEnd"/>
            <w:r w:rsidR="00F602BD" w:rsidRPr="00F602BD">
              <w:rPr>
                <w:rFonts w:ascii="Arial" w:eastAsia="Times New Roman" w:hAnsi="Arial" w:cs="Arial"/>
                <w:lang w:eastAsia="ru-RU"/>
              </w:rPr>
              <w:t xml:space="preserve"> муниципальный район), </w:t>
            </w:r>
            <w:proofErr w:type="spellStart"/>
            <w:r w:rsidR="005D13D2" w:rsidRPr="00F602BD">
              <w:rPr>
                <w:rFonts w:ascii="Arial" w:eastAsia="Times New Roman" w:hAnsi="Arial" w:cs="Arial"/>
                <w:lang w:eastAsia="ru-RU"/>
              </w:rPr>
              <w:t>Гумбейский</w:t>
            </w:r>
            <w:proofErr w:type="spellEnd"/>
            <w:r w:rsidR="005D13D2" w:rsidRPr="00F602B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="0093679F" w:rsidRPr="00F602BD">
              <w:rPr>
                <w:rFonts w:ascii="Arial" w:eastAsia="Times New Roman" w:hAnsi="Arial" w:cs="Arial"/>
                <w:lang w:eastAsia="ru-RU"/>
              </w:rPr>
              <w:t>Агаповский</w:t>
            </w:r>
            <w:proofErr w:type="spellEnd"/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муниципальный район),</w:t>
            </w:r>
            <w:r w:rsidR="00F602BD" w:rsidRPr="00F602BD">
              <w:rPr>
                <w:rFonts w:ascii="Arial" w:eastAsia="Times New Roman" w:hAnsi="Arial" w:cs="Arial"/>
                <w:lang w:eastAsia="ru-RU"/>
              </w:rPr>
              <w:t xml:space="preserve"> Увельский (Увельский муниципальный район); 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>в деревн</w:t>
            </w:r>
            <w:r w:rsidR="00F602BD" w:rsidRPr="00F602BD">
              <w:rPr>
                <w:rFonts w:ascii="Arial" w:eastAsia="Times New Roman" w:hAnsi="Arial" w:cs="Arial"/>
                <w:lang w:eastAsia="ru-RU"/>
              </w:rPr>
              <w:t>ях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Назарово (</w:t>
            </w:r>
            <w:proofErr w:type="spellStart"/>
            <w:r w:rsidR="00CC02D8" w:rsidRPr="00F602BD">
              <w:rPr>
                <w:rFonts w:ascii="Arial" w:eastAsia="Times New Roman" w:hAnsi="Arial" w:cs="Arial"/>
                <w:lang w:eastAsia="ru-RU"/>
              </w:rPr>
              <w:t>Еткул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ь</w:t>
            </w:r>
            <w:r w:rsidR="00CC02D8" w:rsidRPr="00F602BD">
              <w:rPr>
                <w:rFonts w:ascii="Arial" w:eastAsia="Times New Roman" w:hAnsi="Arial" w:cs="Arial"/>
                <w:lang w:eastAsia="ru-RU"/>
              </w:rPr>
              <w:t>ский</w:t>
            </w:r>
            <w:proofErr w:type="spellEnd"/>
            <w:r w:rsidR="00CC02D8" w:rsidRPr="00F602BD">
              <w:rPr>
                <w:rFonts w:ascii="Arial" w:eastAsia="Times New Roman" w:hAnsi="Arial" w:cs="Arial"/>
                <w:lang w:eastAsia="ru-RU"/>
              </w:rPr>
              <w:t xml:space="preserve"> муниципальный район)</w:t>
            </w:r>
            <w:r w:rsidR="00743823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proofErr w:type="spellStart"/>
            <w:r w:rsidR="00743823">
              <w:rPr>
                <w:rFonts w:ascii="Arial" w:eastAsia="Times New Roman" w:hAnsi="Arial" w:cs="Arial"/>
                <w:lang w:eastAsia="ru-RU"/>
              </w:rPr>
              <w:t>Шабунина</w:t>
            </w:r>
            <w:proofErr w:type="spellEnd"/>
            <w:r w:rsidR="0074382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602BD" w:rsidRPr="00F602BD">
              <w:rPr>
                <w:rFonts w:ascii="Arial" w:eastAsia="Times New Roman" w:hAnsi="Arial" w:cs="Arial"/>
                <w:lang w:eastAsia="ru-RU"/>
              </w:rPr>
              <w:t>(</w:t>
            </w:r>
            <w:proofErr w:type="spellStart"/>
            <w:r w:rsidR="00F602BD" w:rsidRPr="00F602BD">
              <w:rPr>
                <w:rFonts w:ascii="Arial" w:eastAsia="Times New Roman" w:hAnsi="Arial" w:cs="Arial"/>
                <w:lang w:eastAsia="ru-RU"/>
              </w:rPr>
              <w:t>Чебаркульский</w:t>
            </w:r>
            <w:proofErr w:type="spellEnd"/>
            <w:r w:rsidR="00F602BD" w:rsidRPr="00F602BD">
              <w:rPr>
                <w:rFonts w:ascii="Arial" w:eastAsia="Times New Roman" w:hAnsi="Arial" w:cs="Arial"/>
                <w:lang w:eastAsia="ru-RU"/>
              </w:rPr>
              <w:t xml:space="preserve"> муниц</w:t>
            </w:r>
            <w:r w:rsidR="00F602BD" w:rsidRPr="00F602BD">
              <w:rPr>
                <w:rFonts w:ascii="Arial" w:eastAsia="Times New Roman" w:hAnsi="Arial" w:cs="Arial"/>
                <w:lang w:eastAsia="ru-RU"/>
              </w:rPr>
              <w:t>и</w:t>
            </w:r>
            <w:r w:rsidR="00F602BD" w:rsidRPr="00F602BD">
              <w:rPr>
                <w:rFonts w:ascii="Arial" w:eastAsia="Times New Roman" w:hAnsi="Arial" w:cs="Arial"/>
                <w:lang w:eastAsia="ru-RU"/>
              </w:rPr>
              <w:t>пальный район)</w:t>
            </w:r>
            <w:r w:rsidR="0093679F" w:rsidRPr="00F602BD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F65E5" w:rsidRPr="0093679F" w:rsidRDefault="002F65E5" w:rsidP="00A65177">
            <w:pPr>
              <w:jc w:val="both"/>
            </w:pPr>
          </w:p>
          <w:p w:rsidR="002C2CDD" w:rsidRPr="00521848" w:rsidRDefault="00C74800" w:rsidP="00536E8A">
            <w:pPr>
              <w:pStyle w:val="3"/>
              <w:spacing w:before="240" w:after="120"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наблюдение </w:t>
            </w:r>
            <w:r w:rsidR="00521848" w:rsidRPr="00521848">
              <w:rPr>
                <w:sz w:val="22"/>
                <w:szCs w:val="22"/>
                <w:lang w:bidi="ru-RU"/>
              </w:rPr>
              <w:t xml:space="preserve">будет осуществляться интервьюерами </w:t>
            </w:r>
            <w:r w:rsidR="00D85190">
              <w:rPr>
                <w:sz w:val="22"/>
                <w:szCs w:val="22"/>
                <w:lang w:bidi="ru-RU"/>
              </w:rPr>
              <w:br/>
            </w:r>
            <w:r w:rsidR="00521848" w:rsidRPr="00521848">
              <w:rPr>
                <w:sz w:val="22"/>
                <w:szCs w:val="22"/>
                <w:lang w:bidi="ru-RU"/>
              </w:rPr>
              <w:t>путем обхода</w:t>
            </w:r>
            <w:r w:rsidR="00263680">
              <w:rPr>
                <w:sz w:val="22"/>
                <w:szCs w:val="22"/>
                <w:lang w:bidi="ru-RU"/>
              </w:rPr>
              <w:t xml:space="preserve"> </w:t>
            </w:r>
            <w:r w:rsidR="00521848" w:rsidRPr="00521848">
              <w:rPr>
                <w:sz w:val="22"/>
                <w:szCs w:val="22"/>
                <w:lang w:bidi="ru-RU"/>
              </w:rPr>
              <w:t>жилых помещений, попавших в выборку</w:t>
            </w:r>
            <w:r w:rsidR="002F65E5" w:rsidRPr="00521848">
              <w:rPr>
                <w:sz w:val="22"/>
                <w:szCs w:val="22"/>
                <w:lang w:bidi="ru-RU"/>
              </w:rPr>
              <w:t xml:space="preserve">, </w:t>
            </w:r>
            <w:r w:rsidR="005E5B4D">
              <w:rPr>
                <w:sz w:val="22"/>
                <w:szCs w:val="22"/>
                <w:lang w:bidi="ru-RU"/>
              </w:rPr>
              <w:br/>
            </w:r>
            <w:r w:rsidR="002F65E5" w:rsidRPr="00521848">
              <w:rPr>
                <w:sz w:val="22"/>
                <w:szCs w:val="22"/>
                <w:lang w:bidi="ru-RU"/>
              </w:rPr>
              <w:t xml:space="preserve">с </w:t>
            </w:r>
            <w:r w:rsidR="005E5B4D">
              <w:rPr>
                <w:sz w:val="22"/>
                <w:szCs w:val="22"/>
                <w:lang w:bidi="ru-RU"/>
              </w:rPr>
              <w:t>5</w:t>
            </w:r>
            <w:r w:rsidR="002F65E5" w:rsidRPr="00521848">
              <w:rPr>
                <w:sz w:val="22"/>
                <w:szCs w:val="22"/>
                <w:lang w:bidi="ru-RU"/>
              </w:rPr>
              <w:t xml:space="preserve"> августа </w:t>
            </w:r>
            <w:r w:rsidR="005E5B4D">
              <w:rPr>
                <w:sz w:val="22"/>
                <w:szCs w:val="22"/>
                <w:lang w:bidi="ru-RU"/>
              </w:rPr>
              <w:t xml:space="preserve">ПО 1 СЕНТЯБРЯ </w:t>
            </w:r>
            <w:r w:rsidR="002F65E5" w:rsidRPr="00521848">
              <w:rPr>
                <w:sz w:val="22"/>
                <w:szCs w:val="22"/>
                <w:lang w:bidi="ru-RU"/>
              </w:rPr>
              <w:t>20</w:t>
            </w:r>
            <w:r w:rsidR="005E5B4D">
              <w:rPr>
                <w:sz w:val="22"/>
                <w:szCs w:val="22"/>
                <w:lang w:bidi="ru-RU"/>
              </w:rPr>
              <w:t>20</w:t>
            </w:r>
            <w:r w:rsidR="002F65E5" w:rsidRPr="00521848">
              <w:rPr>
                <w:sz w:val="22"/>
                <w:szCs w:val="22"/>
                <w:lang w:bidi="ru-RU"/>
              </w:rPr>
              <w:t xml:space="preserve"> года</w:t>
            </w:r>
          </w:p>
          <w:p w:rsidR="002C2CDD" w:rsidRPr="0093679F" w:rsidRDefault="0093679F" w:rsidP="00A6517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679F">
              <w:rPr>
                <w:rFonts w:ascii="Arial" w:eastAsia="Times New Roman" w:hAnsi="Arial" w:cs="Arial"/>
                <w:lang w:eastAsia="ru-RU"/>
              </w:rPr>
              <w:t xml:space="preserve">Опрашиваться будут все члены домохозяйства </w:t>
            </w:r>
            <w:r w:rsidR="002F65E5">
              <w:rPr>
                <w:rFonts w:ascii="Arial" w:eastAsia="Times New Roman" w:hAnsi="Arial" w:cs="Arial"/>
                <w:lang w:eastAsia="ru-RU"/>
              </w:rPr>
              <w:t>с</w:t>
            </w:r>
            <w:r w:rsidR="002F65E5" w:rsidRPr="0093679F">
              <w:rPr>
                <w:rFonts w:ascii="Arial" w:eastAsia="Times New Roman" w:hAnsi="Arial" w:cs="Arial"/>
                <w:lang w:eastAsia="ru-RU"/>
              </w:rPr>
              <w:t xml:space="preserve"> внесени</w:t>
            </w:r>
            <w:r w:rsidR="002F65E5">
              <w:rPr>
                <w:rFonts w:ascii="Arial" w:eastAsia="Times New Roman" w:hAnsi="Arial" w:cs="Arial"/>
                <w:lang w:eastAsia="ru-RU"/>
              </w:rPr>
              <w:t>ем</w:t>
            </w:r>
            <w:r w:rsidR="002F65E5" w:rsidRPr="0093679F">
              <w:rPr>
                <w:rFonts w:ascii="Arial" w:eastAsia="Times New Roman" w:hAnsi="Arial" w:cs="Arial"/>
                <w:lang w:eastAsia="ru-RU"/>
              </w:rPr>
              <w:t xml:space="preserve"> ответов в вопросники</w:t>
            </w:r>
            <w:r w:rsidR="003F6897">
              <w:rPr>
                <w:rFonts w:ascii="Arial" w:eastAsia="Times New Roman" w:hAnsi="Arial" w:cs="Arial"/>
                <w:lang w:eastAsia="ru-RU"/>
              </w:rPr>
              <w:t xml:space="preserve"> (сбор сведений о детях и подростках до 15 лет прои</w:t>
            </w:r>
            <w:r w:rsidR="003F6897">
              <w:rPr>
                <w:rFonts w:ascii="Arial" w:eastAsia="Times New Roman" w:hAnsi="Arial" w:cs="Arial"/>
                <w:lang w:eastAsia="ru-RU"/>
              </w:rPr>
              <w:t>з</w:t>
            </w:r>
            <w:r w:rsidR="003F6897">
              <w:rPr>
                <w:rFonts w:ascii="Arial" w:eastAsia="Times New Roman" w:hAnsi="Arial" w:cs="Arial"/>
                <w:lang w:eastAsia="ru-RU"/>
              </w:rPr>
              <w:t>водится со слов одного из родителей или опекуна)</w:t>
            </w:r>
            <w:r w:rsidRPr="0093679F">
              <w:rPr>
                <w:rFonts w:ascii="Arial" w:eastAsia="Times New Roman" w:hAnsi="Arial" w:cs="Arial"/>
                <w:lang w:eastAsia="ru-RU"/>
              </w:rPr>
              <w:t>. Ответы прин</w:t>
            </w:r>
            <w:r w:rsidRPr="0093679F">
              <w:rPr>
                <w:rFonts w:ascii="Arial" w:eastAsia="Times New Roman" w:hAnsi="Arial" w:cs="Arial"/>
                <w:lang w:eastAsia="ru-RU"/>
              </w:rPr>
              <w:t>и</w:t>
            </w:r>
            <w:r w:rsidRPr="0093679F">
              <w:rPr>
                <w:rFonts w:ascii="Arial" w:eastAsia="Times New Roman" w:hAnsi="Arial" w:cs="Arial"/>
                <w:lang w:eastAsia="ru-RU"/>
              </w:rPr>
              <w:t>маются со слов респондентов без предъявления каких-либо док</w:t>
            </w:r>
            <w:r w:rsidRPr="0093679F">
              <w:rPr>
                <w:rFonts w:ascii="Arial" w:eastAsia="Times New Roman" w:hAnsi="Arial" w:cs="Arial"/>
                <w:lang w:eastAsia="ru-RU"/>
              </w:rPr>
              <w:t>у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ментов, подтверждающих правильность ответов. </w:t>
            </w:r>
            <w:r w:rsidR="007C0C53">
              <w:rPr>
                <w:rFonts w:ascii="Arial" w:eastAsia="Times New Roman" w:hAnsi="Arial" w:cs="Arial"/>
                <w:lang w:eastAsia="ru-RU"/>
              </w:rPr>
              <w:t>В ходе опроса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 и</w:t>
            </w:r>
            <w:r w:rsidRPr="0093679F">
              <w:rPr>
                <w:rFonts w:ascii="Arial" w:eastAsia="Times New Roman" w:hAnsi="Arial" w:cs="Arial"/>
                <w:lang w:eastAsia="ru-RU"/>
              </w:rPr>
              <w:t>н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тервьюеры будут </w:t>
            </w:r>
            <w:r w:rsidR="007C0C53">
              <w:rPr>
                <w:rFonts w:ascii="Arial" w:eastAsia="Times New Roman" w:hAnsi="Arial" w:cs="Arial"/>
                <w:lang w:eastAsia="ru-RU"/>
              </w:rPr>
              <w:t>измерять вес и рост респондента</w:t>
            </w:r>
            <w:r w:rsidRPr="0093679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F65E5" w:rsidRDefault="002F65E5" w:rsidP="00A6517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C2CDD" w:rsidRPr="00294E90" w:rsidRDefault="00294E90" w:rsidP="00536E8A">
            <w:pPr>
              <w:pStyle w:val="3"/>
              <w:spacing w:before="240" w:after="120" w:line="240" w:lineRule="auto"/>
              <w:jc w:val="both"/>
              <w:rPr>
                <w:sz w:val="22"/>
                <w:szCs w:val="22"/>
                <w:lang w:bidi="ru-RU"/>
              </w:rPr>
            </w:pPr>
            <w:r w:rsidRPr="00294E90">
              <w:rPr>
                <w:sz w:val="22"/>
                <w:szCs w:val="22"/>
                <w:lang w:bidi="ru-RU"/>
              </w:rPr>
              <w:t>Гарантируется полная конфиденциальность данных и защита предоставленной информации</w:t>
            </w:r>
          </w:p>
          <w:p w:rsidR="0093679F" w:rsidRPr="0093679F" w:rsidRDefault="0093679F" w:rsidP="00A6517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679F">
              <w:rPr>
                <w:rFonts w:ascii="Arial" w:eastAsia="Times New Roman" w:hAnsi="Arial" w:cs="Arial"/>
                <w:lang w:eastAsia="ru-RU"/>
              </w:rPr>
              <w:t xml:space="preserve">Результаты наблюдения будут использоваться </w:t>
            </w:r>
            <w:r w:rsidRPr="00761766">
              <w:rPr>
                <w:rFonts w:ascii="Arial" w:eastAsia="Times New Roman" w:hAnsi="Arial" w:cs="Arial"/>
                <w:lang w:eastAsia="ru-RU"/>
              </w:rPr>
              <w:t>только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 в агрегир</w:t>
            </w:r>
            <w:r w:rsidRPr="0093679F">
              <w:rPr>
                <w:rFonts w:ascii="Arial" w:eastAsia="Times New Roman" w:hAnsi="Arial" w:cs="Arial"/>
                <w:lang w:eastAsia="ru-RU"/>
              </w:rPr>
              <w:t>о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ванном </w:t>
            </w:r>
            <w:r w:rsidRPr="00C74800">
              <w:rPr>
                <w:rFonts w:ascii="Arial" w:eastAsia="Times New Roman" w:hAnsi="Arial" w:cs="Arial"/>
                <w:lang w:eastAsia="ru-RU"/>
              </w:rPr>
              <w:t xml:space="preserve">виде в целом по Российской Федерации </w:t>
            </w:r>
            <w:r w:rsidR="004A4F67">
              <w:rPr>
                <w:rFonts w:ascii="Arial" w:eastAsia="Times New Roman" w:hAnsi="Arial" w:cs="Arial"/>
                <w:lang w:eastAsia="ru-RU"/>
              </w:rPr>
              <w:t xml:space="preserve">и по субъектам </w:t>
            </w:r>
            <w:r w:rsidR="004A4F67" w:rsidRPr="00C74800">
              <w:rPr>
                <w:rFonts w:ascii="Arial" w:eastAsia="Times New Roman" w:hAnsi="Arial" w:cs="Arial"/>
                <w:lang w:eastAsia="ru-RU"/>
              </w:rPr>
              <w:t xml:space="preserve"> Российской Федерации </w:t>
            </w:r>
            <w:r w:rsidRPr="00C74800">
              <w:rPr>
                <w:rFonts w:ascii="Arial" w:eastAsia="Times New Roman" w:hAnsi="Arial" w:cs="Arial"/>
                <w:lang w:eastAsia="ru-RU"/>
              </w:rPr>
              <w:t>для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 оценки эффективности мер по реализ</w:t>
            </w:r>
            <w:r w:rsidRPr="0093679F">
              <w:rPr>
                <w:rFonts w:ascii="Arial" w:eastAsia="Times New Roman" w:hAnsi="Arial" w:cs="Arial"/>
                <w:lang w:eastAsia="ru-RU"/>
              </w:rPr>
              <w:t>а</w:t>
            </w:r>
            <w:r w:rsidRPr="0093679F">
              <w:rPr>
                <w:rFonts w:ascii="Arial" w:eastAsia="Times New Roman" w:hAnsi="Arial" w:cs="Arial"/>
                <w:lang w:eastAsia="ru-RU"/>
              </w:rPr>
              <w:t>ции национального проекта «Демография»</w:t>
            </w:r>
            <w:r w:rsidR="004A4F67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r w:rsidR="004A4F67" w:rsidRPr="0093679F">
              <w:rPr>
                <w:rFonts w:ascii="Arial" w:eastAsia="Times New Roman" w:hAnsi="Arial" w:cs="Arial"/>
                <w:lang w:eastAsia="ru-RU"/>
              </w:rPr>
              <w:t>разработ</w:t>
            </w:r>
            <w:r w:rsidR="004A4F67">
              <w:rPr>
                <w:rFonts w:ascii="Arial" w:eastAsia="Times New Roman" w:hAnsi="Arial" w:cs="Arial"/>
                <w:lang w:eastAsia="ru-RU"/>
              </w:rPr>
              <w:t>ки мер дем</w:t>
            </w:r>
            <w:r w:rsidR="004A4F67">
              <w:rPr>
                <w:rFonts w:ascii="Arial" w:eastAsia="Times New Roman" w:hAnsi="Arial" w:cs="Arial"/>
                <w:lang w:eastAsia="ru-RU"/>
              </w:rPr>
              <w:t>о</w:t>
            </w:r>
            <w:r w:rsidR="004A4F67">
              <w:rPr>
                <w:rFonts w:ascii="Arial" w:eastAsia="Times New Roman" w:hAnsi="Arial" w:cs="Arial"/>
                <w:lang w:eastAsia="ru-RU"/>
              </w:rPr>
              <w:t>графической и социальной политики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 для привлечени</w:t>
            </w:r>
            <w:r w:rsidR="007C0C53">
              <w:rPr>
                <w:rFonts w:ascii="Arial" w:eastAsia="Times New Roman" w:hAnsi="Arial" w:cs="Arial"/>
                <w:lang w:eastAsia="ru-RU"/>
              </w:rPr>
              <w:t>я</w:t>
            </w:r>
            <w:r w:rsidRPr="0093679F">
              <w:rPr>
                <w:rFonts w:ascii="Arial" w:eastAsia="Times New Roman" w:hAnsi="Arial" w:cs="Arial"/>
                <w:lang w:eastAsia="ru-RU"/>
              </w:rPr>
              <w:t xml:space="preserve"> людей к зд</w:t>
            </w:r>
            <w:r w:rsidRPr="0093679F">
              <w:rPr>
                <w:rFonts w:ascii="Arial" w:eastAsia="Times New Roman" w:hAnsi="Arial" w:cs="Arial"/>
                <w:lang w:eastAsia="ru-RU"/>
              </w:rPr>
              <w:t>о</w:t>
            </w:r>
            <w:r w:rsidRPr="0093679F">
              <w:rPr>
                <w:rFonts w:ascii="Arial" w:eastAsia="Times New Roman" w:hAnsi="Arial" w:cs="Arial"/>
                <w:lang w:eastAsia="ru-RU"/>
              </w:rPr>
              <w:t>ровому образу жизни, популяризации спорта</w:t>
            </w:r>
            <w:r w:rsidR="00E46629">
              <w:rPr>
                <w:rFonts w:ascii="Arial" w:eastAsia="Times New Roman" w:hAnsi="Arial" w:cs="Arial"/>
                <w:lang w:eastAsia="ru-RU"/>
              </w:rPr>
              <w:t xml:space="preserve">, повышения </w:t>
            </w:r>
            <w:r w:rsidR="00E46629" w:rsidRPr="0093679F">
              <w:rPr>
                <w:rFonts w:ascii="Arial" w:eastAsia="Times New Roman" w:hAnsi="Arial" w:cs="Arial"/>
                <w:lang w:eastAsia="ru-RU"/>
              </w:rPr>
              <w:t>продолж</w:t>
            </w:r>
            <w:r w:rsidR="00E46629" w:rsidRPr="0093679F">
              <w:rPr>
                <w:rFonts w:ascii="Arial" w:eastAsia="Times New Roman" w:hAnsi="Arial" w:cs="Arial"/>
                <w:lang w:eastAsia="ru-RU"/>
              </w:rPr>
              <w:t>и</w:t>
            </w:r>
            <w:r w:rsidR="00E46629" w:rsidRPr="0093679F">
              <w:rPr>
                <w:rFonts w:ascii="Arial" w:eastAsia="Times New Roman" w:hAnsi="Arial" w:cs="Arial"/>
                <w:lang w:eastAsia="ru-RU"/>
              </w:rPr>
              <w:t>тельности здоровой жизни граждан России</w:t>
            </w:r>
            <w:r w:rsidRPr="0093679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741125" w:rsidRDefault="00741125" w:rsidP="00A65177"/>
          <w:p w:rsidR="00B0461E" w:rsidRDefault="00B0461E" w:rsidP="00A65177"/>
          <w:p w:rsidR="00B0461E" w:rsidRPr="00333CD3" w:rsidRDefault="00B0461E" w:rsidP="00A65177">
            <w:pPr>
              <w:spacing w:line="240" w:lineRule="auto"/>
              <w:ind w:left="2608"/>
              <w:jc w:val="both"/>
            </w:pPr>
          </w:p>
        </w:tc>
      </w:tr>
    </w:tbl>
    <w:p w:rsidR="00E20483" w:rsidRPr="00A65177" w:rsidRDefault="00E20483" w:rsidP="00504A4C">
      <w:pPr>
        <w:pStyle w:val="3"/>
        <w:pBdr>
          <w:bottom w:val="none" w:sz="0" w:space="0" w:color="auto"/>
        </w:pBdr>
        <w:spacing w:before="0" w:after="120" w:line="240" w:lineRule="auto"/>
        <w:rPr>
          <w:rFonts w:ascii="Arial" w:hAnsi="Arial" w:cs="Arial"/>
          <w:sz w:val="22"/>
          <w:szCs w:val="22"/>
        </w:rPr>
      </w:pPr>
      <w:r w:rsidRPr="00A65177">
        <w:rPr>
          <w:rFonts w:ascii="Arial" w:hAnsi="Arial" w:cs="Arial"/>
          <w:sz w:val="22"/>
          <w:szCs w:val="22"/>
        </w:rPr>
        <w:t>пресс-релиз</w:t>
      </w:r>
    </w:p>
    <w:p w:rsidR="00E20483" w:rsidRDefault="00E20483" w:rsidP="00E20483">
      <w:pPr>
        <w:pStyle w:val="3"/>
        <w:pBdr>
          <w:bottom w:val="none" w:sz="0" w:space="0" w:color="auto"/>
        </w:pBdr>
        <w:spacing w:before="120" w:after="120" w:line="240" w:lineRule="auto"/>
        <w:ind w:right="-295"/>
        <w:rPr>
          <w:rFonts w:ascii="Arial" w:hAnsi="Arial" w:cs="Arial"/>
          <w:caps w:val="0"/>
          <w:sz w:val="22"/>
          <w:szCs w:val="22"/>
        </w:rPr>
      </w:pPr>
      <w:r w:rsidRPr="00A65177">
        <w:rPr>
          <w:rFonts w:ascii="Arial" w:hAnsi="Arial" w:cs="Arial"/>
          <w:sz w:val="22"/>
          <w:szCs w:val="22"/>
        </w:rPr>
        <w:t>2</w:t>
      </w:r>
      <w:r w:rsidR="005E5B4D">
        <w:rPr>
          <w:rFonts w:ascii="Arial" w:hAnsi="Arial" w:cs="Arial"/>
          <w:sz w:val="22"/>
          <w:szCs w:val="22"/>
        </w:rPr>
        <w:t>7</w:t>
      </w:r>
      <w:r w:rsidRPr="00A65177">
        <w:rPr>
          <w:rFonts w:ascii="Arial" w:hAnsi="Arial" w:cs="Arial"/>
          <w:sz w:val="22"/>
          <w:szCs w:val="22"/>
        </w:rPr>
        <w:t>.07.20</w:t>
      </w:r>
      <w:r w:rsidR="005E5B4D">
        <w:rPr>
          <w:rFonts w:ascii="Arial" w:hAnsi="Arial" w:cs="Arial"/>
          <w:sz w:val="22"/>
          <w:szCs w:val="22"/>
        </w:rPr>
        <w:t>20</w:t>
      </w:r>
      <w:r w:rsidRPr="00A65177">
        <w:rPr>
          <w:rFonts w:ascii="Arial" w:hAnsi="Arial" w:cs="Arial"/>
          <w:sz w:val="22"/>
          <w:szCs w:val="22"/>
        </w:rPr>
        <w:t xml:space="preserve"> </w:t>
      </w:r>
      <w:r w:rsidRPr="00A65177">
        <w:rPr>
          <w:rFonts w:ascii="Arial" w:hAnsi="Arial" w:cs="Arial"/>
          <w:caps w:val="0"/>
          <w:sz w:val="22"/>
          <w:szCs w:val="22"/>
        </w:rPr>
        <w:t>г.</w:t>
      </w:r>
    </w:p>
    <w:p w:rsidR="00A65177" w:rsidRPr="00A65177" w:rsidRDefault="00A65177" w:rsidP="00E20483">
      <w:pPr>
        <w:pStyle w:val="3"/>
        <w:pBdr>
          <w:bottom w:val="none" w:sz="0" w:space="0" w:color="auto"/>
        </w:pBdr>
        <w:spacing w:before="120" w:after="120" w:line="240" w:lineRule="auto"/>
        <w:ind w:right="-295"/>
        <w:rPr>
          <w:rFonts w:ascii="Arial" w:hAnsi="Arial" w:cs="Arial"/>
          <w:sz w:val="22"/>
          <w:szCs w:val="22"/>
        </w:rPr>
      </w:pPr>
    </w:p>
    <w:p w:rsidR="00EF428B" w:rsidRPr="00504A4C" w:rsidRDefault="00EF428B" w:rsidP="00E20483">
      <w:pPr>
        <w:pStyle w:val="3"/>
        <w:pBdr>
          <w:bottom w:val="none" w:sz="0" w:space="0" w:color="auto"/>
        </w:pBdr>
        <w:spacing w:before="0" w:after="0" w:line="264" w:lineRule="auto"/>
        <w:jc w:val="center"/>
        <w:rPr>
          <w:sz w:val="28"/>
          <w:szCs w:val="28"/>
          <w:lang w:bidi="ru-RU"/>
        </w:rPr>
      </w:pPr>
      <w:r w:rsidRPr="00504A4C">
        <w:rPr>
          <w:sz w:val="28"/>
          <w:szCs w:val="28"/>
          <w:lang w:bidi="ru-RU"/>
        </w:rPr>
        <w:t xml:space="preserve">С </w:t>
      </w:r>
      <w:r w:rsidR="005E5B4D">
        <w:rPr>
          <w:sz w:val="28"/>
          <w:szCs w:val="28"/>
          <w:lang w:bidi="ru-RU"/>
        </w:rPr>
        <w:t>5</w:t>
      </w:r>
      <w:r w:rsidRPr="00504A4C">
        <w:rPr>
          <w:sz w:val="28"/>
          <w:szCs w:val="28"/>
          <w:lang w:bidi="ru-RU"/>
        </w:rPr>
        <w:t xml:space="preserve"> </w:t>
      </w:r>
      <w:r w:rsidR="005E5B4D" w:rsidRPr="00504A4C">
        <w:rPr>
          <w:sz w:val="28"/>
          <w:szCs w:val="28"/>
          <w:lang w:bidi="ru-RU"/>
        </w:rPr>
        <w:t xml:space="preserve">АВГУСТА </w:t>
      </w:r>
      <w:r w:rsidRPr="00504A4C">
        <w:rPr>
          <w:sz w:val="28"/>
          <w:szCs w:val="28"/>
          <w:lang w:bidi="ru-RU"/>
        </w:rPr>
        <w:t xml:space="preserve">ПО </w:t>
      </w:r>
      <w:r w:rsidR="005E5B4D">
        <w:rPr>
          <w:sz w:val="28"/>
          <w:szCs w:val="28"/>
          <w:lang w:bidi="ru-RU"/>
        </w:rPr>
        <w:t>1 сентября</w:t>
      </w:r>
      <w:r w:rsidRPr="00504A4C">
        <w:rPr>
          <w:sz w:val="28"/>
          <w:szCs w:val="28"/>
          <w:lang w:bidi="ru-RU"/>
        </w:rPr>
        <w:t xml:space="preserve"> 20</w:t>
      </w:r>
      <w:r w:rsidR="005E5B4D">
        <w:rPr>
          <w:sz w:val="28"/>
          <w:szCs w:val="28"/>
          <w:lang w:bidi="ru-RU"/>
        </w:rPr>
        <w:t>20</w:t>
      </w:r>
      <w:r w:rsidRPr="00504A4C">
        <w:rPr>
          <w:sz w:val="28"/>
          <w:szCs w:val="28"/>
          <w:lang w:bidi="ru-RU"/>
        </w:rPr>
        <w:t xml:space="preserve"> ГОДА </w:t>
      </w:r>
      <w:r w:rsidRPr="00504A4C">
        <w:rPr>
          <w:sz w:val="28"/>
          <w:szCs w:val="28"/>
          <w:lang w:bidi="ru-RU"/>
        </w:rPr>
        <w:br/>
        <w:t xml:space="preserve">ФЕДЕРАЛЬНАЯ СЛУЖБА ГОСУДАРСТВЕННОЙ СТАТИСТИКИ ПРОВЕДЕТ </w:t>
      </w:r>
      <w:r w:rsidR="00E20483" w:rsidRPr="00504A4C">
        <w:rPr>
          <w:sz w:val="28"/>
          <w:szCs w:val="28"/>
          <w:lang w:bidi="ru-RU"/>
        </w:rPr>
        <w:br/>
      </w:r>
      <w:r w:rsidRPr="00504A4C">
        <w:rPr>
          <w:sz w:val="28"/>
          <w:szCs w:val="28"/>
          <w:lang w:bidi="ru-RU"/>
        </w:rPr>
        <w:t>ВЫБОРОЧНОЕ НАБЛЮДЕНИЕ СОСТОЯНИЯ ЗДОРОВЬЯ НАСЕЛЕНИЯ</w:t>
      </w:r>
    </w:p>
    <w:p w:rsidR="00DD19C7" w:rsidRPr="00294E90" w:rsidRDefault="00DD19C7" w:rsidP="00DD19C7">
      <w:pPr>
        <w:spacing w:line="240" w:lineRule="auto"/>
        <w:ind w:left="6294"/>
        <w:jc w:val="both"/>
        <w:rPr>
          <w:rFonts w:ascii="Arial" w:hAnsi="Arial" w:cs="Arial"/>
        </w:rPr>
      </w:pPr>
      <w:r w:rsidRPr="00294E90">
        <w:rPr>
          <w:rFonts w:ascii="Arial" w:hAnsi="Arial" w:cs="Arial"/>
        </w:rPr>
        <w:t xml:space="preserve">Территориальный орган Федеральной </w:t>
      </w:r>
      <w:r w:rsidRPr="00294E90">
        <w:rPr>
          <w:rFonts w:ascii="Arial" w:hAnsi="Arial" w:cs="Arial"/>
        </w:rPr>
        <w:br/>
        <w:t xml:space="preserve">службы государственной статистики </w:t>
      </w:r>
      <w:r w:rsidRPr="00294E90">
        <w:rPr>
          <w:rFonts w:ascii="Arial" w:hAnsi="Arial" w:cs="Arial"/>
        </w:rPr>
        <w:br/>
        <w:t>по Челябинской области (</w:t>
      </w:r>
      <w:proofErr w:type="spellStart"/>
      <w:r w:rsidRPr="00294E90">
        <w:rPr>
          <w:rFonts w:ascii="Arial" w:hAnsi="Arial" w:cs="Arial"/>
        </w:rPr>
        <w:t>Челябинскстат</w:t>
      </w:r>
      <w:proofErr w:type="spellEnd"/>
      <w:r w:rsidRPr="00294E90">
        <w:rPr>
          <w:rFonts w:ascii="Arial" w:hAnsi="Arial" w:cs="Arial"/>
        </w:rPr>
        <w:t>)</w:t>
      </w:r>
      <w:r w:rsidRPr="00294E90">
        <w:rPr>
          <w:rFonts w:ascii="Arial" w:hAnsi="Arial" w:cs="Arial"/>
        </w:rPr>
        <w:br/>
      </w:r>
      <w:r>
        <w:rPr>
          <w:rFonts w:ascii="Arial" w:hAnsi="Arial" w:cs="Arial"/>
        </w:rPr>
        <w:t>и</w:t>
      </w:r>
      <w:r w:rsidRPr="00294E90">
        <w:rPr>
          <w:rFonts w:ascii="Arial" w:hAnsi="Arial" w:cs="Arial"/>
        </w:rPr>
        <w:t xml:space="preserve">нтернет-адрес: </w:t>
      </w:r>
      <w:proofErr w:type="spellStart"/>
      <w:r w:rsidRPr="00294E90">
        <w:rPr>
          <w:rFonts w:ascii="Arial" w:hAnsi="Arial" w:cs="Arial"/>
        </w:rPr>
        <w:t>http</w:t>
      </w:r>
      <w:proofErr w:type="spellEnd"/>
      <w:r w:rsidR="005E5B4D">
        <w:rPr>
          <w:rFonts w:ascii="Arial" w:hAnsi="Arial" w:cs="Arial"/>
          <w:lang w:val="en-US"/>
        </w:rPr>
        <w:t>s</w:t>
      </w:r>
      <w:r w:rsidRPr="00294E90">
        <w:rPr>
          <w:rFonts w:ascii="Arial" w:hAnsi="Arial" w:cs="Arial"/>
        </w:rPr>
        <w:t>://</w:t>
      </w:r>
      <w:proofErr w:type="spellStart"/>
      <w:r w:rsidRPr="00294E90">
        <w:rPr>
          <w:rFonts w:ascii="Arial" w:hAnsi="Arial" w:cs="Arial"/>
        </w:rPr>
        <w:t>chelstat.gks.ru</w:t>
      </w:r>
      <w:proofErr w:type="spellEnd"/>
      <w:r w:rsidRPr="00294E90">
        <w:rPr>
          <w:rFonts w:ascii="Arial" w:hAnsi="Arial" w:cs="Arial"/>
        </w:rPr>
        <w:t xml:space="preserve"> </w:t>
      </w:r>
    </w:p>
    <w:p w:rsidR="004715C7" w:rsidRDefault="00DD19C7" w:rsidP="00DD19C7">
      <w:pPr>
        <w:spacing w:line="240" w:lineRule="auto"/>
        <w:ind w:left="6294"/>
        <w:jc w:val="both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Pr="00294E90">
        <w:rPr>
          <w:rFonts w:ascii="Arial" w:hAnsi="Arial" w:cs="Arial"/>
        </w:rPr>
        <w:t>/</w:t>
      </w:r>
      <w:proofErr w:type="spellStart"/>
      <w:proofErr w:type="gramStart"/>
      <w:r w:rsidRPr="00294E90">
        <w:rPr>
          <w:rFonts w:ascii="Arial" w:hAnsi="Arial" w:cs="Arial"/>
        </w:rPr>
        <w:t>п</w:t>
      </w:r>
      <w:proofErr w:type="spellEnd"/>
      <w:proofErr w:type="gramEnd"/>
      <w:r w:rsidRPr="00294E90">
        <w:rPr>
          <w:rFonts w:ascii="Arial" w:hAnsi="Arial" w:cs="Arial"/>
        </w:rPr>
        <w:t xml:space="preserve">: </w:t>
      </w:r>
      <w:r w:rsidR="006351BC" w:rsidRPr="006351BC">
        <w:rPr>
          <w:rFonts w:ascii="Arial" w:hAnsi="Arial" w:cs="Arial"/>
          <w:lang w:val="en-US"/>
        </w:rPr>
        <w:t>p</w:t>
      </w:r>
      <w:r w:rsidR="006351BC" w:rsidRPr="006351BC">
        <w:rPr>
          <w:rFonts w:ascii="Arial" w:hAnsi="Arial" w:cs="Arial"/>
        </w:rPr>
        <w:t>74@gks.ru</w:t>
      </w:r>
    </w:p>
    <w:p w:rsidR="006351BC" w:rsidRDefault="006351BC" w:rsidP="00DD19C7">
      <w:pPr>
        <w:spacing w:line="240" w:lineRule="auto"/>
        <w:ind w:left="6294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Телефон: (351) 265-58-19</w:t>
      </w:r>
    </w:p>
    <w:p w:rsidR="00102491" w:rsidRPr="00102491" w:rsidRDefault="00102491" w:rsidP="00102491">
      <w:pPr>
        <w:jc w:val="center"/>
        <w:rPr>
          <w:rFonts w:asciiTheme="majorHAnsi" w:hAnsiTheme="majorHAnsi"/>
          <w:sz w:val="26"/>
          <w:szCs w:val="26"/>
        </w:rPr>
      </w:pPr>
      <w:r w:rsidRPr="00102491">
        <w:rPr>
          <w:rFonts w:asciiTheme="majorHAnsi" w:hAnsiTheme="majorHAnsi"/>
          <w:sz w:val="26"/>
          <w:szCs w:val="26"/>
        </w:rPr>
        <w:lastRenderedPageBreak/>
        <w:t xml:space="preserve">Список населенных пунктов, отобранных для проведения Выборочного наблюдения </w:t>
      </w:r>
      <w:r w:rsidRPr="00102491">
        <w:rPr>
          <w:rFonts w:asciiTheme="majorHAnsi" w:hAnsiTheme="majorHAnsi"/>
          <w:sz w:val="26"/>
          <w:szCs w:val="26"/>
        </w:rPr>
        <w:br/>
        <w:t xml:space="preserve">состояния здоровья населения на территории Челябинской области </w:t>
      </w:r>
      <w:r w:rsidRPr="00102491">
        <w:rPr>
          <w:rFonts w:asciiTheme="majorHAnsi" w:hAnsiTheme="majorHAnsi"/>
          <w:sz w:val="26"/>
          <w:szCs w:val="26"/>
        </w:rPr>
        <w:br/>
        <w:t>в период с 5 августа по 1 сентября 2020 года</w:t>
      </w:r>
    </w:p>
    <w:p w:rsidR="00102491" w:rsidRPr="00102491" w:rsidRDefault="00102491" w:rsidP="00102491">
      <w:pPr>
        <w:jc w:val="center"/>
        <w:rPr>
          <w:rFonts w:asciiTheme="majorHAnsi" w:hAnsiTheme="majorHAnsi"/>
          <w:sz w:val="26"/>
          <w:szCs w:val="26"/>
        </w:rPr>
      </w:pPr>
    </w:p>
    <w:tbl>
      <w:tblPr>
        <w:tblW w:w="10206" w:type="dxa"/>
        <w:jc w:val="center"/>
        <w:tblLayout w:type="fixed"/>
        <w:tblLook w:val="04A0"/>
      </w:tblPr>
      <w:tblGrid>
        <w:gridCol w:w="834"/>
        <w:gridCol w:w="4686"/>
        <w:gridCol w:w="4686"/>
      </w:tblGrid>
      <w:tr w:rsidR="00102491" w:rsidRPr="00102491" w:rsidTr="001E1B32">
        <w:trPr>
          <w:trHeight w:val="480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 / муниц</w:t>
            </w:r>
            <w:r w:rsidRPr="0010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9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посёлок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Гумбейский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Аргаяшский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Аргаяш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Аша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посёлок Бреды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Варна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Верхнеуральский муниципальный ра</w:t>
            </w: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Верхнеуральск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Верхнеуфалейский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Верхний Уфалей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Еткульский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Назарово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Златоуст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Карталинский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Карталы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Каслинский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Касли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Коркино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муниципальный ра</w:t>
            </w: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Черкасово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Кыштым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Правобережный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Миасс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Черновское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Озерск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Бакал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Сатка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Снежинский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Снежинск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Кременкуль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Трехгорный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Трехгорный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Белозеры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Увельский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посёлок Увельский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Чебаркульский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Чебаркуль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Чебаркульский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Чесменский муниципальный район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Чесма</w:t>
            </w:r>
          </w:p>
        </w:tc>
      </w:tr>
      <w:tr w:rsidR="00102491" w:rsidRPr="00102491" w:rsidTr="001E1B32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02491">
            <w:pPr>
              <w:pStyle w:val="af2"/>
              <w:numPr>
                <w:ilvl w:val="0"/>
                <w:numId w:val="1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Южноуральский</w:t>
            </w:r>
            <w:proofErr w:type="spellEnd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91" w:rsidRPr="00102491" w:rsidRDefault="00102491" w:rsidP="001E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</w:t>
            </w:r>
            <w:proofErr w:type="spellStart"/>
            <w:r w:rsidRPr="0010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Южноуральск</w:t>
            </w:r>
            <w:proofErr w:type="spellEnd"/>
          </w:p>
        </w:tc>
      </w:tr>
    </w:tbl>
    <w:p w:rsidR="00102491" w:rsidRPr="00102491" w:rsidRDefault="00102491" w:rsidP="00DD19C7">
      <w:pPr>
        <w:spacing w:line="240" w:lineRule="auto"/>
        <w:ind w:left="6294"/>
        <w:jc w:val="both"/>
        <w:rPr>
          <w:rFonts w:asciiTheme="majorHAnsi" w:hAnsiTheme="majorHAnsi"/>
        </w:rPr>
      </w:pPr>
    </w:p>
    <w:sectPr w:rsidR="00102491" w:rsidRPr="00102491" w:rsidSect="0093679F">
      <w:pgSz w:w="11906" w:h="16838" w:code="9"/>
      <w:pgMar w:top="1021" w:right="851" w:bottom="567" w:left="851" w:header="578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22" w:rsidRDefault="00536F22" w:rsidP="00713050">
      <w:pPr>
        <w:spacing w:line="240" w:lineRule="auto"/>
      </w:pPr>
      <w:r>
        <w:separator/>
      </w:r>
    </w:p>
  </w:endnote>
  <w:endnote w:type="continuationSeparator" w:id="0">
    <w:p w:rsidR="00536F22" w:rsidRDefault="00536F2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22" w:rsidRDefault="00536F22" w:rsidP="00713050">
      <w:pPr>
        <w:spacing w:line="240" w:lineRule="auto"/>
      </w:pPr>
      <w:r>
        <w:separator/>
      </w:r>
    </w:p>
  </w:footnote>
  <w:footnote w:type="continuationSeparator" w:id="0">
    <w:p w:rsidR="00536F22" w:rsidRDefault="00536F22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69C6"/>
    <w:multiLevelType w:val="hybridMultilevel"/>
    <w:tmpl w:val="51F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autoHyphenation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94E90"/>
    <w:rsid w:val="00091382"/>
    <w:rsid w:val="000B0619"/>
    <w:rsid w:val="000B61CA"/>
    <w:rsid w:val="000B763A"/>
    <w:rsid w:val="000E244D"/>
    <w:rsid w:val="000F7610"/>
    <w:rsid w:val="00102491"/>
    <w:rsid w:val="00114ED7"/>
    <w:rsid w:val="0012128B"/>
    <w:rsid w:val="001336FA"/>
    <w:rsid w:val="001341FA"/>
    <w:rsid w:val="00140B0E"/>
    <w:rsid w:val="0015700E"/>
    <w:rsid w:val="00157A0C"/>
    <w:rsid w:val="00183F66"/>
    <w:rsid w:val="001A5CA9"/>
    <w:rsid w:val="001B2AC1"/>
    <w:rsid w:val="001B403A"/>
    <w:rsid w:val="00202E0B"/>
    <w:rsid w:val="0020458B"/>
    <w:rsid w:val="002168F2"/>
    <w:rsid w:val="00217980"/>
    <w:rsid w:val="00263680"/>
    <w:rsid w:val="00271662"/>
    <w:rsid w:val="0027404F"/>
    <w:rsid w:val="00293B83"/>
    <w:rsid w:val="00294E90"/>
    <w:rsid w:val="002B091C"/>
    <w:rsid w:val="002B26A1"/>
    <w:rsid w:val="002C2CDD"/>
    <w:rsid w:val="002D45C6"/>
    <w:rsid w:val="002F03FA"/>
    <w:rsid w:val="002F65E5"/>
    <w:rsid w:val="00313E86"/>
    <w:rsid w:val="00333CD3"/>
    <w:rsid w:val="00340365"/>
    <w:rsid w:val="00342B64"/>
    <w:rsid w:val="00346A22"/>
    <w:rsid w:val="00364079"/>
    <w:rsid w:val="00383FF6"/>
    <w:rsid w:val="00387529"/>
    <w:rsid w:val="003A0442"/>
    <w:rsid w:val="003C068A"/>
    <w:rsid w:val="003C5528"/>
    <w:rsid w:val="003F6897"/>
    <w:rsid w:val="004077FB"/>
    <w:rsid w:val="004128AE"/>
    <w:rsid w:val="00423741"/>
    <w:rsid w:val="00424DD9"/>
    <w:rsid w:val="0046104A"/>
    <w:rsid w:val="0046414A"/>
    <w:rsid w:val="0046710E"/>
    <w:rsid w:val="004715C7"/>
    <w:rsid w:val="004717C5"/>
    <w:rsid w:val="004921CD"/>
    <w:rsid w:val="004A3DA7"/>
    <w:rsid w:val="004A4F67"/>
    <w:rsid w:val="004E6E6A"/>
    <w:rsid w:val="00504A4C"/>
    <w:rsid w:val="00512244"/>
    <w:rsid w:val="00521848"/>
    <w:rsid w:val="00523479"/>
    <w:rsid w:val="00536E8A"/>
    <w:rsid w:val="00536F22"/>
    <w:rsid w:val="00537C87"/>
    <w:rsid w:val="00543DB7"/>
    <w:rsid w:val="00560E20"/>
    <w:rsid w:val="005729B0"/>
    <w:rsid w:val="00573DFE"/>
    <w:rsid w:val="005A34DB"/>
    <w:rsid w:val="005A4F16"/>
    <w:rsid w:val="005D0BB1"/>
    <w:rsid w:val="005D13D2"/>
    <w:rsid w:val="005D27FD"/>
    <w:rsid w:val="005E49A3"/>
    <w:rsid w:val="005E5B4D"/>
    <w:rsid w:val="006060C9"/>
    <w:rsid w:val="0061189D"/>
    <w:rsid w:val="00621F8E"/>
    <w:rsid w:val="006351BC"/>
    <w:rsid w:val="00641630"/>
    <w:rsid w:val="00646714"/>
    <w:rsid w:val="006704C5"/>
    <w:rsid w:val="0067743B"/>
    <w:rsid w:val="00684488"/>
    <w:rsid w:val="006963C1"/>
    <w:rsid w:val="006A3CE7"/>
    <w:rsid w:val="006C4C50"/>
    <w:rsid w:val="006D76B1"/>
    <w:rsid w:val="006F7F02"/>
    <w:rsid w:val="00713050"/>
    <w:rsid w:val="00721E72"/>
    <w:rsid w:val="00741125"/>
    <w:rsid w:val="00743823"/>
    <w:rsid w:val="00746F7F"/>
    <w:rsid w:val="007569C1"/>
    <w:rsid w:val="00761766"/>
    <w:rsid w:val="00763832"/>
    <w:rsid w:val="007A7DD0"/>
    <w:rsid w:val="007C0C53"/>
    <w:rsid w:val="007C669A"/>
    <w:rsid w:val="007D2696"/>
    <w:rsid w:val="007E70A3"/>
    <w:rsid w:val="00811117"/>
    <w:rsid w:val="00814061"/>
    <w:rsid w:val="00841146"/>
    <w:rsid w:val="0088504C"/>
    <w:rsid w:val="0089210B"/>
    <w:rsid w:val="0089382B"/>
    <w:rsid w:val="008A1907"/>
    <w:rsid w:val="008C04F8"/>
    <w:rsid w:val="008C1DF7"/>
    <w:rsid w:val="008C6BCA"/>
    <w:rsid w:val="008C7B50"/>
    <w:rsid w:val="008F665A"/>
    <w:rsid w:val="00922BE7"/>
    <w:rsid w:val="0093679F"/>
    <w:rsid w:val="009754CD"/>
    <w:rsid w:val="009A4A5C"/>
    <w:rsid w:val="009B3C40"/>
    <w:rsid w:val="009E0B35"/>
    <w:rsid w:val="009F2D79"/>
    <w:rsid w:val="00A35EF0"/>
    <w:rsid w:val="00A42540"/>
    <w:rsid w:val="00A50939"/>
    <w:rsid w:val="00A60E54"/>
    <w:rsid w:val="00A65177"/>
    <w:rsid w:val="00A76E8D"/>
    <w:rsid w:val="00A84402"/>
    <w:rsid w:val="00A84C8D"/>
    <w:rsid w:val="00A8728C"/>
    <w:rsid w:val="00A96A43"/>
    <w:rsid w:val="00AA150B"/>
    <w:rsid w:val="00AA6A40"/>
    <w:rsid w:val="00B0461E"/>
    <w:rsid w:val="00B3214E"/>
    <w:rsid w:val="00B33A8A"/>
    <w:rsid w:val="00B5664D"/>
    <w:rsid w:val="00BA5B40"/>
    <w:rsid w:val="00BB07A8"/>
    <w:rsid w:val="00BB4279"/>
    <w:rsid w:val="00BD0206"/>
    <w:rsid w:val="00C039C3"/>
    <w:rsid w:val="00C125FE"/>
    <w:rsid w:val="00C2098A"/>
    <w:rsid w:val="00C5444A"/>
    <w:rsid w:val="00C612DA"/>
    <w:rsid w:val="00C67438"/>
    <w:rsid w:val="00C74800"/>
    <w:rsid w:val="00C7741E"/>
    <w:rsid w:val="00C875AB"/>
    <w:rsid w:val="00CA3DF1"/>
    <w:rsid w:val="00CA4581"/>
    <w:rsid w:val="00CC02D8"/>
    <w:rsid w:val="00CE18D5"/>
    <w:rsid w:val="00D04109"/>
    <w:rsid w:val="00D85190"/>
    <w:rsid w:val="00DB649B"/>
    <w:rsid w:val="00DD19C7"/>
    <w:rsid w:val="00DD6416"/>
    <w:rsid w:val="00DF4E0A"/>
    <w:rsid w:val="00E02DCD"/>
    <w:rsid w:val="00E12C60"/>
    <w:rsid w:val="00E20483"/>
    <w:rsid w:val="00E22E87"/>
    <w:rsid w:val="00E319F3"/>
    <w:rsid w:val="00E46629"/>
    <w:rsid w:val="00E57630"/>
    <w:rsid w:val="00E86C2B"/>
    <w:rsid w:val="00EC1372"/>
    <w:rsid w:val="00EF428B"/>
    <w:rsid w:val="00EF4CC0"/>
    <w:rsid w:val="00EF7CC9"/>
    <w:rsid w:val="00F104AF"/>
    <w:rsid w:val="00F207C0"/>
    <w:rsid w:val="00F20AE5"/>
    <w:rsid w:val="00F24215"/>
    <w:rsid w:val="00F51B10"/>
    <w:rsid w:val="00F5581B"/>
    <w:rsid w:val="00F602BD"/>
    <w:rsid w:val="00F645C7"/>
    <w:rsid w:val="00F75B9B"/>
    <w:rsid w:val="00FA0B49"/>
    <w:rsid w:val="00FB2007"/>
    <w:rsid w:val="00FC50CA"/>
    <w:rsid w:val="00FD054D"/>
    <w:rsid w:val="00FE2D01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66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342B64"/>
    <w:pPr>
      <w:keepNext/>
      <w:keepLines/>
      <w:pBdr>
        <w:bottom w:val="single" w:sz="48" w:space="1" w:color="72A376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27D5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183F66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F66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72A376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183F66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Нижний колонтитул Знак"/>
    <w:basedOn w:val="a0"/>
    <w:link w:val="a9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0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Title"/>
    <w:basedOn w:val="a"/>
    <w:next w:val="a"/>
    <w:link w:val="ac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3F66"/>
    <w:rPr>
      <w:rFonts w:asciiTheme="majorHAnsi" w:eastAsiaTheme="majorEastAsia" w:hAnsiTheme="majorHAnsi" w:cstheme="majorBidi"/>
      <w:color w:val="527D55" w:themeColor="accent1" w:themeShade="BF"/>
    </w:rPr>
  </w:style>
  <w:style w:type="paragraph" w:styleId="af">
    <w:name w:val="Balloon Text"/>
    <w:basedOn w:val="a"/>
    <w:link w:val="af0"/>
    <w:uiPriority w:val="99"/>
    <w:semiHidden/>
    <w:unhideWhenUsed/>
    <w:rsid w:val="00936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679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3679F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02491"/>
    <w:pPr>
      <w:autoSpaceDE w:val="0"/>
      <w:autoSpaceDN w:val="0"/>
      <w:adjustRightInd w:val="0"/>
      <w:spacing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4_NegruEN\Documents\&#1057;&#1086;&#1089;&#1090;&#1086;&#1103;&#1085;&#1080;&#1077;%20&#1079;&#1076;&#1086;&#1088;&#1086;&#1074;&#1100;&#1103;%20&#1085;&#1072;&#1089;&#1077;&#1083;&#1077;&#1085;&#1080;&#1103;\tf16392751.dotx" TargetMode="External"/></Relationships>
</file>

<file path=word/theme/theme1.xml><?xml version="1.0" encoding="utf-8"?>
<a:theme xmlns:a="http://schemas.openxmlformats.org/drawingml/2006/main" name="Office Them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tf16392751.dotx</Template>
  <TotalTime>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of the Soviet District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alexanderp</cp:lastModifiedBy>
  <cp:revision>2</cp:revision>
  <cp:lastPrinted>2019-07-24T06:07:00Z</cp:lastPrinted>
  <dcterms:created xsi:type="dcterms:W3CDTF">2020-07-27T10:29:00Z</dcterms:created>
  <dcterms:modified xsi:type="dcterms:W3CDTF">2020-07-27T10:29:00Z</dcterms:modified>
</cp:coreProperties>
</file>