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7F" w:rsidRDefault="004E5E7F" w:rsidP="004E5E7F">
      <w:pPr>
        <w:rPr>
          <w:b/>
        </w:rPr>
      </w:pPr>
      <w:r>
        <w:rPr>
          <w:b/>
        </w:rPr>
        <w:t xml:space="preserve">Прокуратурой Советского района </w:t>
      </w:r>
      <w:proofErr w:type="gramStart"/>
      <w:r>
        <w:rPr>
          <w:b/>
        </w:rPr>
        <w:t>г</w:t>
      </w:r>
      <w:proofErr w:type="gramEnd"/>
      <w:r>
        <w:rPr>
          <w:b/>
        </w:rPr>
        <w:t>. Челябинска проведена проверка исполнения требований законодательства о промышленной безопасности при эксплуатации ООО «</w:t>
      </w:r>
      <w:proofErr w:type="spellStart"/>
      <w:r>
        <w:rPr>
          <w:b/>
        </w:rPr>
        <w:t>Газ-Инвест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автогазозаправочных</w:t>
      </w:r>
      <w:proofErr w:type="spellEnd"/>
      <w:r>
        <w:rPr>
          <w:b/>
        </w:rPr>
        <w:t xml:space="preserve"> станций «</w:t>
      </w:r>
      <w:proofErr w:type="spellStart"/>
      <w:r>
        <w:rPr>
          <w:b/>
        </w:rPr>
        <w:t>Экотоп</w:t>
      </w:r>
      <w:proofErr w:type="spellEnd"/>
      <w:r>
        <w:rPr>
          <w:b/>
        </w:rPr>
        <w:t>» на территории района</w:t>
      </w:r>
    </w:p>
    <w:p w:rsidR="004E5E7F" w:rsidRDefault="004E5E7F" w:rsidP="004E5E7F">
      <w:pPr>
        <w:ind w:firstLine="708"/>
        <w:rPr>
          <w:szCs w:val="24"/>
        </w:rPr>
      </w:pPr>
      <w:r>
        <w:rPr>
          <w:szCs w:val="24"/>
        </w:rPr>
        <w:t>Прокуратурой района по поручению прокуратуры Челябинской области</w:t>
      </w:r>
      <w:r>
        <w:t xml:space="preserve"> проведена </w:t>
      </w:r>
      <w:bookmarkStart w:id="0" w:name="_Hlk193272022"/>
      <w:r>
        <w:t>проверка</w:t>
      </w:r>
      <w:r>
        <w:rPr>
          <w:szCs w:val="24"/>
        </w:rPr>
        <w:t xml:space="preserve"> исполнения требований законодательства о промышленной безопасности при эксплуатации ООО «</w:t>
      </w:r>
      <w:proofErr w:type="spellStart"/>
      <w:r>
        <w:rPr>
          <w:szCs w:val="24"/>
        </w:rPr>
        <w:t>Газ-Инвест</w:t>
      </w:r>
      <w:proofErr w:type="spellEnd"/>
      <w:r>
        <w:rPr>
          <w:szCs w:val="24"/>
        </w:rPr>
        <w:t xml:space="preserve">» </w:t>
      </w:r>
      <w:proofErr w:type="spellStart"/>
      <w:r>
        <w:rPr>
          <w:szCs w:val="24"/>
        </w:rPr>
        <w:t>автогазозаправочных</w:t>
      </w:r>
      <w:proofErr w:type="spellEnd"/>
      <w:r>
        <w:rPr>
          <w:szCs w:val="24"/>
        </w:rPr>
        <w:t xml:space="preserve"> станций (далее – АГЗС) «</w:t>
      </w:r>
      <w:proofErr w:type="spellStart"/>
      <w:r>
        <w:rPr>
          <w:szCs w:val="24"/>
        </w:rPr>
        <w:t>Экотоп</w:t>
      </w:r>
      <w:proofErr w:type="spellEnd"/>
      <w:r>
        <w:rPr>
          <w:szCs w:val="24"/>
        </w:rPr>
        <w:t xml:space="preserve">», </w:t>
      </w:r>
      <w:bookmarkEnd w:id="0"/>
      <w:r>
        <w:rPr>
          <w:szCs w:val="24"/>
        </w:rPr>
        <w:t xml:space="preserve">расположенных на территории района, совместно со специалистом Уральского Управления </w:t>
      </w:r>
      <w:proofErr w:type="spellStart"/>
      <w:r>
        <w:rPr>
          <w:szCs w:val="24"/>
        </w:rPr>
        <w:t>Ростехнадзора</w:t>
      </w:r>
      <w:proofErr w:type="spellEnd"/>
      <w:r>
        <w:rPr>
          <w:szCs w:val="24"/>
        </w:rPr>
        <w:t xml:space="preserve"> проведен осмотр оборудования, работающего под избыточным давлением на АГЗС установлены сосуды, работающие под давлением. </w:t>
      </w:r>
    </w:p>
    <w:p w:rsidR="004E5E7F" w:rsidRDefault="004E5E7F" w:rsidP="004E5E7F">
      <w:pPr>
        <w:ind w:firstLine="708"/>
      </w:pPr>
      <w:r>
        <w:t xml:space="preserve">В ходе проверки выявлены нарушения требований </w:t>
      </w:r>
      <w:r>
        <w:rPr>
          <w:szCs w:val="24"/>
        </w:rPr>
        <w:t>Федерального закона от 21.07.97 № 116-ФЗ «О промышленной безопасности опасных производственных объектов», в связи с чем</w:t>
      </w:r>
      <w:r>
        <w:t xml:space="preserve"> директору ООО «Газ-Инвест» 10.03.2025 внесено представление об устранении нарушений законодательства о промышленной безопасности, которое находится на рассмотрении. </w:t>
      </w:r>
    </w:p>
    <w:p w:rsidR="004E5E7F" w:rsidRDefault="004E5E7F" w:rsidP="004E5E7F">
      <w:pPr>
        <w:ind w:firstLine="708"/>
      </w:pPr>
      <w:r>
        <w:t xml:space="preserve">Кроме того, в отношении должностного лица – директора ООО «Газ-Инвест» 14.03.2025 прокуратурой района возбуждено дело об административном правонарушении по ч. 1 ст. 9.1 Кодекса РФ об административных правонарушениях, которое находится на рассмотрении. </w:t>
      </w:r>
    </w:p>
    <w:p w:rsidR="00C924B7" w:rsidRPr="00C924B7" w:rsidRDefault="00C924B7" w:rsidP="00DA58C5">
      <w:pPr>
        <w:spacing w:line="241" w:lineRule="auto"/>
        <w:ind w:right="292" w:firstLine="0"/>
        <w:rPr>
          <w:color w:val="000000"/>
        </w:rPr>
      </w:pPr>
      <w:bookmarkStart w:id="1" w:name="_GoBack"/>
      <w:bookmarkEnd w:id="1"/>
    </w:p>
    <w:p w:rsidR="00843E68" w:rsidRDefault="00771ECA" w:rsidP="00B753C5">
      <w:pPr>
        <w:ind w:firstLine="0"/>
      </w:pPr>
      <w:r>
        <w:t>25.03.2025</w:t>
      </w:r>
    </w:p>
    <w:p w:rsidR="00771ECA" w:rsidRPr="00732A2D" w:rsidRDefault="00771ECA" w:rsidP="00B753C5">
      <w:pPr>
        <w:ind w:firstLine="0"/>
        <w:rPr>
          <w:sz w:val="20"/>
          <w:szCs w:val="20"/>
        </w:rPr>
      </w:pPr>
    </w:p>
    <w:sectPr w:rsidR="00771ECA" w:rsidRPr="00732A2D" w:rsidSect="00595EC5">
      <w:headerReference w:type="default" r:id="rId7"/>
      <w:pgSz w:w="11906" w:h="16838" w:code="9"/>
      <w:pgMar w:top="851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D5" w:rsidRDefault="005E32D5" w:rsidP="00595EC5">
      <w:r>
        <w:separator/>
      </w:r>
    </w:p>
  </w:endnote>
  <w:endnote w:type="continuationSeparator" w:id="0">
    <w:p w:rsidR="005E32D5" w:rsidRDefault="005E32D5" w:rsidP="0059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D5" w:rsidRDefault="005E32D5" w:rsidP="00595EC5">
      <w:r>
        <w:separator/>
      </w:r>
    </w:p>
  </w:footnote>
  <w:footnote w:type="continuationSeparator" w:id="0">
    <w:p w:rsidR="005E32D5" w:rsidRDefault="005E32D5" w:rsidP="00595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02912"/>
      <w:docPartObj>
        <w:docPartGallery w:val="Page Numbers (Top of Page)"/>
        <w:docPartUnique/>
      </w:docPartObj>
    </w:sdtPr>
    <w:sdtContent>
      <w:p w:rsidR="00595EC5" w:rsidRDefault="0003454C">
        <w:pPr>
          <w:pStyle w:val="a7"/>
          <w:jc w:val="center"/>
        </w:pPr>
        <w:r>
          <w:fldChar w:fldCharType="begin"/>
        </w:r>
        <w:r w:rsidR="00595EC5">
          <w:instrText>PAGE   \* MERGEFORMAT</w:instrText>
        </w:r>
        <w:r>
          <w:fldChar w:fldCharType="separate"/>
        </w:r>
        <w:r w:rsidR="004E5E7F">
          <w:rPr>
            <w:noProof/>
          </w:rPr>
          <w:t>2</w:t>
        </w:r>
        <w:r>
          <w:fldChar w:fldCharType="end"/>
        </w:r>
      </w:p>
    </w:sdtContent>
  </w:sdt>
  <w:p w:rsidR="00595EC5" w:rsidRDefault="00595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3454C"/>
    <w:rsid w:val="00087AF6"/>
    <w:rsid w:val="000A3BED"/>
    <w:rsid w:val="000A5C9E"/>
    <w:rsid w:val="000B1F88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D78CB"/>
    <w:rsid w:val="002E6A1A"/>
    <w:rsid w:val="002E6E81"/>
    <w:rsid w:val="002F608C"/>
    <w:rsid w:val="00301847"/>
    <w:rsid w:val="003420C4"/>
    <w:rsid w:val="00373521"/>
    <w:rsid w:val="003E1492"/>
    <w:rsid w:val="003F33B5"/>
    <w:rsid w:val="003F7DAE"/>
    <w:rsid w:val="004136F1"/>
    <w:rsid w:val="00427E80"/>
    <w:rsid w:val="00446251"/>
    <w:rsid w:val="0045256B"/>
    <w:rsid w:val="00452B6C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5E7F"/>
    <w:rsid w:val="004E6171"/>
    <w:rsid w:val="00501D11"/>
    <w:rsid w:val="005067AE"/>
    <w:rsid w:val="0052718D"/>
    <w:rsid w:val="005862A3"/>
    <w:rsid w:val="00593067"/>
    <w:rsid w:val="0059545E"/>
    <w:rsid w:val="00595EC5"/>
    <w:rsid w:val="005A589D"/>
    <w:rsid w:val="005E32D5"/>
    <w:rsid w:val="005E3835"/>
    <w:rsid w:val="005F5247"/>
    <w:rsid w:val="00603B2E"/>
    <w:rsid w:val="0064610B"/>
    <w:rsid w:val="006638A6"/>
    <w:rsid w:val="00690D01"/>
    <w:rsid w:val="00697302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71ECA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A3734"/>
    <w:rsid w:val="009B6601"/>
    <w:rsid w:val="009B7048"/>
    <w:rsid w:val="009B7FC3"/>
    <w:rsid w:val="009C1CB1"/>
    <w:rsid w:val="00A7564F"/>
    <w:rsid w:val="00A850F1"/>
    <w:rsid w:val="00A856D9"/>
    <w:rsid w:val="00AA3980"/>
    <w:rsid w:val="00AB1B91"/>
    <w:rsid w:val="00AE0FA4"/>
    <w:rsid w:val="00B21F5C"/>
    <w:rsid w:val="00B753C5"/>
    <w:rsid w:val="00B85993"/>
    <w:rsid w:val="00B9086B"/>
    <w:rsid w:val="00B93A57"/>
    <w:rsid w:val="00BD7D9C"/>
    <w:rsid w:val="00C04B89"/>
    <w:rsid w:val="00C1257F"/>
    <w:rsid w:val="00C15A5C"/>
    <w:rsid w:val="00C848F1"/>
    <w:rsid w:val="00C924B7"/>
    <w:rsid w:val="00D10BDD"/>
    <w:rsid w:val="00D112BF"/>
    <w:rsid w:val="00D34581"/>
    <w:rsid w:val="00D81D46"/>
    <w:rsid w:val="00DA4520"/>
    <w:rsid w:val="00DA58C5"/>
    <w:rsid w:val="00E014C2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5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EC5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9B704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16</cp:revision>
  <cp:lastPrinted>2021-06-30T14:16:00Z</cp:lastPrinted>
  <dcterms:created xsi:type="dcterms:W3CDTF">2024-10-13T09:04:00Z</dcterms:created>
  <dcterms:modified xsi:type="dcterms:W3CDTF">2025-03-25T07:45:00Z</dcterms:modified>
</cp:coreProperties>
</file>