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29" w:rsidRDefault="00003EEE">
      <w:pPr>
        <w:ind w:firstLine="708"/>
      </w:pPr>
      <w:r>
        <w:t>Прокуратурой района</w:t>
      </w:r>
      <w:r>
        <w:rPr>
          <w:sz w:val="27"/>
        </w:rPr>
        <w:t xml:space="preserve"> проведена проверка </w:t>
      </w:r>
      <w:r>
        <w:t xml:space="preserve">в сфере соблюдения требований трудового законодательства, законодательства в сфере </w:t>
      </w:r>
      <w:r>
        <w:t>охраны труда</w:t>
      </w:r>
      <w:r>
        <w:rPr>
          <w:sz w:val="27"/>
        </w:rPr>
        <w:t xml:space="preserve"> </w:t>
      </w:r>
      <w:r>
        <w:rPr>
          <w:sz w:val="27"/>
        </w:rPr>
        <w:br/>
        <w:t>на предприятии</w:t>
      </w:r>
      <w:r>
        <w:t xml:space="preserve">, </w:t>
      </w:r>
      <w:proofErr w:type="gramStart"/>
      <w:r>
        <w:t>специализирующееся</w:t>
      </w:r>
      <w:proofErr w:type="gramEnd"/>
      <w:r>
        <w:t xml:space="preserve"> на хранении замороженных или охлажденных грузов.</w:t>
      </w:r>
    </w:p>
    <w:p w:rsidR="005F1E29" w:rsidRDefault="00003EEE">
      <w:pPr>
        <w:ind w:firstLine="708"/>
      </w:pPr>
      <w:proofErr w:type="gramStart"/>
      <w:r>
        <w:t xml:space="preserve">В ходе проверки установлено, что в организации </w:t>
      </w:r>
      <w:r>
        <w:rPr>
          <w:color w:val="000000" w:themeColor="text1"/>
        </w:rPr>
        <w:t>не исполняется обязанность по организации надлежащего учёта и контроля за выдачей работникам средств индивидуал</w:t>
      </w:r>
      <w:r>
        <w:rPr>
          <w:color w:val="000000" w:themeColor="text1"/>
        </w:rPr>
        <w:t>ьной защиты в установленные сроки,</w:t>
      </w:r>
      <w:r>
        <w:rPr>
          <w:color w:val="000000" w:themeColor="text1"/>
        </w:rPr>
        <w:br/>
      </w:r>
      <w:r>
        <w:t xml:space="preserve">не выполняются требования в части составления единого перечня вредных </w:t>
      </w:r>
      <w:r>
        <w:br/>
        <w:t>и (или) опасных производственных факторов, р</w:t>
      </w:r>
      <w:r>
        <w:t>аботники не прошедшие обучение безопасным методам и приемам выполнения работ повышенной опасности, не отст</w:t>
      </w:r>
      <w:r>
        <w:t>ранены от исполнения трудовых обязанностей.</w:t>
      </w:r>
      <w:proofErr w:type="gramEnd"/>
    </w:p>
    <w:p w:rsidR="005F1E29" w:rsidRDefault="00003EEE">
      <w:pPr>
        <w:widowControl w:val="0"/>
        <w:ind w:left="10" w:firstLine="699"/>
        <w:contextualSpacing/>
        <w:rPr>
          <w:sz w:val="27"/>
        </w:rPr>
      </w:pPr>
      <w:proofErr w:type="gramStart"/>
      <w:r>
        <w:rPr>
          <w:sz w:val="27"/>
        </w:rPr>
        <w:t xml:space="preserve">В связи с выявленными нарушениями трудового законодательства, </w:t>
      </w:r>
      <w:r>
        <w:t>законодательства в сфере охраны труда</w:t>
      </w:r>
      <w:r>
        <w:rPr>
          <w:sz w:val="27"/>
        </w:rPr>
        <w:t xml:space="preserve"> директору 18.06.2026 внесено представление об устранении нарушений закона, а также в отношении </w:t>
      </w:r>
      <w:r>
        <w:rPr>
          <w:sz w:val="27"/>
        </w:rPr>
        <w:t>специалиста по ох</w:t>
      </w:r>
      <w:r>
        <w:rPr>
          <w:sz w:val="27"/>
        </w:rPr>
        <w:t xml:space="preserve">ране труда возбуждено дело об административном правонарушении, предусмотренного </w:t>
      </w:r>
      <w:r>
        <w:rPr>
          <w:sz w:val="27"/>
        </w:rPr>
        <w:t xml:space="preserve">ч. 1 ст. 5.27.1 </w:t>
      </w:r>
      <w:proofErr w:type="spellStart"/>
      <w:r>
        <w:rPr>
          <w:sz w:val="27"/>
        </w:rPr>
        <w:t>КоАП</w:t>
      </w:r>
      <w:proofErr w:type="spellEnd"/>
      <w:r>
        <w:rPr>
          <w:sz w:val="27"/>
        </w:rPr>
        <w:t xml:space="preserve"> РФ, в отношении директора </w:t>
      </w:r>
      <w:r>
        <w:rPr>
          <w:sz w:val="27"/>
        </w:rPr>
        <w:t xml:space="preserve">возбуждены дела об административных правонарушениях, предусмотренных </w:t>
      </w:r>
      <w:r>
        <w:rPr>
          <w:sz w:val="27"/>
        </w:rPr>
        <w:t xml:space="preserve">ч.ч. 3, 4 ст. 5.27.1 </w:t>
      </w:r>
      <w:proofErr w:type="spellStart"/>
      <w:r>
        <w:rPr>
          <w:sz w:val="27"/>
        </w:rPr>
        <w:t>КоАП</w:t>
      </w:r>
      <w:proofErr w:type="spellEnd"/>
      <w:r>
        <w:rPr>
          <w:sz w:val="27"/>
        </w:rPr>
        <w:t xml:space="preserve"> РФ.</w:t>
      </w:r>
      <w:proofErr w:type="gramEnd"/>
      <w:r>
        <w:rPr>
          <w:sz w:val="27"/>
        </w:rPr>
        <w:t xml:space="preserve"> Материалы </w:t>
      </w:r>
      <w:r>
        <w:rPr>
          <w:sz w:val="27"/>
        </w:rPr>
        <w:t xml:space="preserve">дел об </w:t>
      </w:r>
      <w:r>
        <w:rPr>
          <w:sz w:val="27"/>
        </w:rPr>
        <w:t>административных правонарушениях направлены для рассмотрения в Государственную инспекцию труда в Челябинской области.</w:t>
      </w:r>
    </w:p>
    <w:p w:rsidR="005F1E29" w:rsidRDefault="005F1E29"/>
    <w:p w:rsidR="005F1E29" w:rsidRDefault="005F1E29"/>
    <w:p w:rsidR="005F1E29" w:rsidRPr="00B6662D" w:rsidRDefault="00B6662D">
      <w:pPr>
        <w:ind w:firstLine="0"/>
        <w:rPr>
          <w:sz w:val="20"/>
        </w:rPr>
      </w:pPr>
      <w:r>
        <w:rPr>
          <w:lang w:val="en-US"/>
        </w:rPr>
        <w:t>2</w:t>
      </w:r>
      <w:r>
        <w:t>9.06.2026</w:t>
      </w:r>
    </w:p>
    <w:sectPr w:rsidR="005F1E29" w:rsidRPr="00B6662D" w:rsidSect="005F1E29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EEE" w:rsidRDefault="00003EEE" w:rsidP="005F1E29">
      <w:r>
        <w:separator/>
      </w:r>
    </w:p>
  </w:endnote>
  <w:endnote w:type="continuationSeparator" w:id="0">
    <w:p w:rsidR="00003EEE" w:rsidRDefault="00003EEE" w:rsidP="005F1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EEE" w:rsidRDefault="00003EEE" w:rsidP="005F1E29">
      <w:r>
        <w:separator/>
      </w:r>
    </w:p>
  </w:footnote>
  <w:footnote w:type="continuationSeparator" w:id="0">
    <w:p w:rsidR="00003EEE" w:rsidRDefault="00003EEE" w:rsidP="005F1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E29" w:rsidRDefault="005F1E29">
    <w:pPr>
      <w:pStyle w:val="aa"/>
      <w:jc w:val="center"/>
      <w:rPr>
        <w:sz w:val="24"/>
      </w:rPr>
    </w:pPr>
    <w:r>
      <w:rPr>
        <w:sz w:val="24"/>
      </w:rPr>
      <w:fldChar w:fldCharType="begin"/>
    </w:r>
    <w:r w:rsidR="00003EEE">
      <w:rPr>
        <w:sz w:val="24"/>
      </w:rPr>
      <w:instrText xml:space="preserve">PAGE </w:instrText>
    </w:r>
    <w:r>
      <w:rPr>
        <w:sz w:val="24"/>
      </w:rPr>
      <w:fldChar w:fldCharType="separate"/>
    </w:r>
    <w:r w:rsidR="00003EEE">
      <w:rPr>
        <w:sz w:val="24"/>
      </w:rPr>
      <w:t xml:space="preserve"> </w:t>
    </w:r>
    <w:r>
      <w:rPr>
        <w:sz w:val="24"/>
      </w:rPr>
      <w:fldChar w:fldCharType="end"/>
    </w:r>
  </w:p>
  <w:p w:rsidR="005F1E29" w:rsidRDefault="005F1E29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E29"/>
    <w:rsid w:val="00003EEE"/>
    <w:rsid w:val="005F1E29"/>
    <w:rsid w:val="00B6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F1E29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5F1E2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F1E2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F1E2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F1E2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F1E2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F1E29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5F1E2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F1E29"/>
    <w:rPr>
      <w:rFonts w:ascii="XO Thames" w:hAnsi="XO Thames"/>
      <w:sz w:val="28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rsid w:val="005F1E29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sid w:val="005F1E29"/>
    <w:rPr>
      <w:sz w:val="20"/>
    </w:rPr>
  </w:style>
  <w:style w:type="paragraph" w:styleId="41">
    <w:name w:val="toc 4"/>
    <w:next w:val="a"/>
    <w:link w:val="42"/>
    <w:uiPriority w:val="39"/>
    <w:rsid w:val="005F1E2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F1E2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F1E2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F1E29"/>
    <w:rPr>
      <w:rFonts w:ascii="XO Thames" w:hAnsi="XO Thames"/>
      <w:sz w:val="28"/>
    </w:rPr>
  </w:style>
  <w:style w:type="paragraph" w:customStyle="1" w:styleId="12">
    <w:name w:val="Основной шрифт абзаца1"/>
    <w:link w:val="7"/>
    <w:rsid w:val="005F1E29"/>
  </w:style>
  <w:style w:type="paragraph" w:styleId="7">
    <w:name w:val="toc 7"/>
    <w:next w:val="a"/>
    <w:link w:val="70"/>
    <w:uiPriority w:val="39"/>
    <w:rsid w:val="005F1E2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F1E29"/>
    <w:rPr>
      <w:rFonts w:ascii="XO Thames" w:hAnsi="XO Thames"/>
      <w:sz w:val="28"/>
    </w:rPr>
  </w:style>
  <w:style w:type="paragraph" w:customStyle="1" w:styleId="Endnote">
    <w:name w:val="Endnote"/>
    <w:link w:val="Endnote0"/>
    <w:rsid w:val="005F1E2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F1E2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F1E29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rsid w:val="005F1E2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6">
    <w:name w:val="Абзац списка Знак"/>
    <w:basedOn w:val="1"/>
    <w:link w:val="a5"/>
    <w:rsid w:val="005F1E29"/>
    <w:rPr>
      <w:rFonts w:asciiTheme="minorHAnsi" w:hAnsiTheme="minorHAnsi"/>
      <w:sz w:val="22"/>
    </w:rPr>
  </w:style>
  <w:style w:type="paragraph" w:styleId="a7">
    <w:name w:val="footer"/>
    <w:basedOn w:val="a"/>
    <w:link w:val="a8"/>
    <w:rsid w:val="005F1E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5F1E29"/>
  </w:style>
  <w:style w:type="paragraph" w:styleId="31">
    <w:name w:val="toc 3"/>
    <w:next w:val="a"/>
    <w:link w:val="32"/>
    <w:uiPriority w:val="39"/>
    <w:rsid w:val="005F1E2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F1E2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F1E2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F1E29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sid w:val="005F1E29"/>
    <w:rPr>
      <w:color w:val="0000FF" w:themeColor="hyperlink"/>
      <w:u w:val="single"/>
    </w:rPr>
  </w:style>
  <w:style w:type="character" w:styleId="a9">
    <w:name w:val="Hyperlink"/>
    <w:basedOn w:val="a0"/>
    <w:link w:val="13"/>
    <w:rsid w:val="005F1E29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5F1E2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F1E2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F1E2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F1E29"/>
    <w:rPr>
      <w:rFonts w:ascii="XO Thames" w:hAnsi="XO Thames"/>
      <w:b/>
      <w:sz w:val="28"/>
    </w:rPr>
  </w:style>
  <w:style w:type="paragraph" w:styleId="aa">
    <w:name w:val="header"/>
    <w:basedOn w:val="a"/>
    <w:link w:val="ab"/>
    <w:rsid w:val="005F1E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sid w:val="005F1E29"/>
  </w:style>
  <w:style w:type="paragraph" w:customStyle="1" w:styleId="HeaderandFooter">
    <w:name w:val="Header and Footer"/>
    <w:link w:val="HeaderandFooter0"/>
    <w:rsid w:val="005F1E2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F1E29"/>
    <w:rPr>
      <w:rFonts w:ascii="XO Thames" w:hAnsi="XO Thames"/>
      <w:sz w:val="28"/>
    </w:rPr>
  </w:style>
  <w:style w:type="paragraph" w:styleId="ac">
    <w:name w:val="Normal (Web)"/>
    <w:basedOn w:val="a"/>
    <w:link w:val="ad"/>
    <w:rsid w:val="005F1E29"/>
  </w:style>
  <w:style w:type="character" w:customStyle="1" w:styleId="ad">
    <w:name w:val="Обычный (веб) Знак"/>
    <w:basedOn w:val="1"/>
    <w:link w:val="ac"/>
    <w:rsid w:val="005F1E29"/>
  </w:style>
  <w:style w:type="paragraph" w:styleId="ae">
    <w:name w:val="Body Text Indent"/>
    <w:basedOn w:val="a"/>
    <w:link w:val="af"/>
    <w:rsid w:val="005F1E29"/>
    <w:pPr>
      <w:ind w:firstLine="720"/>
      <w:outlineLvl w:val="0"/>
    </w:pPr>
    <w:rPr>
      <w:b/>
      <w:sz w:val="22"/>
      <w:u w:color="000000"/>
    </w:rPr>
  </w:style>
  <w:style w:type="character" w:customStyle="1" w:styleId="af">
    <w:name w:val="Основной текст с отступом Знак"/>
    <w:basedOn w:val="1"/>
    <w:link w:val="ae"/>
    <w:rsid w:val="005F1E29"/>
    <w:rPr>
      <w:b/>
      <w:color w:val="000000"/>
      <w:sz w:val="22"/>
      <w:u w:color="000000"/>
    </w:rPr>
  </w:style>
  <w:style w:type="paragraph" w:styleId="9">
    <w:name w:val="toc 9"/>
    <w:next w:val="a"/>
    <w:link w:val="90"/>
    <w:uiPriority w:val="39"/>
    <w:rsid w:val="005F1E2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F1E2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F1E2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F1E29"/>
    <w:rPr>
      <w:rFonts w:ascii="XO Thames" w:hAnsi="XO Thames"/>
      <w:sz w:val="28"/>
    </w:rPr>
  </w:style>
  <w:style w:type="paragraph" w:styleId="af0">
    <w:name w:val="Balloon Text"/>
    <w:basedOn w:val="a"/>
    <w:link w:val="af1"/>
    <w:rsid w:val="005F1E29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sid w:val="005F1E29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5F1E2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F1E29"/>
    <w:rPr>
      <w:rFonts w:ascii="XO Thames" w:hAnsi="XO Thames"/>
      <w:sz w:val="28"/>
    </w:rPr>
  </w:style>
  <w:style w:type="paragraph" w:customStyle="1" w:styleId="16">
    <w:name w:val="Обычный1"/>
    <w:link w:val="17"/>
    <w:rsid w:val="005F1E29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5F1E29"/>
    <w:rPr>
      <w:rFonts w:ascii="Times New Roman" w:hAnsi="Times New Roman"/>
      <w:sz w:val="20"/>
    </w:rPr>
  </w:style>
  <w:style w:type="paragraph" w:styleId="af2">
    <w:name w:val="Subtitle"/>
    <w:next w:val="a"/>
    <w:link w:val="af3"/>
    <w:uiPriority w:val="11"/>
    <w:qFormat/>
    <w:rsid w:val="005F1E29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5F1E29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5F1E2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5F1E2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F1E2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F1E29"/>
    <w:rPr>
      <w:rFonts w:ascii="XO Thames" w:hAnsi="XO Thames"/>
      <w:b/>
      <w:sz w:val="28"/>
    </w:rPr>
  </w:style>
  <w:style w:type="table" w:styleId="af6">
    <w:name w:val="Table Grid"/>
    <w:basedOn w:val="a1"/>
    <w:rsid w:val="005F1E29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>Administration of the Soviet District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2026-06-29T05:34:00Z</dcterms:created>
  <dcterms:modified xsi:type="dcterms:W3CDTF">2026-06-29T05:34:00Z</dcterms:modified>
</cp:coreProperties>
</file>