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69" w:rsidRDefault="002A02DE">
      <w:pPr>
        <w:ind w:right="143" w:firstLine="850"/>
      </w:pPr>
      <w:r>
        <w:t>П</w:t>
      </w:r>
      <w:r w:rsidR="005456EB">
        <w:t xml:space="preserve">рокуратурой Советского района </w:t>
      </w:r>
      <w:proofErr w:type="gramStart"/>
      <w:r w:rsidR="005456EB">
        <w:t>г</w:t>
      </w:r>
      <w:proofErr w:type="gramEnd"/>
      <w:r w:rsidR="005456EB">
        <w:t>. Челябинска утвержден обвинительный акт в отношении 41</w:t>
      </w:r>
      <w:r w:rsidR="005456EB">
        <w:t xml:space="preserve">-летнего гражданина «В», обвиняемого в </w:t>
      </w:r>
      <w:r w:rsidR="005456EB">
        <w:t>совершении преступления, предусмотренного ч. 1 ст. 264.1 УК РФ (управление автомобилем в состоянии опьянения лицом, подвергнутым административному наказанию).</w:t>
      </w:r>
    </w:p>
    <w:p w:rsidR="00CB4969" w:rsidRDefault="005456EB">
      <w:pPr>
        <w:ind w:right="143" w:firstLine="850"/>
        <w:rPr>
          <w:spacing w:val="-2"/>
        </w:rPr>
      </w:pPr>
      <w:proofErr w:type="gramStart"/>
      <w:r>
        <w:rPr>
          <w:spacing w:val="-2"/>
        </w:rPr>
        <w:t>В ходе расследования уголовного дела установлено, что граж</w:t>
      </w:r>
      <w:r>
        <w:rPr>
          <w:spacing w:val="-2"/>
        </w:rPr>
        <w:t>данин «В»    15 августа 2025 года, будучи в состоянии опьянения, являясь лицом,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</w:t>
      </w:r>
      <w:r>
        <w:rPr>
          <w:spacing w:val="-2"/>
        </w:rPr>
        <w:t>нения, имея умысел на управление автомобилем в состоянии опьянения, сел за управление автомобиля и умышленно начал движение, после чего был остановлен сотрудниками ДПС по ул</w:t>
      </w:r>
      <w:proofErr w:type="gramEnd"/>
      <w:r>
        <w:rPr>
          <w:spacing w:val="-2"/>
        </w:rPr>
        <w:t xml:space="preserve">. Троицкий тракт в Советском районе </w:t>
      </w:r>
      <w:proofErr w:type="gramStart"/>
      <w:r>
        <w:rPr>
          <w:spacing w:val="-2"/>
        </w:rPr>
        <w:t>г</w:t>
      </w:r>
      <w:proofErr w:type="gramEnd"/>
      <w:r>
        <w:rPr>
          <w:spacing w:val="-2"/>
        </w:rPr>
        <w:t>. Челябинска.</w:t>
      </w:r>
    </w:p>
    <w:p w:rsidR="00CB4969" w:rsidRDefault="005456EB">
      <w:pPr>
        <w:ind w:right="143" w:firstLine="850"/>
      </w:pPr>
      <w:r>
        <w:t>Максимальное наказание, предусмо</w:t>
      </w:r>
      <w:r>
        <w:t>тренное санкцией данной статьи обвинения, составляет лишение свобод на срок до 2 лет с лишением права занимать определенные должности или заниматься определенной деятельностью на срок до 3 лет.</w:t>
      </w:r>
    </w:p>
    <w:p w:rsidR="00CB4969" w:rsidRDefault="005456EB">
      <w:pPr>
        <w:ind w:right="143" w:firstLine="850"/>
      </w:pPr>
      <w:r>
        <w:t>Уголовное дело направлено мировому судье судебного участка № 6</w:t>
      </w:r>
      <w:r>
        <w:t xml:space="preserve"> Советского района </w:t>
      </w:r>
      <w:proofErr w:type="gramStart"/>
      <w:r>
        <w:t>г</w:t>
      </w:r>
      <w:proofErr w:type="gramEnd"/>
      <w:r>
        <w:t>. Челябинска для рассмотрения по существу.</w:t>
      </w:r>
    </w:p>
    <w:p w:rsidR="002A02DE" w:rsidRDefault="002A02DE">
      <w:pPr>
        <w:ind w:right="143" w:firstLine="850"/>
      </w:pPr>
    </w:p>
    <w:p w:rsidR="002A02DE" w:rsidRDefault="002A02DE">
      <w:pPr>
        <w:ind w:right="143" w:firstLine="850"/>
      </w:pPr>
      <w:r>
        <w:t>31.10.2025</w:t>
      </w:r>
    </w:p>
    <w:sectPr w:rsidR="002A02DE" w:rsidSect="00CB4969">
      <w:headerReference w:type="default" r:id="rId6"/>
      <w:pgSz w:w="11906" w:h="16838"/>
      <w:pgMar w:top="1134" w:right="849" w:bottom="1106" w:left="1418" w:header="567" w:footer="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EB" w:rsidRDefault="005456EB" w:rsidP="00CB4969">
      <w:r>
        <w:separator/>
      </w:r>
    </w:p>
  </w:endnote>
  <w:endnote w:type="continuationSeparator" w:id="0">
    <w:p w:rsidR="005456EB" w:rsidRDefault="005456EB" w:rsidP="00CB4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EB" w:rsidRDefault="005456EB" w:rsidP="00CB4969">
      <w:r>
        <w:separator/>
      </w:r>
    </w:p>
  </w:footnote>
  <w:footnote w:type="continuationSeparator" w:id="0">
    <w:p w:rsidR="005456EB" w:rsidRDefault="005456EB" w:rsidP="00CB4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69" w:rsidRDefault="00CB4969">
    <w:pPr>
      <w:pStyle w:val="a5"/>
      <w:ind w:firstLine="0"/>
      <w:jc w:val="center"/>
    </w:pPr>
    <w:r>
      <w:fldChar w:fldCharType="begin"/>
    </w:r>
    <w:r w:rsidR="005456EB">
      <w:instrText xml:space="preserve">PAGE </w:instrText>
    </w:r>
    <w:r>
      <w:fldChar w:fldCharType="separate"/>
    </w:r>
    <w:r w:rsidR="005456EB">
      <w:t xml:space="preserve"> 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969"/>
    <w:rsid w:val="002A02DE"/>
    <w:rsid w:val="005456EB"/>
    <w:rsid w:val="00CB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4969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CB496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496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496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49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496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496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CB496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496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B49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49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49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4969"/>
    <w:rPr>
      <w:rFonts w:ascii="XO Thames" w:hAnsi="XO Thames"/>
      <w:sz w:val="28"/>
    </w:rPr>
  </w:style>
  <w:style w:type="paragraph" w:customStyle="1" w:styleId="Default">
    <w:name w:val="Default"/>
    <w:link w:val="Default0"/>
    <w:rsid w:val="00CB496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CB4969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rsid w:val="00CB49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4969"/>
    <w:rPr>
      <w:rFonts w:ascii="XO Thames" w:hAnsi="XO Thames"/>
      <w:sz w:val="28"/>
    </w:rPr>
  </w:style>
  <w:style w:type="paragraph" w:customStyle="1" w:styleId="Endnote">
    <w:name w:val="Endnote"/>
    <w:link w:val="Endnote0"/>
    <w:rsid w:val="00CB496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B496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B4969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CB4969"/>
  </w:style>
  <w:style w:type="character" w:customStyle="1" w:styleId="a4">
    <w:name w:val="Обычный (веб) Знак"/>
    <w:basedOn w:val="1"/>
    <w:link w:val="a3"/>
    <w:rsid w:val="00CB4969"/>
  </w:style>
  <w:style w:type="paragraph" w:styleId="a5">
    <w:name w:val="header"/>
    <w:basedOn w:val="a"/>
    <w:link w:val="a6"/>
    <w:rsid w:val="00CB4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CB4969"/>
  </w:style>
  <w:style w:type="paragraph" w:styleId="31">
    <w:name w:val="toc 3"/>
    <w:next w:val="a"/>
    <w:link w:val="32"/>
    <w:uiPriority w:val="39"/>
    <w:rsid w:val="00CB496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496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B4969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a7"/>
    <w:rsid w:val="00CB4969"/>
  </w:style>
  <w:style w:type="paragraph" w:styleId="a7">
    <w:name w:val="footer"/>
    <w:basedOn w:val="a"/>
    <w:link w:val="a8"/>
    <w:rsid w:val="00CB49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CB4969"/>
  </w:style>
  <w:style w:type="character" w:customStyle="1" w:styleId="11">
    <w:name w:val="Заголовок 1 Знак"/>
    <w:link w:val="10"/>
    <w:rsid w:val="00CB4969"/>
    <w:rPr>
      <w:rFonts w:ascii="XO Thames" w:hAnsi="XO Thames"/>
      <w:b/>
      <w:sz w:val="32"/>
    </w:rPr>
  </w:style>
  <w:style w:type="paragraph" w:styleId="a9">
    <w:name w:val="Balloon Text"/>
    <w:basedOn w:val="a"/>
    <w:link w:val="aa"/>
    <w:rsid w:val="00CB4969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CB4969"/>
    <w:rPr>
      <w:rFonts w:ascii="Segoe UI" w:hAnsi="Segoe UI"/>
      <w:sz w:val="18"/>
    </w:rPr>
  </w:style>
  <w:style w:type="paragraph" w:customStyle="1" w:styleId="13">
    <w:name w:val="Гиперссылка1"/>
    <w:link w:val="ab"/>
    <w:rsid w:val="00CB4969"/>
    <w:rPr>
      <w:color w:val="0000FF"/>
      <w:u w:val="single"/>
    </w:rPr>
  </w:style>
  <w:style w:type="character" w:styleId="ab">
    <w:name w:val="Hyperlink"/>
    <w:link w:val="13"/>
    <w:rsid w:val="00CB4969"/>
    <w:rPr>
      <w:color w:val="0000FF"/>
      <w:u w:val="single"/>
    </w:rPr>
  </w:style>
  <w:style w:type="paragraph" w:customStyle="1" w:styleId="Footnote">
    <w:name w:val="Footnote"/>
    <w:link w:val="Footnote0"/>
    <w:rsid w:val="00CB496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B496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B496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B496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496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B496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B49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4969"/>
    <w:rPr>
      <w:rFonts w:ascii="XO Thames" w:hAnsi="XO Thames"/>
      <w:sz w:val="28"/>
    </w:rPr>
  </w:style>
  <w:style w:type="paragraph" w:customStyle="1" w:styleId="16">
    <w:name w:val="Строгий1"/>
    <w:basedOn w:val="12"/>
    <w:link w:val="ac"/>
    <w:rsid w:val="00CB4969"/>
    <w:rPr>
      <w:b/>
    </w:rPr>
  </w:style>
  <w:style w:type="character" w:styleId="ac">
    <w:name w:val="Strong"/>
    <w:basedOn w:val="a0"/>
    <w:link w:val="16"/>
    <w:rsid w:val="00CB4969"/>
    <w:rPr>
      <w:b/>
    </w:rPr>
  </w:style>
  <w:style w:type="paragraph" w:styleId="8">
    <w:name w:val="toc 8"/>
    <w:next w:val="a"/>
    <w:link w:val="80"/>
    <w:uiPriority w:val="39"/>
    <w:rsid w:val="00CB49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496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B496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4969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CB4969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CB4969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CB49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B49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4969"/>
    <w:rPr>
      <w:rFonts w:ascii="XO Thames" w:hAnsi="XO Thames"/>
      <w:b/>
      <w:sz w:val="24"/>
    </w:rPr>
  </w:style>
  <w:style w:type="paragraph" w:customStyle="1" w:styleId="17">
    <w:name w:val="Обычный1"/>
    <w:link w:val="18"/>
    <w:rsid w:val="00CB4969"/>
    <w:pPr>
      <w:widowControl w:val="0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sid w:val="00CB4969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sid w:val="00CB4969"/>
    <w:rPr>
      <w:rFonts w:ascii="XO Thames" w:hAnsi="XO Thames"/>
      <w:b/>
      <w:sz w:val="28"/>
    </w:rPr>
  </w:style>
  <w:style w:type="table" w:styleId="af1">
    <w:name w:val="Table Grid"/>
    <w:basedOn w:val="a1"/>
    <w:rsid w:val="00CB4969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>Administration of the Soviet District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2025-11-05T04:36:00Z</dcterms:created>
  <dcterms:modified xsi:type="dcterms:W3CDTF">2025-11-05T04:38:00Z</dcterms:modified>
</cp:coreProperties>
</file>