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40" w:rsidRDefault="00663C0B">
      <w:r>
        <w:t> </w:t>
      </w:r>
      <w:proofErr w:type="gramStart"/>
      <w:r>
        <w:t xml:space="preserve">Федеральным законом от 25.05.2026 № 156-ФЗ внесены изменения в Федеральный закон «Об особенностях исполнения обязательств по </w:t>
      </w:r>
      <w:r>
        <w:t>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</w:t>
      </w:r>
      <w:r>
        <w:t>онодательные акты Российской Федерации».</w:t>
      </w:r>
      <w:proofErr w:type="gramEnd"/>
    </w:p>
    <w:p w:rsidR="00622640" w:rsidRDefault="00663C0B">
      <w:r>
        <w:t>Нововведения предусматривают возможность прекращения кредитных обязательств участников СВО, заключивших контракт о прохождении военной службы сроком от одного года, начиная с 1 мая 2026 года</w:t>
      </w:r>
    </w:p>
    <w:p w:rsidR="00622640" w:rsidRDefault="00663C0B">
      <w:r>
        <w:t>Положения принятого зако</w:t>
      </w:r>
      <w:r>
        <w:t>на распространяются также на обязательства супругов указанных лиц.</w:t>
      </w:r>
    </w:p>
    <w:p w:rsidR="00622640" w:rsidRDefault="00663C0B">
      <w:r>
        <w:t xml:space="preserve">Прекращению подлежат обязательства (в части, не превышающей в совокупности 10 миллионов рублей), вытекающие из кредитного договора, в случае если до 1 мая 2026 года вступил в законную силу </w:t>
      </w:r>
      <w:r>
        <w:t>судебный акт о взыскании задолженности по этим обязательствам и (или) выдан исполнительный документ (возбуждено исполнительное производство).</w:t>
      </w:r>
    </w:p>
    <w:p w:rsidR="00622640" w:rsidRDefault="00622640" w:rsidP="008377EF">
      <w:pPr>
        <w:ind w:firstLine="0"/>
      </w:pPr>
    </w:p>
    <w:p w:rsidR="00622640" w:rsidRDefault="008377EF">
      <w:pPr>
        <w:ind w:firstLine="0"/>
        <w:rPr>
          <w:sz w:val="20"/>
        </w:rPr>
      </w:pPr>
      <w:r>
        <w:t>10.06.2026</w:t>
      </w:r>
    </w:p>
    <w:sectPr w:rsidR="00622640" w:rsidSect="00622640">
      <w:headerReference w:type="default" r:id="rId6"/>
      <w:pgSz w:w="11906" w:h="16838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0B" w:rsidRDefault="00663C0B" w:rsidP="00622640">
      <w:r>
        <w:separator/>
      </w:r>
    </w:p>
  </w:endnote>
  <w:endnote w:type="continuationSeparator" w:id="0">
    <w:p w:rsidR="00663C0B" w:rsidRDefault="00663C0B" w:rsidP="00622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0B" w:rsidRDefault="00663C0B" w:rsidP="00622640">
      <w:r>
        <w:separator/>
      </w:r>
    </w:p>
  </w:footnote>
  <w:footnote w:type="continuationSeparator" w:id="0">
    <w:p w:rsidR="00663C0B" w:rsidRDefault="00663C0B" w:rsidP="00622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40" w:rsidRDefault="00622640">
    <w:pPr>
      <w:pStyle w:val="af4"/>
      <w:jc w:val="center"/>
      <w:rPr>
        <w:sz w:val="24"/>
      </w:rPr>
    </w:pPr>
    <w:r>
      <w:rPr>
        <w:sz w:val="24"/>
      </w:rPr>
      <w:fldChar w:fldCharType="begin"/>
    </w:r>
    <w:r w:rsidR="00663C0B">
      <w:rPr>
        <w:sz w:val="24"/>
      </w:rPr>
      <w:instrText xml:space="preserve">PAGE </w:instrText>
    </w:r>
    <w:r>
      <w:rPr>
        <w:sz w:val="24"/>
      </w:rPr>
      <w:fldChar w:fldCharType="separate"/>
    </w:r>
    <w:r w:rsidR="00663C0B">
      <w:rPr>
        <w:sz w:val="24"/>
      </w:rPr>
      <w:t xml:space="preserve"> </w:t>
    </w:r>
    <w:r>
      <w:rPr>
        <w:sz w:val="24"/>
      </w:rPr>
      <w:fldChar w:fldCharType="end"/>
    </w:r>
  </w:p>
  <w:p w:rsidR="00622640" w:rsidRDefault="00622640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640"/>
    <w:rsid w:val="00622640"/>
    <w:rsid w:val="00663C0B"/>
    <w:rsid w:val="0083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2640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62264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2264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226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226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2264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2640"/>
    <w:rPr>
      <w:rFonts w:ascii="Times New Roman" w:hAnsi="Times New Roman"/>
      <w:sz w:val="28"/>
    </w:rPr>
  </w:style>
  <w:style w:type="paragraph" w:styleId="a3">
    <w:name w:val="Body Text Indent"/>
    <w:basedOn w:val="a"/>
    <w:link w:val="a4"/>
    <w:rsid w:val="00622640"/>
    <w:pPr>
      <w:ind w:firstLine="720"/>
      <w:outlineLvl w:val="0"/>
    </w:pPr>
    <w:rPr>
      <w:b/>
      <w:sz w:val="22"/>
      <w:u w:color="000000"/>
    </w:rPr>
  </w:style>
  <w:style w:type="character" w:customStyle="1" w:styleId="a4">
    <w:name w:val="Основной текст с отступом Знак"/>
    <w:basedOn w:val="1"/>
    <w:link w:val="a3"/>
    <w:rsid w:val="00622640"/>
    <w:rPr>
      <w:b/>
      <w:color w:val="000000"/>
      <w:sz w:val="22"/>
      <w:u w:color="000000"/>
    </w:rPr>
  </w:style>
  <w:style w:type="paragraph" w:styleId="21">
    <w:name w:val="toc 2"/>
    <w:next w:val="a"/>
    <w:link w:val="22"/>
    <w:uiPriority w:val="39"/>
    <w:rsid w:val="006226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2264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226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226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226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2264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226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22640"/>
    <w:rPr>
      <w:rFonts w:ascii="XO Thames" w:hAnsi="XO Thames"/>
      <w:sz w:val="28"/>
    </w:rPr>
  </w:style>
  <w:style w:type="paragraph" w:customStyle="1" w:styleId="Endnote">
    <w:name w:val="Endnote"/>
    <w:link w:val="Endnote0"/>
    <w:rsid w:val="0062264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2264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22640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622640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622640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6226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22640"/>
    <w:rPr>
      <w:rFonts w:ascii="XO Thames" w:hAnsi="XO Thames"/>
      <w:sz w:val="28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link w:val="a8"/>
    <w:rsid w:val="00622640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8">
    <w:name w:val="Знак Знак Знак Знак Знак Знак Знак Знак Знак Знак Знак Знак Знак Знак Знак Знак"/>
    <w:basedOn w:val="1"/>
    <w:link w:val="a7"/>
    <w:rsid w:val="00622640"/>
    <w:rPr>
      <w:sz w:val="20"/>
    </w:rPr>
  </w:style>
  <w:style w:type="character" w:customStyle="1" w:styleId="50">
    <w:name w:val="Заголовок 5 Знак"/>
    <w:link w:val="5"/>
    <w:rsid w:val="00622640"/>
    <w:rPr>
      <w:rFonts w:ascii="XO Thames" w:hAnsi="XO Thames"/>
      <w:b/>
      <w:sz w:val="22"/>
    </w:rPr>
  </w:style>
  <w:style w:type="paragraph" w:styleId="a9">
    <w:name w:val="Normal (Web)"/>
    <w:basedOn w:val="a"/>
    <w:link w:val="aa"/>
    <w:rsid w:val="00622640"/>
  </w:style>
  <w:style w:type="character" w:customStyle="1" w:styleId="aa">
    <w:name w:val="Обычный (веб) Знак"/>
    <w:basedOn w:val="1"/>
    <w:link w:val="a9"/>
    <w:rsid w:val="00622640"/>
  </w:style>
  <w:style w:type="character" w:customStyle="1" w:styleId="11">
    <w:name w:val="Заголовок 1 Знак"/>
    <w:link w:val="10"/>
    <w:rsid w:val="0062264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b"/>
    <w:rsid w:val="00622640"/>
    <w:rPr>
      <w:color w:val="0000FF" w:themeColor="hyperlink"/>
      <w:u w:val="single"/>
    </w:rPr>
  </w:style>
  <w:style w:type="character" w:styleId="ab">
    <w:name w:val="Hyperlink"/>
    <w:basedOn w:val="a0"/>
    <w:link w:val="12"/>
    <w:rsid w:val="00622640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62264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2264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2264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2264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2264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2264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226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22640"/>
    <w:rPr>
      <w:rFonts w:ascii="XO Thames" w:hAnsi="XO Thames"/>
      <w:sz w:val="28"/>
    </w:rPr>
  </w:style>
  <w:style w:type="paragraph" w:styleId="ac">
    <w:name w:val="footer"/>
    <w:basedOn w:val="a"/>
    <w:link w:val="ad"/>
    <w:rsid w:val="006226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622640"/>
  </w:style>
  <w:style w:type="paragraph" w:styleId="8">
    <w:name w:val="toc 8"/>
    <w:next w:val="a"/>
    <w:link w:val="80"/>
    <w:uiPriority w:val="39"/>
    <w:rsid w:val="006226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22640"/>
    <w:rPr>
      <w:rFonts w:ascii="XO Thames" w:hAnsi="XO Thames"/>
      <w:sz w:val="28"/>
    </w:rPr>
  </w:style>
  <w:style w:type="paragraph" w:styleId="ae">
    <w:name w:val="List Paragraph"/>
    <w:basedOn w:val="a"/>
    <w:link w:val="af"/>
    <w:rsid w:val="00622640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f">
    <w:name w:val="Абзац списка Знак"/>
    <w:basedOn w:val="1"/>
    <w:link w:val="ae"/>
    <w:rsid w:val="00622640"/>
    <w:rPr>
      <w:rFonts w:asciiTheme="minorHAnsi" w:hAnsiTheme="minorHAnsi"/>
      <w:sz w:val="22"/>
    </w:rPr>
  </w:style>
  <w:style w:type="paragraph" w:styleId="51">
    <w:name w:val="toc 5"/>
    <w:next w:val="a"/>
    <w:link w:val="52"/>
    <w:uiPriority w:val="39"/>
    <w:rsid w:val="0062264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22640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622640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622640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af2"/>
    <w:rsid w:val="00622640"/>
  </w:style>
  <w:style w:type="paragraph" w:styleId="af2">
    <w:name w:val="Title"/>
    <w:next w:val="a"/>
    <w:link w:val="af3"/>
    <w:uiPriority w:val="10"/>
    <w:qFormat/>
    <w:rsid w:val="0062264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62264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22640"/>
    <w:rPr>
      <w:rFonts w:ascii="XO Thames" w:hAnsi="XO Thames"/>
      <w:b/>
      <w:sz w:val="24"/>
    </w:rPr>
  </w:style>
  <w:style w:type="paragraph" w:styleId="af4">
    <w:name w:val="header"/>
    <w:basedOn w:val="a"/>
    <w:link w:val="af5"/>
    <w:rsid w:val="0062264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sid w:val="00622640"/>
  </w:style>
  <w:style w:type="character" w:customStyle="1" w:styleId="20">
    <w:name w:val="Заголовок 2 Знак"/>
    <w:link w:val="2"/>
    <w:rsid w:val="00622640"/>
    <w:rPr>
      <w:rFonts w:ascii="XO Thames" w:hAnsi="XO Thames"/>
      <w:b/>
      <w:sz w:val="28"/>
    </w:rPr>
  </w:style>
  <w:style w:type="paragraph" w:customStyle="1" w:styleId="16">
    <w:name w:val="Обычный1"/>
    <w:link w:val="17"/>
    <w:rsid w:val="00622640"/>
    <w:pPr>
      <w:widowControl w:val="0"/>
    </w:pPr>
    <w:rPr>
      <w:rFonts w:ascii="Times New Roman" w:hAnsi="Times New Roman"/>
      <w:sz w:val="20"/>
    </w:rPr>
  </w:style>
  <w:style w:type="character" w:customStyle="1" w:styleId="17">
    <w:name w:val="Обычный1"/>
    <w:link w:val="16"/>
    <w:rsid w:val="00622640"/>
    <w:rPr>
      <w:rFonts w:ascii="Times New Roman" w:hAnsi="Times New Roman"/>
      <w:sz w:val="20"/>
    </w:rPr>
  </w:style>
  <w:style w:type="table" w:styleId="af6">
    <w:name w:val="Table Grid"/>
    <w:basedOn w:val="a1"/>
    <w:rsid w:val="00622640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>Administration of the Soviet District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2026-06-10T08:41:00Z</dcterms:created>
  <dcterms:modified xsi:type="dcterms:W3CDTF">2026-06-10T08:41:00Z</dcterms:modified>
</cp:coreProperties>
</file>