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E83" w:rsidRDefault="00B67BBF">
      <w:pPr>
        <w:widowControl w:val="0"/>
        <w:ind w:firstLine="709"/>
      </w:pPr>
      <w:r>
        <w:t xml:space="preserve">Прокуратурой района проведена проверка по заявлению жителя                      п. </w:t>
      </w:r>
      <w:proofErr w:type="spellStart"/>
      <w:r>
        <w:t>Новосинеглазово</w:t>
      </w:r>
      <w:proofErr w:type="spellEnd"/>
      <w:r>
        <w:t xml:space="preserve"> Советского района </w:t>
      </w:r>
      <w:proofErr w:type="gramStart"/>
      <w:r>
        <w:t>г</w:t>
      </w:r>
      <w:proofErr w:type="gramEnd"/>
      <w:r>
        <w:t xml:space="preserve">. Челябинска об оскорблении. </w:t>
      </w:r>
    </w:p>
    <w:p w:rsidR="00104E83" w:rsidRDefault="00B67BBF">
      <w:pPr>
        <w:widowControl w:val="0"/>
        <w:ind w:firstLine="709"/>
      </w:pPr>
      <w:r>
        <w:t xml:space="preserve">Установлено, что в апреле 2026 года ранее знакомая ему гражданка П., в связи с </w:t>
      </w:r>
      <w:proofErr w:type="gramStart"/>
      <w:r>
        <w:t>конфликтом</w:t>
      </w:r>
      <w:proofErr w:type="gramEnd"/>
      <w:r>
        <w:t xml:space="preserve"> произошедшим между</w:t>
      </w:r>
      <w:r>
        <w:t xml:space="preserve"> их детьми, отправила ему в </w:t>
      </w:r>
      <w:proofErr w:type="spellStart"/>
      <w:r>
        <w:t>мессенджере</w:t>
      </w:r>
      <w:proofErr w:type="spellEnd"/>
      <w:r>
        <w:t xml:space="preserve"> «МАКС» сообщение в грубой и неприличной форме, чем унизила его честь и человеческое достоинство. </w:t>
      </w:r>
    </w:p>
    <w:p w:rsidR="00104E83" w:rsidRDefault="00B67BBF">
      <w:pPr>
        <w:widowControl w:val="0"/>
        <w:ind w:firstLine="709"/>
      </w:pPr>
      <w:r>
        <w:t xml:space="preserve">Прокурором в отношении П. возбуждено дело об административном правонарушении, предусмотренном </w:t>
      </w:r>
      <w:proofErr w:type="gramStart"/>
      <w:r>
        <w:t>ч</w:t>
      </w:r>
      <w:proofErr w:type="gramEnd"/>
      <w:r>
        <w:t xml:space="preserve">.1 ст. 5.61 </w:t>
      </w:r>
      <w:proofErr w:type="spellStart"/>
      <w:r>
        <w:t>КоАП</w:t>
      </w:r>
      <w:proofErr w:type="spellEnd"/>
      <w:r>
        <w:t xml:space="preserve"> РФ (ос</w:t>
      </w:r>
      <w:r>
        <w:t>корбление).</w:t>
      </w:r>
    </w:p>
    <w:p w:rsidR="00104E83" w:rsidRDefault="00B67BBF">
      <w:pPr>
        <w:widowControl w:val="0"/>
        <w:ind w:firstLine="709"/>
      </w:pPr>
      <w:r>
        <w:t xml:space="preserve">Мировым судьей судебного участка №6 Советского района                               </w:t>
      </w:r>
      <w:proofErr w:type="gramStart"/>
      <w:r>
        <w:t>г</w:t>
      </w:r>
      <w:proofErr w:type="gramEnd"/>
      <w:r>
        <w:t xml:space="preserve">. Челябинска гражданка П. привлечена к административной ответственности в виде штрафа в размере 3 тысячи рублей.  </w:t>
      </w:r>
    </w:p>
    <w:p w:rsidR="00104E83" w:rsidRDefault="00104E83">
      <w:pPr>
        <w:ind w:right="424" w:firstLine="539"/>
      </w:pPr>
    </w:p>
    <w:p w:rsidR="00104E83" w:rsidRDefault="00B67BBF">
      <w:pPr>
        <w:ind w:right="424"/>
      </w:pPr>
      <w:r>
        <w:t>29.06.2026</w:t>
      </w:r>
    </w:p>
    <w:sectPr w:rsidR="00104E83" w:rsidSect="00104E83">
      <w:pgSz w:w="11906" w:h="16838"/>
      <w:pgMar w:top="851" w:right="567" w:bottom="851" w:left="1701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E83"/>
    <w:rsid w:val="00104E83"/>
    <w:rsid w:val="00B6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04E83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104E8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04E8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04E8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04E8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04E8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04E83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104E8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04E8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04E8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04E8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04E8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04E8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04E8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04E83"/>
    <w:rPr>
      <w:rFonts w:ascii="XO Thames" w:hAnsi="XO Thames"/>
      <w:sz w:val="28"/>
    </w:rPr>
  </w:style>
  <w:style w:type="paragraph" w:styleId="a3">
    <w:name w:val="Normal (Web)"/>
    <w:basedOn w:val="a"/>
    <w:link w:val="a4"/>
    <w:rsid w:val="00104E83"/>
  </w:style>
  <w:style w:type="character" w:customStyle="1" w:styleId="a4">
    <w:name w:val="Обычный (веб) Знак"/>
    <w:basedOn w:val="1"/>
    <w:link w:val="a3"/>
    <w:rsid w:val="00104E83"/>
  </w:style>
  <w:style w:type="paragraph" w:customStyle="1" w:styleId="Endnote">
    <w:name w:val="Endnote"/>
    <w:link w:val="Endnote0"/>
    <w:rsid w:val="00104E8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04E8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04E8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  <w:rsid w:val="00104E83"/>
  </w:style>
  <w:style w:type="paragraph" w:customStyle="1" w:styleId="13">
    <w:name w:val="Обычный1"/>
    <w:link w:val="14"/>
    <w:rsid w:val="00104E83"/>
    <w:pPr>
      <w:widowControl w:val="0"/>
    </w:pPr>
    <w:rPr>
      <w:rFonts w:ascii="Times New Roman" w:hAnsi="Times New Roman"/>
      <w:sz w:val="20"/>
    </w:rPr>
  </w:style>
  <w:style w:type="character" w:customStyle="1" w:styleId="14">
    <w:name w:val="Обычный1"/>
    <w:link w:val="13"/>
    <w:rsid w:val="00104E83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rsid w:val="00104E8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04E83"/>
    <w:rPr>
      <w:rFonts w:ascii="XO Thames" w:hAnsi="XO Thames"/>
      <w:sz w:val="28"/>
    </w:rPr>
  </w:style>
  <w:style w:type="paragraph" w:styleId="a5">
    <w:name w:val="Body Text Indent"/>
    <w:basedOn w:val="a"/>
    <w:link w:val="a6"/>
    <w:rsid w:val="00104E83"/>
    <w:pPr>
      <w:ind w:firstLine="720"/>
      <w:outlineLvl w:val="0"/>
    </w:pPr>
    <w:rPr>
      <w:b/>
      <w:sz w:val="22"/>
      <w:u w:color="000000"/>
    </w:rPr>
  </w:style>
  <w:style w:type="character" w:customStyle="1" w:styleId="a6">
    <w:name w:val="Основной текст с отступом Знак"/>
    <w:basedOn w:val="1"/>
    <w:link w:val="a5"/>
    <w:rsid w:val="00104E83"/>
    <w:rPr>
      <w:b/>
      <w:color w:val="000000"/>
      <w:sz w:val="22"/>
      <w:u w:color="000000"/>
    </w:rPr>
  </w:style>
  <w:style w:type="character" w:customStyle="1" w:styleId="50">
    <w:name w:val="Заголовок 5 Знак"/>
    <w:link w:val="5"/>
    <w:rsid w:val="00104E8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04E83"/>
    <w:rPr>
      <w:rFonts w:ascii="XO Thames" w:hAnsi="XO Thames"/>
      <w:b/>
      <w:sz w:val="32"/>
    </w:rPr>
  </w:style>
  <w:style w:type="paragraph" w:styleId="a7">
    <w:name w:val="Balloon Text"/>
    <w:basedOn w:val="a"/>
    <w:link w:val="a8"/>
    <w:rsid w:val="00104E83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sid w:val="00104E83"/>
    <w:rPr>
      <w:rFonts w:ascii="Segoe UI" w:hAnsi="Segoe UI"/>
      <w:sz w:val="18"/>
    </w:rPr>
  </w:style>
  <w:style w:type="paragraph" w:customStyle="1" w:styleId="15">
    <w:name w:val="Гиперссылка1"/>
    <w:basedOn w:val="12"/>
    <w:link w:val="a9"/>
    <w:rsid w:val="00104E83"/>
    <w:rPr>
      <w:color w:val="0000FF" w:themeColor="hyperlink"/>
      <w:u w:val="single"/>
    </w:rPr>
  </w:style>
  <w:style w:type="character" w:styleId="a9">
    <w:name w:val="Hyperlink"/>
    <w:basedOn w:val="a0"/>
    <w:link w:val="15"/>
    <w:rsid w:val="00104E83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104E8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04E83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104E8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104E8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04E83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04E8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04E8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04E8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04E8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04E8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04E8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04E83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104E83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104E83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104E8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104E8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04E8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04E83"/>
    <w:rPr>
      <w:rFonts w:ascii="XO Thames" w:hAnsi="XO Thames"/>
      <w:b/>
      <w:sz w:val="28"/>
    </w:rPr>
  </w:style>
  <w:style w:type="table" w:styleId="ae">
    <w:name w:val="Table Grid"/>
    <w:basedOn w:val="a1"/>
    <w:rsid w:val="00104E83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>Administration of the Soviet District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2026-06-29T06:12:00Z</dcterms:created>
  <dcterms:modified xsi:type="dcterms:W3CDTF">2026-06-29T06:12:00Z</dcterms:modified>
</cp:coreProperties>
</file>