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C0" w:rsidRDefault="005515B1">
      <w:r>
        <w:t xml:space="preserve">1 сентября 2026 г. вводятся в действие обновленные федеральные нормы и </w:t>
      </w:r>
      <w:r>
        <w:t>правила в области промышленной безопасности "Правила безопасности взрывопожароопасных производственных объектов хранения и переработки растительного сырья"</w:t>
      </w:r>
    </w:p>
    <w:p w:rsidR="00F030C0" w:rsidRDefault="005515B1">
      <w:r>
        <w:t xml:space="preserve">Приказ </w:t>
      </w:r>
      <w:proofErr w:type="spellStart"/>
      <w:r>
        <w:t>Ростехнадзора</w:t>
      </w:r>
      <w:proofErr w:type="spellEnd"/>
      <w:r>
        <w:t xml:space="preserve"> от 23.04.2026 N 137"Об утверждении федеральных норм и правил в области промышле</w:t>
      </w:r>
      <w:r>
        <w:t>нной безопасности "Правила безопасности взрывопожароопасных производственных объектов хранения и переработки растительного сырья" Зарегистрировано в Минюсте России 02.06.2026 N 86825.</w:t>
      </w:r>
    </w:p>
    <w:p w:rsidR="00F030C0" w:rsidRDefault="005515B1">
      <w:proofErr w:type="gramStart"/>
      <w:r>
        <w:t>Правила устанавливают обязательные требования, направленные на обеспечен</w:t>
      </w:r>
      <w:r>
        <w:t>ие промышленной безопасности, предупреждение аварий, случаев производственного травматизма на опасных производственных объектах, на которых осуществляется хранение и (или) переработка растительного сырья, в процессе которых образуются взрывоопасные пылевоз</w:t>
      </w:r>
      <w:r>
        <w:t>душные смеси, способные самовозгораться, возгораться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</w:t>
      </w:r>
      <w:proofErr w:type="gramEnd"/>
      <w:r>
        <w:t xml:space="preserve"> и самовозгоранию.</w:t>
      </w:r>
    </w:p>
    <w:p w:rsidR="00F030C0" w:rsidRDefault="005515B1">
      <w:r>
        <w:t>Пра</w:t>
      </w:r>
      <w:r>
        <w:t>вила предназначены для применения: при разработке технологических процессов, разработке документации, эксплуатации, капитальном ремонте, техническом перевооружении, консервации и ликвидации объектов; при изготовлении, монтаже, наладке, обслуживании и ремон</w:t>
      </w:r>
      <w:r>
        <w:t>те технических устройств, применяемых на объектах; при разработке обоснования безопасности объектов; при проведении экспертизы промышленной безопасности</w:t>
      </w:r>
      <w:r w:rsidR="003B126A">
        <w:t>.</w:t>
      </w:r>
    </w:p>
    <w:p w:rsidR="003B126A" w:rsidRDefault="003B126A"/>
    <w:p w:rsidR="00F030C0" w:rsidRDefault="003B126A">
      <w:pPr>
        <w:ind w:firstLine="0"/>
        <w:rPr>
          <w:sz w:val="20"/>
        </w:rPr>
      </w:pPr>
      <w:r>
        <w:t>10.06.2026</w:t>
      </w: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F030C0">
      <w:pPr>
        <w:ind w:firstLine="0"/>
        <w:rPr>
          <w:sz w:val="20"/>
        </w:rPr>
      </w:pPr>
    </w:p>
    <w:p w:rsidR="00F030C0" w:rsidRDefault="005515B1">
      <w:pPr>
        <w:ind w:firstLine="0"/>
        <w:rPr>
          <w:sz w:val="20"/>
        </w:rPr>
      </w:pPr>
      <w:r>
        <w:rPr>
          <w:sz w:val="20"/>
        </w:rPr>
        <w:t>К.В. Волков, тел.: 8-912-474-07-20</w:t>
      </w:r>
    </w:p>
    <w:sectPr w:rsidR="00F030C0" w:rsidSect="00F030C0">
      <w:headerReference w:type="default" r:id="rId6"/>
      <w:pgSz w:w="11906" w:h="16838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5B1" w:rsidRDefault="005515B1" w:rsidP="00F030C0">
      <w:r>
        <w:separator/>
      </w:r>
    </w:p>
  </w:endnote>
  <w:endnote w:type="continuationSeparator" w:id="0">
    <w:p w:rsidR="005515B1" w:rsidRDefault="005515B1" w:rsidP="00F0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5B1" w:rsidRDefault="005515B1" w:rsidP="00F030C0">
      <w:r>
        <w:separator/>
      </w:r>
    </w:p>
  </w:footnote>
  <w:footnote w:type="continuationSeparator" w:id="0">
    <w:p w:rsidR="005515B1" w:rsidRDefault="005515B1" w:rsidP="00F03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C0" w:rsidRDefault="00F030C0">
    <w:pPr>
      <w:pStyle w:val="a3"/>
      <w:jc w:val="center"/>
      <w:rPr>
        <w:sz w:val="24"/>
      </w:rPr>
    </w:pPr>
    <w:r>
      <w:rPr>
        <w:sz w:val="24"/>
      </w:rPr>
      <w:fldChar w:fldCharType="begin"/>
    </w:r>
    <w:r w:rsidR="005515B1">
      <w:rPr>
        <w:sz w:val="24"/>
      </w:rPr>
      <w:instrText xml:space="preserve">PAGE </w:instrText>
    </w:r>
    <w:r>
      <w:rPr>
        <w:sz w:val="24"/>
      </w:rPr>
      <w:fldChar w:fldCharType="separate"/>
    </w:r>
    <w:r w:rsidR="003B126A">
      <w:rPr>
        <w:noProof/>
        <w:sz w:val="24"/>
      </w:rPr>
      <w:t>2</w:t>
    </w:r>
    <w:r>
      <w:rPr>
        <w:sz w:val="24"/>
      </w:rPr>
      <w:fldChar w:fldCharType="end"/>
    </w:r>
  </w:p>
  <w:p w:rsidR="00F030C0" w:rsidRDefault="00F030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0C0"/>
    <w:rsid w:val="003B126A"/>
    <w:rsid w:val="005515B1"/>
    <w:rsid w:val="00F0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30C0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F030C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030C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030C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030C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030C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030C0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F030C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030C0"/>
    <w:rPr>
      <w:rFonts w:ascii="XO Thames" w:hAnsi="XO Thames"/>
      <w:sz w:val="28"/>
    </w:rPr>
  </w:style>
  <w:style w:type="paragraph" w:styleId="a3">
    <w:name w:val="header"/>
    <w:basedOn w:val="a"/>
    <w:link w:val="a4"/>
    <w:rsid w:val="00F03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F030C0"/>
  </w:style>
  <w:style w:type="paragraph" w:styleId="41">
    <w:name w:val="toc 4"/>
    <w:next w:val="a"/>
    <w:link w:val="42"/>
    <w:uiPriority w:val="39"/>
    <w:rsid w:val="00F030C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030C0"/>
    <w:rPr>
      <w:rFonts w:ascii="XO Thames" w:hAnsi="XO Thames"/>
      <w:sz w:val="28"/>
    </w:rPr>
  </w:style>
  <w:style w:type="paragraph" w:customStyle="1" w:styleId="12">
    <w:name w:val="Обычный1"/>
    <w:link w:val="13"/>
    <w:rsid w:val="00F030C0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030C0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030C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030C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030C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030C0"/>
    <w:rPr>
      <w:rFonts w:ascii="XO Thames" w:hAnsi="XO Thames"/>
      <w:sz w:val="28"/>
    </w:rPr>
  </w:style>
  <w:style w:type="paragraph" w:customStyle="1" w:styleId="Endnote">
    <w:name w:val="Endnote"/>
    <w:link w:val="Endnote0"/>
    <w:rsid w:val="00F030C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030C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030C0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rsid w:val="00F030C0"/>
    <w:pPr>
      <w:ind w:firstLine="720"/>
      <w:outlineLvl w:val="0"/>
    </w:pPr>
    <w:rPr>
      <w:b/>
      <w:sz w:val="22"/>
      <w:u w:color="000000"/>
    </w:rPr>
  </w:style>
  <w:style w:type="character" w:customStyle="1" w:styleId="a6">
    <w:name w:val="Основной текст с отступом Знак"/>
    <w:basedOn w:val="1"/>
    <w:link w:val="a5"/>
    <w:rsid w:val="00F030C0"/>
    <w:rPr>
      <w:b/>
      <w:color w:val="000000"/>
      <w:sz w:val="22"/>
      <w:u w:color="000000"/>
    </w:rPr>
  </w:style>
  <w:style w:type="paragraph" w:styleId="a7">
    <w:name w:val="footer"/>
    <w:basedOn w:val="a"/>
    <w:link w:val="a8"/>
    <w:rsid w:val="00F030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F030C0"/>
  </w:style>
  <w:style w:type="paragraph" w:customStyle="1" w:styleId="a9">
    <w:name w:val="Знак Знак Знак Знак Знак Знак Знак Знак Знак Знак Знак Знак Знак Знак Знак Знак"/>
    <w:basedOn w:val="a"/>
    <w:link w:val="aa"/>
    <w:rsid w:val="00F030C0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a">
    <w:name w:val="Знак Знак Знак Знак Знак Знак Знак Знак Знак Знак Знак Знак Знак Знак Знак Знак"/>
    <w:basedOn w:val="1"/>
    <w:link w:val="a9"/>
    <w:rsid w:val="00F030C0"/>
    <w:rPr>
      <w:sz w:val="20"/>
    </w:rPr>
  </w:style>
  <w:style w:type="paragraph" w:styleId="ab">
    <w:name w:val="List Paragraph"/>
    <w:basedOn w:val="a"/>
    <w:link w:val="ac"/>
    <w:rsid w:val="00F030C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c">
    <w:name w:val="Абзац списка Знак"/>
    <w:basedOn w:val="1"/>
    <w:link w:val="ab"/>
    <w:rsid w:val="00F030C0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31"/>
    <w:rsid w:val="00F030C0"/>
  </w:style>
  <w:style w:type="paragraph" w:styleId="31">
    <w:name w:val="toc 3"/>
    <w:next w:val="a"/>
    <w:link w:val="32"/>
    <w:uiPriority w:val="39"/>
    <w:rsid w:val="00F030C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030C0"/>
    <w:rPr>
      <w:rFonts w:ascii="XO Thames" w:hAnsi="XO Thames"/>
      <w:sz w:val="28"/>
    </w:rPr>
  </w:style>
  <w:style w:type="paragraph" w:styleId="ad">
    <w:name w:val="Balloon Text"/>
    <w:basedOn w:val="a"/>
    <w:link w:val="ae"/>
    <w:rsid w:val="00F030C0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F030C0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F030C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030C0"/>
    <w:rPr>
      <w:rFonts w:ascii="XO Thames" w:hAnsi="XO Thames"/>
      <w:b/>
      <w:sz w:val="32"/>
    </w:rPr>
  </w:style>
  <w:style w:type="paragraph" w:styleId="af">
    <w:name w:val="Normal (Web)"/>
    <w:basedOn w:val="a"/>
    <w:link w:val="af0"/>
    <w:rsid w:val="00F030C0"/>
  </w:style>
  <w:style w:type="character" w:customStyle="1" w:styleId="af0">
    <w:name w:val="Обычный (веб) Знак"/>
    <w:basedOn w:val="1"/>
    <w:link w:val="af"/>
    <w:rsid w:val="00F030C0"/>
  </w:style>
  <w:style w:type="paragraph" w:customStyle="1" w:styleId="15">
    <w:name w:val="Гиперссылка1"/>
    <w:basedOn w:val="14"/>
    <w:link w:val="af1"/>
    <w:rsid w:val="00F030C0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F030C0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F030C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030C0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030C0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030C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030C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030C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030C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030C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030C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030C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030C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030C0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F030C0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F030C0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F030C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F030C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030C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030C0"/>
    <w:rPr>
      <w:rFonts w:ascii="XO Thames" w:hAnsi="XO Thames"/>
      <w:b/>
      <w:sz w:val="28"/>
    </w:rPr>
  </w:style>
  <w:style w:type="table" w:styleId="af6">
    <w:name w:val="Table Grid"/>
    <w:basedOn w:val="a1"/>
    <w:rsid w:val="00F030C0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>Administration of the Soviet District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2026-06-10T04:40:00Z</dcterms:created>
  <dcterms:modified xsi:type="dcterms:W3CDTF">2026-06-10T04:40:00Z</dcterms:modified>
</cp:coreProperties>
</file>