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8" w:rsidRPr="001B78A8" w:rsidRDefault="001B78A8" w:rsidP="001B78A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Советским районным судом г. Челябинска рассмотрено гражданское дело </w:t>
      </w:r>
      <w:r w:rsidR="00386C59">
        <w:rPr>
          <w:sz w:val="26"/>
          <w:szCs w:val="26"/>
        </w:rPr>
        <w:t>по иску граждан</w:t>
      </w:r>
      <w:r>
        <w:rPr>
          <w:sz w:val="26"/>
          <w:szCs w:val="26"/>
        </w:rPr>
        <w:t xml:space="preserve">ки </w:t>
      </w:r>
      <w:proofErr w:type="gramStart"/>
      <w:r>
        <w:rPr>
          <w:sz w:val="26"/>
          <w:szCs w:val="26"/>
        </w:rPr>
        <w:t>Ш</w:t>
      </w:r>
      <w:proofErr w:type="gramEnd"/>
      <w:r>
        <w:rPr>
          <w:sz w:val="26"/>
          <w:szCs w:val="26"/>
        </w:rPr>
        <w:t xml:space="preserve"> </w:t>
      </w:r>
      <w:r w:rsidRPr="001B78A8">
        <w:rPr>
          <w:sz w:val="26"/>
          <w:szCs w:val="26"/>
        </w:rPr>
        <w:t>к Автономной Некоммерческой организации Дополнительного Профессионального образования «Академия ТОП» (АНО ДПО «Академия ТОП») о признании приказа незаконным, восстановлении на работе, взыскании заработка за время вынужденного прогула, компенсации морального вреда.</w:t>
      </w:r>
    </w:p>
    <w:p w:rsidR="001B78A8" w:rsidRDefault="00386C59" w:rsidP="00876B5F">
      <w:pPr>
        <w:ind w:firstLine="708"/>
        <w:rPr>
          <w:sz w:val="26"/>
          <w:szCs w:val="26"/>
        </w:rPr>
      </w:pPr>
      <w:r w:rsidRPr="00386C59">
        <w:rPr>
          <w:sz w:val="26"/>
          <w:szCs w:val="26"/>
        </w:rPr>
        <w:t>Истица мотивировала исковые требования тем, что между истицей и ответчиком был заключен трудовой договор на неопределенный срок, согласно которому истица работала в должности менеджера отдела продаж.</w:t>
      </w:r>
    </w:p>
    <w:p w:rsidR="00386C59" w:rsidRPr="00386C59" w:rsidRDefault="00386C59" w:rsidP="00386C59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19.12.2022 </w:t>
      </w:r>
      <w:r w:rsidRPr="00386C59">
        <w:rPr>
          <w:sz w:val="26"/>
          <w:szCs w:val="26"/>
        </w:rPr>
        <w:t>истицей под давлением руководства написано заявление на уво</w:t>
      </w:r>
      <w:r>
        <w:rPr>
          <w:sz w:val="26"/>
          <w:szCs w:val="26"/>
        </w:rPr>
        <w:t>льнение по собственному желанию.</w:t>
      </w:r>
    </w:p>
    <w:p w:rsidR="00386C59" w:rsidRPr="00386C59" w:rsidRDefault="00386C59" w:rsidP="00386C59">
      <w:pPr>
        <w:ind w:firstLine="708"/>
        <w:rPr>
          <w:sz w:val="26"/>
          <w:szCs w:val="26"/>
        </w:rPr>
      </w:pPr>
      <w:r w:rsidRPr="00386C59">
        <w:rPr>
          <w:sz w:val="26"/>
          <w:szCs w:val="26"/>
        </w:rPr>
        <w:t>27.01.2023 г. истица узнала о своей беременнос</w:t>
      </w:r>
      <w:r>
        <w:rPr>
          <w:sz w:val="26"/>
          <w:szCs w:val="26"/>
        </w:rPr>
        <w:t xml:space="preserve">ти после посещения </w:t>
      </w:r>
      <w:r w:rsidRPr="00386C59">
        <w:rPr>
          <w:sz w:val="26"/>
          <w:szCs w:val="26"/>
        </w:rPr>
        <w:t>ГБУЗ «ОКБ № 2».</w:t>
      </w:r>
    </w:p>
    <w:p w:rsidR="00876B5F" w:rsidRDefault="00386C59" w:rsidP="00386C59">
      <w:pPr>
        <w:ind w:firstLine="708"/>
        <w:rPr>
          <w:sz w:val="26"/>
          <w:szCs w:val="26"/>
        </w:rPr>
      </w:pPr>
      <w:r w:rsidRPr="00386C59">
        <w:rPr>
          <w:sz w:val="26"/>
          <w:szCs w:val="26"/>
        </w:rPr>
        <w:t>Истица считает, что принудив ее к увольнению по собственному желанию, работодатель – ответчик фактически уволил ее по своей, в то время как на дату увольнения истица находилась в состоянии беременности.</w:t>
      </w:r>
    </w:p>
    <w:p w:rsidR="001B78A8" w:rsidRDefault="00386C59" w:rsidP="00FF23B4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386C59">
        <w:rPr>
          <w:sz w:val="26"/>
          <w:szCs w:val="26"/>
        </w:rPr>
        <w:t xml:space="preserve">В материалы дела истицей представлены </w:t>
      </w:r>
      <w:proofErr w:type="spellStart"/>
      <w:r w:rsidRPr="00386C59">
        <w:rPr>
          <w:sz w:val="26"/>
          <w:szCs w:val="26"/>
        </w:rPr>
        <w:t>скрин-шоты</w:t>
      </w:r>
      <w:proofErr w:type="spellEnd"/>
      <w:r w:rsidRPr="00386C59">
        <w:rPr>
          <w:sz w:val="26"/>
          <w:szCs w:val="26"/>
        </w:rPr>
        <w:t xml:space="preserve"> из телефона с перепиской в мессенджере руководителем филиала ответчика в </w:t>
      </w:r>
      <w:proofErr w:type="gramStart"/>
      <w:r w:rsidRPr="00386C59">
        <w:rPr>
          <w:sz w:val="26"/>
          <w:szCs w:val="26"/>
        </w:rPr>
        <w:t>г</w:t>
      </w:r>
      <w:proofErr w:type="gramEnd"/>
      <w:r w:rsidRPr="00386C59">
        <w:rPr>
          <w:sz w:val="26"/>
          <w:szCs w:val="26"/>
        </w:rPr>
        <w:t>. Челябинске.</w:t>
      </w:r>
    </w:p>
    <w:p w:rsidR="001B78A8" w:rsidRDefault="00386C59" w:rsidP="00FF23B4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386C59">
        <w:rPr>
          <w:sz w:val="26"/>
          <w:szCs w:val="26"/>
        </w:rPr>
        <w:t xml:space="preserve">Как установлено судом, из текста переписки следует, </w:t>
      </w:r>
      <w:r>
        <w:rPr>
          <w:sz w:val="26"/>
          <w:szCs w:val="26"/>
        </w:rPr>
        <w:t>что р</w:t>
      </w:r>
      <w:r w:rsidRPr="00386C59">
        <w:rPr>
          <w:sz w:val="26"/>
          <w:szCs w:val="26"/>
        </w:rPr>
        <w:t>уководитель в переписке сообщила о том, что работодателю необходимо сократить штат работников, что работодатель для этого будет использовать все возможные причины для увольнения</w:t>
      </w:r>
      <w:r>
        <w:rPr>
          <w:sz w:val="26"/>
          <w:szCs w:val="26"/>
        </w:rPr>
        <w:t>.</w:t>
      </w:r>
    </w:p>
    <w:p w:rsidR="00386C59" w:rsidRPr="00386C59" w:rsidRDefault="00386C59" w:rsidP="00386C59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386C59">
        <w:rPr>
          <w:sz w:val="26"/>
          <w:szCs w:val="26"/>
        </w:rPr>
        <w:t>Добровольность означает выполнение действий по своей воле, предполагает принятие решения самостоятельно, без фактора принуждения</w:t>
      </w:r>
      <w:r>
        <w:rPr>
          <w:sz w:val="26"/>
          <w:szCs w:val="26"/>
        </w:rPr>
        <w:t>.</w:t>
      </w:r>
    </w:p>
    <w:p w:rsidR="001B78A8" w:rsidRDefault="00386C59" w:rsidP="00386C59">
      <w:pPr>
        <w:ind w:firstLine="708"/>
        <w:rPr>
          <w:sz w:val="26"/>
          <w:szCs w:val="26"/>
        </w:rPr>
      </w:pPr>
      <w:r w:rsidRPr="00386C59">
        <w:rPr>
          <w:sz w:val="26"/>
          <w:szCs w:val="26"/>
        </w:rPr>
        <w:t>Добровольного волеизъявления работника на расторжение трудового договора по собственной инициативе не было.</w:t>
      </w:r>
    </w:p>
    <w:p w:rsidR="001B78A8" w:rsidRPr="00386C59" w:rsidRDefault="00386C59" w:rsidP="00386C59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386C59">
        <w:rPr>
          <w:sz w:val="26"/>
          <w:szCs w:val="26"/>
        </w:rPr>
        <w:t>Поведение руководителя при проведении смс-беседы с истцом, расценивается как способ давления на работника в целях понуждения к увольнению по собственному же</w:t>
      </w:r>
      <w:r w:rsidR="00320666">
        <w:rPr>
          <w:sz w:val="26"/>
          <w:szCs w:val="26"/>
        </w:rPr>
        <w:t xml:space="preserve">ланию, поскольку из содержания </w:t>
      </w:r>
      <w:bookmarkStart w:id="0" w:name="_GoBack"/>
      <w:bookmarkEnd w:id="0"/>
      <w:r w:rsidRPr="00386C59">
        <w:rPr>
          <w:sz w:val="26"/>
          <w:szCs w:val="26"/>
        </w:rPr>
        <w:t>переписки следует, что работодатель не согласен уволить истцу по сокращению штата, но увольнения истице не избежать</w:t>
      </w:r>
    </w:p>
    <w:p w:rsidR="001B78A8" w:rsidRDefault="00386C59" w:rsidP="00FF23B4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По результатам рассмотрения дела исковые требования судом удовлетворены </w:t>
      </w:r>
      <w:r w:rsidR="00B2326C">
        <w:rPr>
          <w:sz w:val="26"/>
          <w:szCs w:val="26"/>
        </w:rPr>
        <w:t xml:space="preserve">частично. </w:t>
      </w:r>
    </w:p>
    <w:p w:rsidR="00B2326C" w:rsidRDefault="00B2326C" w:rsidP="00B2326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Приказ об увольнении признан судом незаконным, истица восстановлена </w:t>
      </w:r>
      <w:r w:rsidRPr="00B2326C">
        <w:rPr>
          <w:sz w:val="26"/>
          <w:szCs w:val="26"/>
        </w:rPr>
        <w:t xml:space="preserve">на работе в Автономной Некоммерческой организации </w:t>
      </w:r>
      <w:r>
        <w:rPr>
          <w:sz w:val="26"/>
          <w:szCs w:val="26"/>
        </w:rPr>
        <w:t xml:space="preserve">АНО ДПО «Академия ТОП», с организации взыскан </w:t>
      </w:r>
      <w:r w:rsidRPr="00B2326C">
        <w:rPr>
          <w:sz w:val="26"/>
          <w:szCs w:val="26"/>
        </w:rPr>
        <w:t>заработок за время вынужденного прогула в размере 249 059 руб., ком</w:t>
      </w:r>
      <w:r>
        <w:rPr>
          <w:sz w:val="26"/>
          <w:szCs w:val="26"/>
        </w:rPr>
        <w:t>пенсация</w:t>
      </w:r>
      <w:r w:rsidRPr="00B2326C">
        <w:rPr>
          <w:sz w:val="26"/>
          <w:szCs w:val="26"/>
        </w:rPr>
        <w:t xml:space="preserve"> морального вреда в размере 10 000 руб.</w:t>
      </w:r>
      <w:r>
        <w:rPr>
          <w:sz w:val="26"/>
          <w:szCs w:val="26"/>
        </w:rPr>
        <w:t xml:space="preserve"> </w:t>
      </w:r>
    </w:p>
    <w:p w:rsidR="00466002" w:rsidRDefault="00466002" w:rsidP="00B2326C">
      <w:pPr>
        <w:ind w:firstLine="708"/>
        <w:rPr>
          <w:sz w:val="26"/>
          <w:szCs w:val="26"/>
        </w:rPr>
      </w:pPr>
    </w:p>
    <w:p w:rsidR="00466002" w:rsidRDefault="00466002" w:rsidP="00B232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27.12.2023</w:t>
      </w:r>
    </w:p>
    <w:p w:rsidR="001B78A8" w:rsidRDefault="001B78A8" w:rsidP="00FF23B4">
      <w:pPr>
        <w:ind w:firstLine="0"/>
        <w:rPr>
          <w:sz w:val="26"/>
          <w:szCs w:val="26"/>
        </w:rPr>
      </w:pPr>
    </w:p>
    <w:sectPr w:rsidR="001B78A8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8B" w:rsidRDefault="00D9188B" w:rsidP="00065D6A">
      <w:r>
        <w:separator/>
      </w:r>
    </w:p>
  </w:endnote>
  <w:endnote w:type="continuationSeparator" w:id="0">
    <w:p w:rsidR="00D9188B" w:rsidRDefault="00D9188B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8B" w:rsidRDefault="00D9188B" w:rsidP="00065D6A">
      <w:r>
        <w:separator/>
      </w:r>
    </w:p>
  </w:footnote>
  <w:footnote w:type="continuationSeparator" w:id="0">
    <w:p w:rsidR="00D9188B" w:rsidRDefault="00D9188B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8A3436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4660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A3BED"/>
    <w:rsid w:val="000D6E69"/>
    <w:rsid w:val="00120FA8"/>
    <w:rsid w:val="00131F72"/>
    <w:rsid w:val="001639DF"/>
    <w:rsid w:val="001A354A"/>
    <w:rsid w:val="001B3570"/>
    <w:rsid w:val="001B78A8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20666"/>
    <w:rsid w:val="003420C4"/>
    <w:rsid w:val="00373521"/>
    <w:rsid w:val="00386C59"/>
    <w:rsid w:val="003B356F"/>
    <w:rsid w:val="003C4EF6"/>
    <w:rsid w:val="003E1492"/>
    <w:rsid w:val="003F7DAE"/>
    <w:rsid w:val="004136F1"/>
    <w:rsid w:val="00446251"/>
    <w:rsid w:val="004477D5"/>
    <w:rsid w:val="0045256B"/>
    <w:rsid w:val="00455320"/>
    <w:rsid w:val="00461D9B"/>
    <w:rsid w:val="00466002"/>
    <w:rsid w:val="00494B9F"/>
    <w:rsid w:val="00496558"/>
    <w:rsid w:val="004A22F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3835"/>
    <w:rsid w:val="005E5DF3"/>
    <w:rsid w:val="005F5247"/>
    <w:rsid w:val="005F5474"/>
    <w:rsid w:val="00603B2E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A3436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B06B24"/>
    <w:rsid w:val="00B1261E"/>
    <w:rsid w:val="00B2326C"/>
    <w:rsid w:val="00B753C5"/>
    <w:rsid w:val="00B93A57"/>
    <w:rsid w:val="00BD7D9C"/>
    <w:rsid w:val="00C1257F"/>
    <w:rsid w:val="00C15A5C"/>
    <w:rsid w:val="00C4505B"/>
    <w:rsid w:val="00C848F1"/>
    <w:rsid w:val="00D112BF"/>
    <w:rsid w:val="00D76C93"/>
    <w:rsid w:val="00D9188B"/>
    <w:rsid w:val="00D962F9"/>
    <w:rsid w:val="00DC245B"/>
    <w:rsid w:val="00DF5EA8"/>
    <w:rsid w:val="00E00921"/>
    <w:rsid w:val="00E210E3"/>
    <w:rsid w:val="00E41014"/>
    <w:rsid w:val="00E50744"/>
    <w:rsid w:val="00E75C74"/>
    <w:rsid w:val="00E86382"/>
    <w:rsid w:val="00ED52C2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8</cp:revision>
  <cp:lastPrinted>2021-06-30T14:16:00Z</cp:lastPrinted>
  <dcterms:created xsi:type="dcterms:W3CDTF">2023-12-22T07:30:00Z</dcterms:created>
  <dcterms:modified xsi:type="dcterms:W3CDTF">2023-12-28T04:41:00Z</dcterms:modified>
</cp:coreProperties>
</file>