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Default="00075FBE" w:rsidP="00075FBE">
      <w:pPr>
        <w:ind w:firstLine="709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 xml:space="preserve">. Челябинска по обращению граждан проведена проверка соблюдения трудового законодательства у </w:t>
      </w:r>
      <w:r>
        <w:br/>
      </w:r>
      <w:r w:rsidRPr="00BB7416">
        <w:t>ООО «СПЕЦЭНЕРГО»</w:t>
      </w:r>
      <w:r>
        <w:t>.</w:t>
      </w:r>
    </w:p>
    <w:p w:rsidR="00075FBE" w:rsidRDefault="00075FBE" w:rsidP="00075FBE">
      <w:pPr>
        <w:ind w:firstLine="709"/>
      </w:pPr>
      <w:r>
        <w:t>В ходе проверки установлено, что в нарушение ст. 136 Трудового кодекса Российской Федерации у организации имеется задолженность по оплате труда перед работниками, которая на момент проведения проверочных мероприятий не погашена.</w:t>
      </w:r>
    </w:p>
    <w:p w:rsidR="00075FBE" w:rsidRDefault="00075FBE" w:rsidP="00075FBE">
      <w:pPr>
        <w:ind w:firstLine="709"/>
      </w:pPr>
      <w:r>
        <w:t>По результатам проверки прокуратурой района директору организации внесено представление с требованием погасить имеющуюся перед работником задолженность по заработной плате, а также выплатить компенсацию за задержку выплаты заработной платы.</w:t>
      </w:r>
    </w:p>
    <w:p w:rsidR="00843E68" w:rsidRDefault="00843E68" w:rsidP="004E74E4">
      <w:pPr>
        <w:ind w:firstLine="709"/>
      </w:pPr>
    </w:p>
    <w:p w:rsidR="00770B19" w:rsidRPr="00B179D0" w:rsidRDefault="00B179D0" w:rsidP="00B179D0">
      <w:pPr>
        <w:ind w:firstLine="0"/>
        <w:rPr>
          <w:b/>
        </w:rPr>
      </w:pPr>
      <w:r w:rsidRPr="00B179D0">
        <w:rPr>
          <w:b/>
          <w:lang w:val="en-US"/>
        </w:rPr>
        <w:t>03.04.2023</w:t>
      </w:r>
    </w:p>
    <w:sectPr w:rsidR="00770B19" w:rsidRPr="00B179D0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DC" w:rsidRDefault="00C640DC" w:rsidP="004E74E4">
      <w:r>
        <w:separator/>
      </w:r>
    </w:p>
  </w:endnote>
  <w:endnote w:type="continuationSeparator" w:id="0">
    <w:p w:rsidR="00C640DC" w:rsidRDefault="00C640DC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DC" w:rsidRDefault="00C640DC" w:rsidP="004E74E4">
      <w:r>
        <w:separator/>
      </w:r>
    </w:p>
  </w:footnote>
  <w:footnote w:type="continuationSeparator" w:id="0">
    <w:p w:rsidR="00C640DC" w:rsidRDefault="00C640DC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790295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075FBE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90295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B13BFC"/>
    <w:rsid w:val="00B179D0"/>
    <w:rsid w:val="00B34E73"/>
    <w:rsid w:val="00B753C5"/>
    <w:rsid w:val="00B92DF6"/>
    <w:rsid w:val="00B93A57"/>
    <w:rsid w:val="00BD7D9C"/>
    <w:rsid w:val="00C1257F"/>
    <w:rsid w:val="00C15A5C"/>
    <w:rsid w:val="00C200DF"/>
    <w:rsid w:val="00C640DC"/>
    <w:rsid w:val="00C81CF3"/>
    <w:rsid w:val="00C848F1"/>
    <w:rsid w:val="00D112BF"/>
    <w:rsid w:val="00D37F78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A05C7"/>
    <w:rsid w:val="00F179AA"/>
    <w:rsid w:val="00F51D50"/>
    <w:rsid w:val="00F5244C"/>
    <w:rsid w:val="00F5703E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A080-572E-4EA4-B888-9B141F44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16</cp:revision>
  <cp:lastPrinted>2021-06-30T14:16:00Z</cp:lastPrinted>
  <dcterms:created xsi:type="dcterms:W3CDTF">2023-03-22T13:40:00Z</dcterms:created>
  <dcterms:modified xsi:type="dcterms:W3CDTF">2023-04-05T09:42:00Z</dcterms:modified>
</cp:coreProperties>
</file>