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D0" w:rsidRDefault="000E25D0" w:rsidP="000E25D0">
      <w:pPr>
        <w:spacing w:after="0" w:line="240" w:lineRule="auto"/>
        <w:ind w:left="-540" w:right="-365" w:firstLine="540"/>
        <w:jc w:val="center"/>
        <w:rPr>
          <w:rFonts w:ascii="Times New Roman" w:hAnsi="Times New Roman"/>
          <w:sz w:val="28"/>
          <w:szCs w:val="28"/>
        </w:rPr>
      </w:pPr>
    </w:p>
    <w:p w:rsidR="000E25D0" w:rsidRDefault="000E25D0" w:rsidP="003C06DA">
      <w:pPr>
        <w:tabs>
          <w:tab w:val="left" w:pos="0"/>
        </w:tabs>
        <w:spacing w:after="0" w:line="240" w:lineRule="auto"/>
        <w:ind w:right="-365" w:firstLine="709"/>
        <w:jc w:val="center"/>
        <w:rPr>
          <w:rFonts w:ascii="Times New Roman" w:hAnsi="Times New Roman"/>
          <w:sz w:val="28"/>
          <w:szCs w:val="28"/>
        </w:rPr>
      </w:pPr>
    </w:p>
    <w:p w:rsidR="000E25D0" w:rsidRPr="000E25D0" w:rsidRDefault="000E25D0" w:rsidP="00F74B1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0E25D0"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0E25D0" w:rsidRPr="000E25D0" w:rsidRDefault="000E25D0" w:rsidP="00F74B1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0E25D0">
        <w:rPr>
          <w:rFonts w:ascii="Times New Roman" w:hAnsi="Times New Roman"/>
          <w:sz w:val="28"/>
          <w:szCs w:val="28"/>
        </w:rPr>
        <w:t xml:space="preserve">к проекту распоряжения Администрации города Челябинска </w:t>
      </w:r>
    </w:p>
    <w:p w:rsidR="000E25D0" w:rsidRPr="000E25D0" w:rsidRDefault="000E25D0" w:rsidP="00F74B1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0E25D0">
        <w:rPr>
          <w:rFonts w:ascii="Times New Roman" w:hAnsi="Times New Roman"/>
          <w:sz w:val="28"/>
          <w:szCs w:val="28"/>
        </w:rPr>
        <w:t>«О внесении 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5D0">
        <w:rPr>
          <w:rFonts w:ascii="Times New Roman" w:hAnsi="Times New Roman"/>
          <w:sz w:val="28"/>
          <w:szCs w:val="28"/>
        </w:rPr>
        <w:t>в распоряжение Администрации</w:t>
      </w:r>
    </w:p>
    <w:p w:rsidR="000E25D0" w:rsidRPr="000E25D0" w:rsidRDefault="000E25D0" w:rsidP="00F74B1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0E25D0">
        <w:rPr>
          <w:rFonts w:ascii="Times New Roman" w:hAnsi="Times New Roman"/>
          <w:sz w:val="28"/>
          <w:szCs w:val="28"/>
        </w:rPr>
        <w:t>города Челябинска от 11.02.2025 №1425» в муниципальную программу</w:t>
      </w:r>
    </w:p>
    <w:p w:rsidR="000E25D0" w:rsidRDefault="000E25D0" w:rsidP="00F74B15">
      <w:pPr>
        <w:tabs>
          <w:tab w:val="left" w:pos="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0E25D0">
        <w:rPr>
          <w:rFonts w:ascii="Times New Roman" w:hAnsi="Times New Roman"/>
          <w:sz w:val="28"/>
          <w:szCs w:val="28"/>
        </w:rPr>
        <w:t xml:space="preserve"> «Развитие территории, повышение уровня и качества жизни населения Советского района»</w:t>
      </w:r>
    </w:p>
    <w:p w:rsidR="000E25D0" w:rsidRPr="001D16CE" w:rsidRDefault="000E25D0" w:rsidP="00F74B1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E25D0" w:rsidRDefault="000E25D0" w:rsidP="00F74B15">
      <w:pPr>
        <w:tabs>
          <w:tab w:val="left" w:pos="0"/>
        </w:tabs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16CE">
        <w:rPr>
          <w:rFonts w:ascii="Times New Roman" w:hAnsi="Times New Roman"/>
          <w:sz w:val="28"/>
          <w:szCs w:val="28"/>
        </w:rPr>
        <w:t xml:space="preserve">В соответствии </w:t>
      </w:r>
      <w:r w:rsidR="005654C0">
        <w:rPr>
          <w:rFonts w:ascii="Times New Roman" w:hAnsi="Times New Roman"/>
          <w:sz w:val="28"/>
          <w:szCs w:val="28"/>
        </w:rPr>
        <w:t xml:space="preserve">с </w:t>
      </w:r>
      <w:r w:rsidRPr="001D16CE">
        <w:rPr>
          <w:rFonts w:ascii="Times New Roman" w:hAnsi="Times New Roman"/>
          <w:sz w:val="28"/>
          <w:szCs w:val="28"/>
        </w:rPr>
        <w:t>постановлением Администрации города Челябинска от 29.11.2023 № 650-п «Об утверждении Порядка разработки, утверждения, реализации, контроля и проведения оценки эффективности реализации муниципальных программ</w:t>
      </w:r>
      <w:r w:rsidR="005654C0">
        <w:rPr>
          <w:rFonts w:ascii="Times New Roman" w:hAnsi="Times New Roman"/>
          <w:sz w:val="28"/>
          <w:szCs w:val="28"/>
        </w:rPr>
        <w:t xml:space="preserve"> в городе Челябинске»</w:t>
      </w:r>
      <w:r w:rsidR="001D16CE" w:rsidRPr="001D16CE">
        <w:rPr>
          <w:rFonts w:ascii="Times New Roman" w:hAnsi="Times New Roman"/>
          <w:sz w:val="28"/>
          <w:szCs w:val="28"/>
        </w:rPr>
        <w:t xml:space="preserve"> Администрацией Советского района города Челябинска подготовлен проект распоряжения Администрации города Челябинска «О внесении изменения в распоряжение Администрации</w:t>
      </w:r>
      <w:r w:rsidR="001D16CE">
        <w:rPr>
          <w:rFonts w:ascii="Times New Roman" w:hAnsi="Times New Roman"/>
          <w:sz w:val="28"/>
          <w:szCs w:val="28"/>
        </w:rPr>
        <w:t xml:space="preserve"> </w:t>
      </w:r>
      <w:r w:rsidR="001D16CE" w:rsidRPr="001D16CE">
        <w:rPr>
          <w:rFonts w:ascii="Times New Roman" w:hAnsi="Times New Roman"/>
          <w:sz w:val="28"/>
          <w:szCs w:val="28"/>
        </w:rPr>
        <w:t>города Челябинска от 11.02.2025 №1425» в муниципальную программу</w:t>
      </w:r>
      <w:r w:rsidR="001D16CE">
        <w:rPr>
          <w:rFonts w:ascii="Times New Roman" w:hAnsi="Times New Roman"/>
          <w:sz w:val="28"/>
          <w:szCs w:val="28"/>
        </w:rPr>
        <w:t xml:space="preserve"> </w:t>
      </w:r>
      <w:r w:rsidR="001D16CE" w:rsidRPr="001D16CE">
        <w:rPr>
          <w:rFonts w:ascii="Times New Roman" w:hAnsi="Times New Roman"/>
          <w:sz w:val="28"/>
          <w:szCs w:val="28"/>
        </w:rPr>
        <w:t>«Развитие территории</w:t>
      </w:r>
      <w:r w:rsidR="001D16CE" w:rsidRPr="000E25D0">
        <w:rPr>
          <w:rFonts w:ascii="Times New Roman" w:hAnsi="Times New Roman"/>
          <w:sz w:val="28"/>
          <w:szCs w:val="28"/>
        </w:rPr>
        <w:t>, повышение уровня и качества жизни населения</w:t>
      </w:r>
      <w:proofErr w:type="gramEnd"/>
      <w:r w:rsidR="001D16CE" w:rsidRPr="000E25D0">
        <w:rPr>
          <w:rFonts w:ascii="Times New Roman" w:hAnsi="Times New Roman"/>
          <w:sz w:val="28"/>
          <w:szCs w:val="28"/>
        </w:rPr>
        <w:t xml:space="preserve"> Советского района»</w:t>
      </w:r>
      <w:r w:rsidR="001D16CE">
        <w:rPr>
          <w:rFonts w:ascii="Times New Roman" w:hAnsi="Times New Roman"/>
          <w:sz w:val="28"/>
          <w:szCs w:val="28"/>
        </w:rPr>
        <w:t>,</w:t>
      </w:r>
      <w:r w:rsidR="005654C0">
        <w:rPr>
          <w:rFonts w:ascii="Times New Roman" w:hAnsi="Times New Roman"/>
          <w:sz w:val="28"/>
          <w:szCs w:val="28"/>
        </w:rPr>
        <w:t xml:space="preserve"> (далее – Программа). Программа</w:t>
      </w:r>
      <w:r w:rsidR="001D16CE">
        <w:rPr>
          <w:rFonts w:ascii="Times New Roman" w:hAnsi="Times New Roman"/>
          <w:sz w:val="28"/>
          <w:szCs w:val="28"/>
        </w:rPr>
        <w:t xml:space="preserve"> </w:t>
      </w:r>
      <w:r w:rsidR="005654C0">
        <w:rPr>
          <w:rFonts w:ascii="Times New Roman" w:hAnsi="Times New Roman"/>
          <w:sz w:val="28"/>
          <w:szCs w:val="28"/>
        </w:rPr>
        <w:t xml:space="preserve">планируется </w:t>
      </w:r>
      <w:r w:rsidR="001D16CE">
        <w:rPr>
          <w:rFonts w:ascii="Times New Roman" w:hAnsi="Times New Roman"/>
          <w:sz w:val="28"/>
          <w:szCs w:val="28"/>
        </w:rPr>
        <w:t>к реализации в 2026-2028 годах.</w:t>
      </w:r>
    </w:p>
    <w:p w:rsidR="001D16CE" w:rsidRDefault="001D16CE" w:rsidP="00F74B15">
      <w:pPr>
        <w:tabs>
          <w:tab w:val="left" w:pos="0"/>
        </w:tabs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5654C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рограммы подготовлен в соответствии с приоритетами и целями муниципальной политики в сфере реализации муниципальной программы «</w:t>
      </w:r>
      <w:r w:rsidRPr="000E25D0">
        <w:rPr>
          <w:rFonts w:ascii="Times New Roman" w:hAnsi="Times New Roman"/>
          <w:sz w:val="28"/>
          <w:szCs w:val="28"/>
        </w:rPr>
        <w:t>Развитие территории, повышение уровня и качества жизни населения Советского района»</w:t>
      </w:r>
      <w:r>
        <w:rPr>
          <w:rFonts w:ascii="Times New Roman" w:hAnsi="Times New Roman"/>
          <w:sz w:val="28"/>
          <w:szCs w:val="28"/>
        </w:rPr>
        <w:t xml:space="preserve">, определенными Стратегией </w:t>
      </w:r>
      <w:r>
        <w:rPr>
          <w:rFonts w:ascii="XO Thames" w:eastAsia="XO Thames" w:hAnsi="XO Thames" w:cs="XO Thames"/>
          <w:sz w:val="28"/>
          <w:szCs w:val="28"/>
          <w:lang w:eastAsia="ru-RU"/>
        </w:rPr>
        <w:t>социально-экономического развития города Челябинска на период до 2035 года, утвержденной решением Челябинской городской Думы от 29.06.2021 № 20/2</w:t>
      </w:r>
      <w:r w:rsidR="005654C0">
        <w:rPr>
          <w:rFonts w:ascii="XO Thames" w:eastAsia="XO Thames" w:hAnsi="XO Thames" w:cs="XO Thames"/>
          <w:sz w:val="28"/>
          <w:szCs w:val="28"/>
          <w:lang w:eastAsia="ru-RU"/>
        </w:rPr>
        <w:t>.</w:t>
      </w:r>
    </w:p>
    <w:p w:rsidR="001D16CE" w:rsidRDefault="005654C0" w:rsidP="00F74B15">
      <w:pPr>
        <w:tabs>
          <w:tab w:val="left" w:pos="0"/>
        </w:tabs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Указанные в Программе м</w:t>
      </w:r>
      <w:r w:rsidRPr="00CB446D">
        <w:rPr>
          <w:rFonts w:ascii="Times New Roman" w:eastAsia="Times New Roman" w:hAnsi="Times New Roman"/>
          <w:sz w:val="28"/>
          <w:szCs w:val="28"/>
          <w:lang w:eastAsia="ru-RU"/>
        </w:rPr>
        <w:t xml:space="preserve">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будут реализованы</w:t>
      </w:r>
      <w:r w:rsidRPr="00CB446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Планом мероприятий по реализации 2 этапа (2026-2030 годы) Стратегии социально-экономического развития города Челябинска на период до 2035 года, утвержденным распоряжением Администрации города Челябинска от 22.05.2025 № 6614</w:t>
      </w:r>
      <w:r w:rsidR="003C06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54C0" w:rsidRDefault="005654C0" w:rsidP="00F74B15">
      <w:pPr>
        <w:tabs>
          <w:tab w:val="left" w:pos="0"/>
        </w:tabs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Объемы финансового обеспечения на 2026-2028 годы установлены в соответствии с проектом решения Челябинской городской Думы «О бюджете города Челябинска на 2026 год и на плановый период 2027-2028 годов».</w:t>
      </w:r>
    </w:p>
    <w:p w:rsidR="00F74B15" w:rsidRDefault="00F74B15" w:rsidP="00F74B15">
      <w:pPr>
        <w:tabs>
          <w:tab w:val="left" w:pos="0"/>
        </w:tabs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74B15" w:rsidRDefault="00F74B15" w:rsidP="00F74B15">
      <w:pPr>
        <w:tabs>
          <w:tab w:val="left" w:pos="0"/>
        </w:tabs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0E25D0" w:rsidRPr="000E25D0" w:rsidRDefault="000E25D0" w:rsidP="00F74B15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0E25D0" w:rsidRPr="000E25D0" w:rsidSect="00F74B15">
      <w:pgSz w:w="11906" w:h="16838"/>
      <w:pgMar w:top="1134" w:right="566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5D0"/>
    <w:rsid w:val="000E25D0"/>
    <w:rsid w:val="001D16CE"/>
    <w:rsid w:val="001D292D"/>
    <w:rsid w:val="003C06DA"/>
    <w:rsid w:val="004E16A1"/>
    <w:rsid w:val="005654C0"/>
    <w:rsid w:val="00967C73"/>
    <w:rsid w:val="00A47CEE"/>
    <w:rsid w:val="00BB5846"/>
    <w:rsid w:val="00F74B15"/>
    <w:rsid w:val="00FB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0E25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the Soviet District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evgeniak</dc:creator>
  <cp:lastModifiedBy>evgeniak</cp:lastModifiedBy>
  <cp:revision>3</cp:revision>
  <cp:lastPrinted>2026-04-02T15:07:00Z</cp:lastPrinted>
  <dcterms:created xsi:type="dcterms:W3CDTF">2026-04-03T11:13:00Z</dcterms:created>
  <dcterms:modified xsi:type="dcterms:W3CDTF">2026-04-03T11:14:00Z</dcterms:modified>
</cp:coreProperties>
</file>