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bookmarkStart w:id="0" w:name="_GoBack"/>
      <w:r w:rsidRPr="00615DAC">
        <w:rPr>
          <w:rStyle w:val="a4"/>
          <w:color w:val="2C2C2C"/>
          <w:sz w:val="28"/>
          <w:szCs w:val="28"/>
        </w:rPr>
        <w:t>Правила пожарной безопасности в осенне-зимний период.</w:t>
      </w:r>
    </w:p>
    <w:bookmarkEnd w:id="0"/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При наступлении холодов резко возрастает количество пожаров из-за не соблюдения правил пользования системами печного отопления и нарушения правил эксплуатации электроприборов.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Чтобы печь и электронагревательные приборы были только источником тепла, а не причиной пожара, напоминаем неско</w:t>
      </w:r>
      <w:r w:rsidR="00B420EE">
        <w:rPr>
          <w:color w:val="2C2C2C"/>
          <w:sz w:val="28"/>
          <w:szCs w:val="28"/>
        </w:rPr>
        <w:t>л</w:t>
      </w:r>
      <w:r w:rsidRPr="00615DAC">
        <w:rPr>
          <w:color w:val="2C2C2C"/>
          <w:sz w:val="28"/>
          <w:szCs w:val="28"/>
        </w:rPr>
        <w:t>ько простых правил: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1. Нельзя оставлять без присмотра топящиеся печи и поручать надзор за ними малолетним детям.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 xml:space="preserve">3. У печи должны быть исправная дверца, заслонки соответствующих размеров и </w:t>
      </w:r>
      <w:proofErr w:type="spellStart"/>
      <w:r w:rsidRPr="00615DAC">
        <w:rPr>
          <w:color w:val="2C2C2C"/>
          <w:sz w:val="28"/>
          <w:szCs w:val="28"/>
        </w:rPr>
        <w:t>предтопочный</w:t>
      </w:r>
      <w:proofErr w:type="spellEnd"/>
      <w:r w:rsidRPr="00615DAC">
        <w:rPr>
          <w:color w:val="2C2C2C"/>
          <w:sz w:val="28"/>
          <w:szCs w:val="28"/>
        </w:rPr>
        <w:t xml:space="preserve"> металлический лист, прибитый к деревянному полу, размером 50х70 см.</w:t>
      </w:r>
    </w:p>
    <w:p w:rsidR="00B420EE" w:rsidRDefault="00B420EE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noProof/>
          <w:color w:val="2C2C2C"/>
          <w:sz w:val="28"/>
          <w:szCs w:val="28"/>
        </w:rPr>
        <w:drawing>
          <wp:inline distT="0" distB="0" distL="0" distR="0">
            <wp:extent cx="5940425" cy="3867150"/>
            <wp:effectExtent l="19050" t="0" r="3175" b="0"/>
            <wp:docPr id="1" name="Рисунок 1" descr="C:\Documents and Settings\Вячеслав\Рабочий стол\pravilno-topit-pe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ячеслав\Рабочий стол\pravilno-topit-pech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4.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5. Мебель, занавески и другие горючие предметы нельзя располагать ближе 0,5 м. от топящейся печи.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6. Нельзя подсушивать дрова на печи, вешать над ней для просушки белье.</w:t>
      </w:r>
    </w:p>
    <w:p w:rsidR="00B420EE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lastRenderedPageBreak/>
        <w:t>7. Вечером топить печи необходимо прекращать за 2 часа до сна.</w:t>
      </w:r>
    </w:p>
    <w:p w:rsidR="00615DAC" w:rsidRPr="00615DAC" w:rsidRDefault="00615DAC" w:rsidP="00B420EE">
      <w:pPr>
        <w:pStyle w:val="a3"/>
        <w:shd w:val="clear" w:color="auto" w:fill="FFFFFF"/>
        <w:tabs>
          <w:tab w:val="left" w:pos="-142"/>
        </w:tabs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  <w:r w:rsidR="00B420EE">
        <w:rPr>
          <w:color w:val="2C2C2C"/>
          <w:sz w:val="28"/>
          <w:szCs w:val="28"/>
        </w:rPr>
        <w:t>8.</w:t>
      </w:r>
      <w:r w:rsidRPr="00615DAC">
        <w:rPr>
          <w:color w:val="2C2C2C"/>
          <w:sz w:val="28"/>
          <w:szCs w:val="28"/>
        </w:rPr>
        <w:t>   При эксплуатации печного отопления запрещается применять для розжига печей бензин, керосин, дизельное топливо и другие, легковоспламеняющиеся и горючие жидкости;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  <w:r w:rsidR="00B420EE">
        <w:rPr>
          <w:color w:val="2C2C2C"/>
          <w:sz w:val="28"/>
          <w:szCs w:val="28"/>
        </w:rPr>
        <w:t>9</w:t>
      </w:r>
      <w:r w:rsidRPr="00615DAC">
        <w:rPr>
          <w:color w:val="2C2C2C"/>
          <w:sz w:val="28"/>
          <w:szCs w:val="28"/>
        </w:rPr>
        <w:t>. Не используйте электропровода и кабели с поврежденной изоляцией.</w:t>
      </w:r>
    </w:p>
    <w:p w:rsidR="00615DAC" w:rsidRPr="00615DAC" w:rsidRDefault="00B420EE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10</w:t>
      </w:r>
      <w:r w:rsidR="00615DAC" w:rsidRPr="00615DAC">
        <w:rPr>
          <w:color w:val="2C2C2C"/>
          <w:sz w:val="28"/>
          <w:szCs w:val="28"/>
        </w:rPr>
        <w:t>. Не пользуйтесь поврежденными розетками.</w:t>
      </w:r>
    </w:p>
    <w:p w:rsidR="00615DAC" w:rsidRPr="00615DAC" w:rsidRDefault="00B420EE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11</w:t>
      </w:r>
      <w:r w:rsidR="00615DAC" w:rsidRPr="00615DAC">
        <w:rPr>
          <w:color w:val="2C2C2C"/>
          <w:sz w:val="28"/>
          <w:szCs w:val="28"/>
        </w:rPr>
        <w:t>. Не применяйте нестандартные (самодельные) электронагревательные приборы.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615DAC">
        <w:rPr>
          <w:rStyle w:val="a4"/>
          <w:color w:val="2C2C2C"/>
          <w:sz w:val="28"/>
          <w:szCs w:val="28"/>
        </w:rPr>
        <w:t>Соблюдайте требования пожарной безопасности!</w:t>
      </w:r>
    </w:p>
    <w:p w:rsidR="00615DAC" w:rsidRPr="00615DAC" w:rsidRDefault="00B420EE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>
        <w:rPr>
          <w:rStyle w:val="a4"/>
          <w:color w:val="2C2C2C"/>
          <w:sz w:val="28"/>
          <w:szCs w:val="28"/>
        </w:rPr>
        <w:t>Берегите жилье</w:t>
      </w:r>
      <w:r w:rsidR="00615DAC" w:rsidRPr="00615DAC">
        <w:rPr>
          <w:rStyle w:val="a4"/>
          <w:color w:val="2C2C2C"/>
          <w:sz w:val="28"/>
          <w:szCs w:val="28"/>
        </w:rPr>
        <w:t xml:space="preserve"> от пожара!</w:t>
      </w:r>
    </w:p>
    <w:sectPr w:rsidR="00615DAC" w:rsidRPr="00615DAC" w:rsidSect="00B420EE">
      <w:pgSz w:w="11906" w:h="16838"/>
      <w:pgMar w:top="79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AA"/>
    <w:rsid w:val="00491C19"/>
    <w:rsid w:val="00615DAC"/>
    <w:rsid w:val="009C505B"/>
    <w:rsid w:val="00A57DAA"/>
    <w:rsid w:val="00B420EE"/>
    <w:rsid w:val="00B73F6F"/>
    <w:rsid w:val="00BC50DE"/>
    <w:rsid w:val="00CB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valeryk</cp:lastModifiedBy>
  <cp:revision>2</cp:revision>
  <dcterms:created xsi:type="dcterms:W3CDTF">2019-10-21T08:20:00Z</dcterms:created>
  <dcterms:modified xsi:type="dcterms:W3CDTF">2019-10-21T08:20:00Z</dcterms:modified>
</cp:coreProperties>
</file>