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5DF8" w14:textId="77777777" w:rsidR="00323919" w:rsidRPr="00984EC7" w:rsidRDefault="007D39F2" w:rsidP="00323919">
      <w:pPr>
        <w:jc w:val="right"/>
        <w:rPr>
          <w:rFonts w:ascii="Arial" w:hAnsi="Arial" w:cs="Arial"/>
          <w:color w:val="595959"/>
          <w:sz w:val="28"/>
          <w:szCs w:val="28"/>
        </w:rPr>
      </w:pPr>
      <w:r>
        <w:rPr>
          <w:rFonts w:ascii="Arial" w:hAnsi="Arial" w:cs="Arial"/>
          <w:color w:val="595959"/>
          <w:sz w:val="28"/>
          <w:szCs w:val="28"/>
        </w:rPr>
        <w:t>20</w:t>
      </w:r>
      <w:r w:rsidR="00323919" w:rsidRPr="00984EC7">
        <w:rPr>
          <w:rFonts w:ascii="Arial" w:hAnsi="Arial" w:cs="Arial"/>
          <w:color w:val="595959"/>
          <w:sz w:val="28"/>
          <w:szCs w:val="28"/>
        </w:rPr>
        <w:t>.0</w:t>
      </w:r>
      <w:r w:rsidR="00984EC7" w:rsidRPr="00984EC7">
        <w:rPr>
          <w:rFonts w:ascii="Arial" w:hAnsi="Arial" w:cs="Arial"/>
          <w:color w:val="595959"/>
          <w:sz w:val="28"/>
          <w:szCs w:val="28"/>
        </w:rPr>
        <w:t>8</w:t>
      </w:r>
      <w:r w:rsidR="00323919" w:rsidRPr="00984EC7">
        <w:rPr>
          <w:rFonts w:ascii="Arial" w:hAnsi="Arial" w:cs="Arial"/>
          <w:color w:val="595959"/>
          <w:sz w:val="28"/>
          <w:szCs w:val="28"/>
        </w:rPr>
        <w:t>.2020</w:t>
      </w:r>
    </w:p>
    <w:p w14:paraId="6A2ED985" w14:textId="58EA73E1" w:rsidR="00881EE8" w:rsidRDefault="003D4371" w:rsidP="00984EC7">
      <w:pPr>
        <w:spacing w:after="0" w:line="252" w:lineRule="auto"/>
        <w:rPr>
          <w:rFonts w:ascii="Arial" w:hAnsi="Arial" w:cs="Arial"/>
          <w:b/>
          <w:color w:val="595959"/>
          <w:sz w:val="48"/>
          <w:szCs w:val="48"/>
        </w:rPr>
      </w:pPr>
      <w:r w:rsidRPr="00F14C67">
        <w:rPr>
          <w:rFonts w:ascii="Arial" w:hAnsi="Arial" w:cs="Arial"/>
          <w:b/>
          <w:color w:val="595959"/>
          <w:sz w:val="56"/>
          <w:szCs w:val="56"/>
        </w:rPr>
        <w:t>76</w:t>
      </w:r>
      <w:r w:rsidR="00881EE8" w:rsidRPr="00F14C67">
        <w:rPr>
          <w:rFonts w:ascii="Arial" w:hAnsi="Arial" w:cs="Arial"/>
          <w:b/>
          <w:color w:val="595959"/>
          <w:sz w:val="56"/>
          <w:szCs w:val="56"/>
        </w:rPr>
        <w:t>%</w:t>
      </w:r>
      <w:r w:rsidR="00881EE8" w:rsidRPr="00B41283">
        <w:rPr>
          <w:rFonts w:ascii="Arial" w:hAnsi="Arial" w:cs="Arial"/>
          <w:b/>
          <w:color w:val="595959"/>
          <w:sz w:val="48"/>
          <w:szCs w:val="48"/>
        </w:rPr>
        <w:t xml:space="preserve"> ПОМЕЩЕНИЙ</w:t>
      </w:r>
      <w:r w:rsidR="00881EE8">
        <w:rPr>
          <w:rFonts w:ascii="Arial" w:hAnsi="Arial" w:cs="Arial"/>
          <w:b/>
          <w:color w:val="595959"/>
          <w:sz w:val="48"/>
          <w:szCs w:val="48"/>
        </w:rPr>
        <w:t xml:space="preserve"> ДЛЯ </w:t>
      </w:r>
      <w:r w:rsidR="009371E5">
        <w:rPr>
          <w:rFonts w:ascii="Arial" w:hAnsi="Arial" w:cs="Arial"/>
          <w:b/>
          <w:color w:val="595959"/>
          <w:sz w:val="48"/>
          <w:szCs w:val="48"/>
        </w:rPr>
        <w:t xml:space="preserve">ПЕРЕПИСНЫХ И СТАЦИОНАРНЫХ </w:t>
      </w:r>
      <w:r w:rsidR="00881EE8">
        <w:rPr>
          <w:rFonts w:ascii="Arial" w:hAnsi="Arial" w:cs="Arial"/>
          <w:b/>
          <w:color w:val="595959"/>
          <w:sz w:val="48"/>
          <w:szCs w:val="48"/>
        </w:rPr>
        <w:t>УЧАСТКОВ УЖЕ ПОДОБРАН</w:t>
      </w:r>
      <w:r w:rsidR="00F36155">
        <w:rPr>
          <w:rFonts w:ascii="Arial" w:hAnsi="Arial" w:cs="Arial"/>
          <w:b/>
          <w:color w:val="595959"/>
          <w:sz w:val="48"/>
          <w:szCs w:val="48"/>
        </w:rPr>
        <w:t>О</w:t>
      </w:r>
    </w:p>
    <w:p w14:paraId="225BA8D9" w14:textId="77777777" w:rsidR="00226D0E" w:rsidRPr="00DD0A53" w:rsidRDefault="00226D0E" w:rsidP="00984EC7">
      <w:pPr>
        <w:spacing w:after="0" w:line="252" w:lineRule="auto"/>
        <w:jc w:val="both"/>
        <w:rPr>
          <w:rFonts w:ascii="Arial" w:hAnsi="Arial" w:cs="Arial"/>
          <w:b/>
          <w:color w:val="595959"/>
          <w:sz w:val="24"/>
          <w:szCs w:val="24"/>
        </w:rPr>
      </w:pPr>
    </w:p>
    <w:p w14:paraId="31694508" w14:textId="2A7F5BBA" w:rsidR="002A35E9" w:rsidRPr="00DD0A53" w:rsidRDefault="00687C42" w:rsidP="002C3034">
      <w:pPr>
        <w:autoSpaceDE w:val="0"/>
        <w:autoSpaceDN w:val="0"/>
        <w:adjustRightInd w:val="0"/>
        <w:spacing w:after="0"/>
        <w:ind w:left="1134"/>
        <w:jc w:val="both"/>
        <w:rPr>
          <w:rFonts w:ascii="Arial" w:hAnsi="Arial" w:cs="Arial"/>
          <w:b/>
          <w:color w:val="595959"/>
          <w:sz w:val="24"/>
          <w:szCs w:val="24"/>
        </w:rPr>
      </w:pPr>
      <w:r w:rsidRPr="00687C42">
        <w:rPr>
          <w:rFonts w:ascii="Arial" w:hAnsi="Arial" w:cs="Arial"/>
          <w:b/>
          <w:color w:val="595959"/>
          <w:sz w:val="24"/>
          <w:szCs w:val="24"/>
        </w:rPr>
        <w:t>Несмотря на то, что до переписи</w:t>
      </w:r>
      <w:r w:rsidR="00F36155">
        <w:rPr>
          <w:rFonts w:ascii="Arial" w:hAnsi="Arial" w:cs="Arial"/>
          <w:b/>
          <w:color w:val="595959"/>
          <w:sz w:val="24"/>
          <w:szCs w:val="24"/>
        </w:rPr>
        <w:t xml:space="preserve"> населения</w:t>
      </w:r>
      <w:r w:rsidRPr="00687C42">
        <w:rPr>
          <w:rFonts w:ascii="Arial" w:hAnsi="Arial" w:cs="Arial"/>
          <w:b/>
          <w:color w:val="595959"/>
          <w:sz w:val="24"/>
          <w:szCs w:val="24"/>
        </w:rPr>
        <w:t xml:space="preserve"> еще более полугода, уже сейчас подбираются помещения для работы временного переписного</w:t>
      </w:r>
      <w:r w:rsidR="00F36155">
        <w:rPr>
          <w:rFonts w:ascii="Arial" w:hAnsi="Arial" w:cs="Arial"/>
          <w:b/>
          <w:color w:val="595959"/>
          <w:sz w:val="24"/>
          <w:szCs w:val="24"/>
        </w:rPr>
        <w:t xml:space="preserve"> персонала</w:t>
      </w:r>
      <w:r w:rsidRPr="00687C42">
        <w:rPr>
          <w:rFonts w:ascii="Arial" w:hAnsi="Arial" w:cs="Arial"/>
          <w:b/>
          <w:color w:val="595959"/>
          <w:sz w:val="24"/>
          <w:szCs w:val="24"/>
        </w:rPr>
        <w:t>.</w:t>
      </w:r>
      <w:r w:rsidR="0096126B">
        <w:rPr>
          <w:rFonts w:ascii="Arial" w:hAnsi="Arial" w:cs="Arial"/>
          <w:b/>
          <w:color w:val="595959"/>
          <w:sz w:val="24"/>
          <w:szCs w:val="24"/>
        </w:rPr>
        <w:t xml:space="preserve"> В муниципальных территориях </w:t>
      </w:r>
      <w:r w:rsidR="0096126B" w:rsidRPr="0096126B">
        <w:rPr>
          <w:rFonts w:ascii="Arial" w:hAnsi="Arial" w:cs="Arial"/>
          <w:b/>
          <w:color w:val="595959"/>
          <w:sz w:val="24"/>
          <w:szCs w:val="24"/>
        </w:rPr>
        <w:t>76% помещений для переписных и стационарных участков уже подобрано</w:t>
      </w:r>
      <w:r w:rsidR="0096126B">
        <w:rPr>
          <w:rFonts w:ascii="Arial" w:hAnsi="Arial" w:cs="Arial"/>
          <w:b/>
          <w:color w:val="595959"/>
          <w:sz w:val="24"/>
          <w:szCs w:val="24"/>
        </w:rPr>
        <w:t>.</w:t>
      </w:r>
      <w:r w:rsidRPr="00687C42">
        <w:rPr>
          <w:rFonts w:ascii="Arial" w:hAnsi="Arial" w:cs="Arial"/>
          <w:b/>
          <w:color w:val="595959"/>
          <w:sz w:val="24"/>
          <w:szCs w:val="24"/>
        </w:rPr>
        <w:t xml:space="preserve"> </w:t>
      </w:r>
      <w:r>
        <w:rPr>
          <w:rFonts w:ascii="Arial" w:hAnsi="Arial" w:cs="Arial"/>
          <w:b/>
          <w:color w:val="595959"/>
          <w:sz w:val="24"/>
          <w:szCs w:val="24"/>
        </w:rPr>
        <w:t>В </w:t>
      </w:r>
      <w:r w:rsidR="005D4248" w:rsidRPr="005D4248">
        <w:rPr>
          <w:rFonts w:ascii="Arial" w:hAnsi="Arial" w:cs="Arial"/>
          <w:b/>
          <w:color w:val="595959"/>
          <w:sz w:val="24"/>
          <w:szCs w:val="24"/>
        </w:rPr>
        <w:t>целом по Челябинской о</w:t>
      </w:r>
      <w:r w:rsidR="00E74BB4">
        <w:rPr>
          <w:rFonts w:ascii="Arial" w:hAnsi="Arial" w:cs="Arial"/>
          <w:b/>
          <w:color w:val="595959"/>
          <w:sz w:val="24"/>
          <w:szCs w:val="24"/>
        </w:rPr>
        <w:t>бласти предстоит подобрать 1004 </w:t>
      </w:r>
      <w:r w:rsidR="005D4248" w:rsidRPr="005D4248">
        <w:rPr>
          <w:rFonts w:ascii="Arial" w:hAnsi="Arial" w:cs="Arial"/>
          <w:b/>
          <w:color w:val="595959"/>
          <w:sz w:val="24"/>
          <w:szCs w:val="24"/>
        </w:rPr>
        <w:t xml:space="preserve">помещения для размещения переписных участков и 1006 </w:t>
      </w:r>
      <w:r w:rsidR="00F36155">
        <w:rPr>
          <w:rFonts w:ascii="Arial" w:hAnsi="Arial" w:cs="Arial"/>
          <w:b/>
          <w:color w:val="595959"/>
          <w:sz w:val="24"/>
          <w:szCs w:val="24"/>
        </w:rPr>
        <w:t xml:space="preserve">- </w:t>
      </w:r>
      <w:r w:rsidR="005D4248" w:rsidRPr="005D4248">
        <w:rPr>
          <w:rFonts w:ascii="Arial" w:hAnsi="Arial" w:cs="Arial"/>
          <w:b/>
          <w:color w:val="595959"/>
          <w:sz w:val="24"/>
          <w:szCs w:val="24"/>
        </w:rPr>
        <w:t>для стационарных участков</w:t>
      </w:r>
      <w:r w:rsidR="005D4248">
        <w:rPr>
          <w:rFonts w:ascii="Arial" w:hAnsi="Arial" w:cs="Arial"/>
          <w:b/>
          <w:color w:val="595959"/>
          <w:sz w:val="24"/>
          <w:szCs w:val="24"/>
        </w:rPr>
        <w:t xml:space="preserve">. </w:t>
      </w:r>
      <w:proofErr w:type="spellStart"/>
      <w:r w:rsidR="00E737D5">
        <w:rPr>
          <w:rFonts w:ascii="Arial" w:hAnsi="Arial" w:cs="Arial"/>
          <w:b/>
          <w:color w:val="595959"/>
          <w:sz w:val="24"/>
          <w:szCs w:val="24"/>
        </w:rPr>
        <w:t>Ч</w:t>
      </w:r>
      <w:r w:rsidR="00141F1E">
        <w:rPr>
          <w:rFonts w:ascii="Arial" w:hAnsi="Arial" w:cs="Arial"/>
          <w:b/>
          <w:color w:val="595959"/>
          <w:sz w:val="24"/>
          <w:szCs w:val="24"/>
        </w:rPr>
        <w:t>елябинскстат</w:t>
      </w:r>
      <w:proofErr w:type="spellEnd"/>
      <w:r w:rsidR="00141F1E">
        <w:rPr>
          <w:rFonts w:ascii="Arial" w:hAnsi="Arial" w:cs="Arial"/>
          <w:b/>
          <w:color w:val="595959"/>
          <w:sz w:val="24"/>
          <w:szCs w:val="24"/>
        </w:rPr>
        <w:t xml:space="preserve"> </w:t>
      </w:r>
      <w:r w:rsidR="0096126B">
        <w:rPr>
          <w:rFonts w:ascii="Arial" w:hAnsi="Arial" w:cs="Arial"/>
          <w:b/>
          <w:color w:val="595959"/>
          <w:sz w:val="24"/>
          <w:szCs w:val="24"/>
        </w:rPr>
        <w:t>проводит выезды</w:t>
      </w:r>
      <w:r w:rsidR="00141F1E">
        <w:rPr>
          <w:rFonts w:ascii="Arial" w:hAnsi="Arial" w:cs="Arial"/>
          <w:b/>
          <w:color w:val="595959"/>
          <w:sz w:val="24"/>
          <w:szCs w:val="24"/>
        </w:rPr>
        <w:t xml:space="preserve"> в территории</w:t>
      </w:r>
      <w:r w:rsidR="00E737D5">
        <w:rPr>
          <w:rFonts w:ascii="Arial" w:hAnsi="Arial" w:cs="Arial"/>
          <w:b/>
          <w:color w:val="595959"/>
          <w:sz w:val="24"/>
          <w:szCs w:val="24"/>
        </w:rPr>
        <w:t xml:space="preserve"> </w:t>
      </w:r>
      <w:r w:rsidR="00E737D5" w:rsidRPr="00E737D5">
        <w:rPr>
          <w:rFonts w:ascii="Arial" w:hAnsi="Arial" w:cs="Arial"/>
          <w:b/>
          <w:color w:val="595959"/>
          <w:sz w:val="24"/>
          <w:szCs w:val="24"/>
        </w:rPr>
        <w:t>с целью ознакомления с подобранными помещениями, а также с состоянием адресного хозяйства.</w:t>
      </w:r>
    </w:p>
    <w:p w14:paraId="2E8A003A" w14:textId="77777777" w:rsidR="002A35E9" w:rsidRPr="00DD0A53" w:rsidRDefault="002A35E9" w:rsidP="002C3034">
      <w:pPr>
        <w:spacing w:after="0"/>
        <w:rPr>
          <w:rFonts w:ascii="Arial" w:hAnsi="Arial" w:cs="Arial"/>
          <w:b/>
          <w:color w:val="595959"/>
          <w:sz w:val="24"/>
          <w:szCs w:val="24"/>
        </w:rPr>
      </w:pPr>
    </w:p>
    <w:p w14:paraId="0B169885" w14:textId="0A9ACE8E" w:rsidR="00437270" w:rsidRDefault="009371E5" w:rsidP="009371E5">
      <w:pPr>
        <w:spacing w:after="120"/>
        <w:ind w:firstLine="709"/>
        <w:jc w:val="both"/>
        <w:rPr>
          <w:rFonts w:ascii="Arial" w:hAnsi="Arial" w:cs="Arial"/>
          <w:color w:val="595959"/>
          <w:sz w:val="24"/>
          <w:szCs w:val="24"/>
        </w:rPr>
      </w:pPr>
      <w:r w:rsidRPr="009371E5">
        <w:rPr>
          <w:rFonts w:ascii="Arial" w:hAnsi="Arial" w:cs="Arial"/>
          <w:color w:val="595959"/>
          <w:sz w:val="24"/>
          <w:szCs w:val="24"/>
        </w:rPr>
        <w:t xml:space="preserve">Рабочая группа </w:t>
      </w:r>
      <w:proofErr w:type="spellStart"/>
      <w:r w:rsidRPr="009371E5">
        <w:rPr>
          <w:rFonts w:ascii="Arial" w:hAnsi="Arial" w:cs="Arial"/>
          <w:color w:val="595959"/>
          <w:sz w:val="24"/>
          <w:szCs w:val="24"/>
        </w:rPr>
        <w:t>Челябинскстата</w:t>
      </w:r>
      <w:proofErr w:type="spellEnd"/>
      <w:r>
        <w:rPr>
          <w:rFonts w:ascii="Arial" w:hAnsi="Arial" w:cs="Arial"/>
          <w:color w:val="595959"/>
          <w:sz w:val="24"/>
          <w:szCs w:val="24"/>
        </w:rPr>
        <w:t xml:space="preserve"> </w:t>
      </w:r>
      <w:r w:rsidR="0023507B">
        <w:rPr>
          <w:rFonts w:ascii="Arial" w:hAnsi="Arial" w:cs="Arial"/>
          <w:color w:val="595959"/>
          <w:sz w:val="24"/>
          <w:szCs w:val="24"/>
        </w:rPr>
        <w:t xml:space="preserve">на данный момент </w:t>
      </w:r>
      <w:r w:rsidR="00141F1E">
        <w:rPr>
          <w:rFonts w:ascii="Arial" w:hAnsi="Arial" w:cs="Arial"/>
          <w:color w:val="595959"/>
          <w:sz w:val="24"/>
          <w:szCs w:val="24"/>
        </w:rPr>
        <w:t>уже побывала</w:t>
      </w:r>
      <w:r w:rsidR="0023507B">
        <w:rPr>
          <w:rFonts w:ascii="Arial" w:hAnsi="Arial" w:cs="Arial"/>
          <w:color w:val="595959"/>
          <w:sz w:val="24"/>
          <w:szCs w:val="24"/>
        </w:rPr>
        <w:t xml:space="preserve"> в </w:t>
      </w:r>
      <w:proofErr w:type="spellStart"/>
      <w:r w:rsidRPr="009371E5">
        <w:rPr>
          <w:rFonts w:ascii="Arial" w:hAnsi="Arial" w:cs="Arial"/>
          <w:color w:val="595959"/>
          <w:sz w:val="24"/>
          <w:szCs w:val="24"/>
        </w:rPr>
        <w:t>Аргаяшском</w:t>
      </w:r>
      <w:proofErr w:type="spellEnd"/>
      <w:r w:rsidRPr="009371E5">
        <w:rPr>
          <w:rFonts w:ascii="Arial" w:hAnsi="Arial" w:cs="Arial"/>
          <w:color w:val="595959"/>
          <w:sz w:val="24"/>
          <w:szCs w:val="24"/>
        </w:rPr>
        <w:t xml:space="preserve">, </w:t>
      </w:r>
      <w:proofErr w:type="spellStart"/>
      <w:r w:rsidR="00F04D80">
        <w:rPr>
          <w:rFonts w:ascii="Arial" w:hAnsi="Arial" w:cs="Arial"/>
          <w:color w:val="595959"/>
          <w:sz w:val="24"/>
          <w:szCs w:val="24"/>
        </w:rPr>
        <w:t>Коркинском</w:t>
      </w:r>
      <w:proofErr w:type="spellEnd"/>
      <w:r w:rsidR="00F04D80">
        <w:rPr>
          <w:rFonts w:ascii="Arial" w:hAnsi="Arial" w:cs="Arial"/>
          <w:color w:val="595959"/>
          <w:sz w:val="24"/>
          <w:szCs w:val="24"/>
        </w:rPr>
        <w:t xml:space="preserve">, </w:t>
      </w:r>
      <w:r w:rsidRPr="009371E5">
        <w:rPr>
          <w:rFonts w:ascii="Arial" w:hAnsi="Arial" w:cs="Arial"/>
          <w:color w:val="595959"/>
          <w:sz w:val="24"/>
          <w:szCs w:val="24"/>
        </w:rPr>
        <w:t>Красноармейском</w:t>
      </w:r>
      <w:r w:rsidR="00F04D80">
        <w:rPr>
          <w:rFonts w:ascii="Arial" w:hAnsi="Arial" w:cs="Arial"/>
          <w:color w:val="595959"/>
          <w:sz w:val="24"/>
          <w:szCs w:val="24"/>
        </w:rPr>
        <w:t xml:space="preserve">, </w:t>
      </w:r>
      <w:proofErr w:type="spellStart"/>
      <w:r w:rsidR="00F04D80">
        <w:rPr>
          <w:rFonts w:ascii="Arial" w:hAnsi="Arial" w:cs="Arial"/>
          <w:color w:val="595959"/>
          <w:sz w:val="24"/>
          <w:szCs w:val="24"/>
        </w:rPr>
        <w:t>Кунашакском</w:t>
      </w:r>
      <w:proofErr w:type="spellEnd"/>
      <w:r w:rsidR="00F04D80">
        <w:rPr>
          <w:rFonts w:ascii="Arial" w:hAnsi="Arial" w:cs="Arial"/>
          <w:color w:val="595959"/>
          <w:sz w:val="24"/>
          <w:szCs w:val="24"/>
        </w:rPr>
        <w:t>,</w:t>
      </w:r>
      <w:r w:rsidRPr="009371E5">
        <w:rPr>
          <w:rFonts w:ascii="Arial" w:hAnsi="Arial" w:cs="Arial"/>
          <w:color w:val="595959"/>
          <w:sz w:val="24"/>
          <w:szCs w:val="24"/>
        </w:rPr>
        <w:t xml:space="preserve"> </w:t>
      </w:r>
      <w:proofErr w:type="spellStart"/>
      <w:r w:rsidR="00F04D80" w:rsidRPr="009371E5">
        <w:rPr>
          <w:rFonts w:ascii="Arial" w:hAnsi="Arial" w:cs="Arial"/>
          <w:color w:val="595959"/>
          <w:sz w:val="24"/>
          <w:szCs w:val="24"/>
        </w:rPr>
        <w:t>Нагайбакском</w:t>
      </w:r>
      <w:proofErr w:type="spellEnd"/>
      <w:r w:rsidR="00F04D80" w:rsidRPr="009371E5">
        <w:rPr>
          <w:rFonts w:ascii="Arial" w:hAnsi="Arial" w:cs="Arial"/>
          <w:color w:val="595959"/>
          <w:sz w:val="24"/>
          <w:szCs w:val="24"/>
        </w:rPr>
        <w:t>,</w:t>
      </w:r>
      <w:r w:rsidR="00F04D80">
        <w:rPr>
          <w:rFonts w:ascii="Arial" w:hAnsi="Arial" w:cs="Arial"/>
          <w:color w:val="595959"/>
          <w:sz w:val="24"/>
          <w:szCs w:val="24"/>
        </w:rPr>
        <w:t xml:space="preserve"> </w:t>
      </w:r>
      <w:r w:rsidR="00F04D80" w:rsidRPr="009371E5">
        <w:rPr>
          <w:rFonts w:ascii="Arial" w:hAnsi="Arial" w:cs="Arial"/>
          <w:color w:val="595959"/>
          <w:sz w:val="24"/>
          <w:szCs w:val="24"/>
        </w:rPr>
        <w:t>Уйском</w:t>
      </w:r>
      <w:r w:rsidR="00F04D80">
        <w:rPr>
          <w:rFonts w:ascii="Arial" w:hAnsi="Arial" w:cs="Arial"/>
          <w:color w:val="595959"/>
          <w:sz w:val="24"/>
          <w:szCs w:val="24"/>
        </w:rPr>
        <w:t xml:space="preserve"> </w:t>
      </w:r>
      <w:r w:rsidR="00790C68">
        <w:rPr>
          <w:rFonts w:ascii="Arial" w:hAnsi="Arial" w:cs="Arial"/>
          <w:color w:val="595959"/>
          <w:sz w:val="24"/>
          <w:szCs w:val="24"/>
        </w:rPr>
        <w:t xml:space="preserve">муниципальных </w:t>
      </w:r>
      <w:r w:rsidRPr="009371E5">
        <w:rPr>
          <w:rFonts w:ascii="Arial" w:hAnsi="Arial" w:cs="Arial"/>
          <w:color w:val="595959"/>
          <w:sz w:val="24"/>
          <w:szCs w:val="24"/>
        </w:rPr>
        <w:t xml:space="preserve">районах, </w:t>
      </w:r>
      <w:proofErr w:type="spellStart"/>
      <w:r w:rsidR="00F04D80">
        <w:rPr>
          <w:rFonts w:ascii="Arial" w:hAnsi="Arial" w:cs="Arial"/>
          <w:color w:val="595959"/>
          <w:sz w:val="24"/>
          <w:szCs w:val="24"/>
        </w:rPr>
        <w:t>Карабашском</w:t>
      </w:r>
      <w:proofErr w:type="spellEnd"/>
      <w:r w:rsidR="00F04D80">
        <w:rPr>
          <w:rFonts w:ascii="Arial" w:hAnsi="Arial" w:cs="Arial"/>
          <w:color w:val="595959"/>
          <w:sz w:val="24"/>
          <w:szCs w:val="24"/>
        </w:rPr>
        <w:t xml:space="preserve">, </w:t>
      </w:r>
      <w:r w:rsidRPr="009371E5">
        <w:rPr>
          <w:rFonts w:ascii="Arial" w:hAnsi="Arial" w:cs="Arial"/>
          <w:color w:val="595959"/>
          <w:sz w:val="24"/>
          <w:szCs w:val="24"/>
        </w:rPr>
        <w:t>Кыштымском и Миасском городских округах.</w:t>
      </w:r>
      <w:r w:rsidR="00F36155">
        <w:rPr>
          <w:rFonts w:ascii="Arial" w:hAnsi="Arial" w:cs="Arial"/>
          <w:color w:val="595959"/>
          <w:sz w:val="24"/>
          <w:szCs w:val="24"/>
        </w:rPr>
        <w:t xml:space="preserve"> </w:t>
      </w:r>
      <w:r w:rsidR="00437270" w:rsidRPr="00437270">
        <w:rPr>
          <w:rFonts w:ascii="Arial" w:hAnsi="Arial" w:cs="Arial"/>
          <w:color w:val="595959"/>
          <w:sz w:val="24"/>
          <w:szCs w:val="24"/>
        </w:rPr>
        <w:t xml:space="preserve">Помещения </w:t>
      </w:r>
      <w:r w:rsidR="00544A95">
        <w:rPr>
          <w:rFonts w:ascii="Arial" w:hAnsi="Arial" w:cs="Arial"/>
          <w:color w:val="595959"/>
          <w:sz w:val="24"/>
          <w:szCs w:val="24"/>
        </w:rPr>
        <w:t>осматриваются</w:t>
      </w:r>
      <w:r w:rsidR="00A93A2F">
        <w:rPr>
          <w:rFonts w:ascii="Arial" w:hAnsi="Arial" w:cs="Arial"/>
          <w:color w:val="595959"/>
          <w:sz w:val="24"/>
          <w:szCs w:val="24"/>
        </w:rPr>
        <w:t xml:space="preserve"> на </w:t>
      </w:r>
      <w:r w:rsidR="00437270" w:rsidRPr="00437270">
        <w:rPr>
          <w:rFonts w:ascii="Arial" w:hAnsi="Arial" w:cs="Arial"/>
          <w:color w:val="595959"/>
          <w:sz w:val="24"/>
          <w:szCs w:val="24"/>
        </w:rPr>
        <w:t>соответств</w:t>
      </w:r>
      <w:r w:rsidR="00A93A2F">
        <w:rPr>
          <w:rFonts w:ascii="Arial" w:hAnsi="Arial" w:cs="Arial"/>
          <w:color w:val="595959"/>
          <w:sz w:val="24"/>
          <w:szCs w:val="24"/>
        </w:rPr>
        <w:t>ие</w:t>
      </w:r>
      <w:r w:rsidR="00437270" w:rsidRPr="00437270">
        <w:rPr>
          <w:rFonts w:ascii="Arial" w:hAnsi="Arial" w:cs="Arial"/>
          <w:color w:val="595959"/>
          <w:sz w:val="24"/>
          <w:szCs w:val="24"/>
        </w:rPr>
        <w:t xml:space="preserve"> </w:t>
      </w:r>
      <w:r w:rsidR="00843857">
        <w:rPr>
          <w:rFonts w:ascii="Arial" w:hAnsi="Arial" w:cs="Arial"/>
          <w:color w:val="595959"/>
          <w:sz w:val="24"/>
          <w:szCs w:val="24"/>
        </w:rPr>
        <w:t>требованиям</w:t>
      </w:r>
      <w:r w:rsidR="00437270" w:rsidRPr="00437270">
        <w:rPr>
          <w:rFonts w:ascii="Arial" w:hAnsi="Arial" w:cs="Arial"/>
          <w:color w:val="595959"/>
          <w:sz w:val="24"/>
          <w:szCs w:val="24"/>
        </w:rPr>
        <w:t xml:space="preserve"> Росстата: </w:t>
      </w:r>
      <w:r w:rsidR="0029655B">
        <w:rPr>
          <w:rFonts w:ascii="Arial" w:hAnsi="Arial" w:cs="Arial"/>
          <w:color w:val="595959"/>
          <w:sz w:val="24"/>
          <w:szCs w:val="24"/>
        </w:rPr>
        <w:t xml:space="preserve">учитываются </w:t>
      </w:r>
      <w:r w:rsidR="00437270" w:rsidRPr="00437270">
        <w:rPr>
          <w:rFonts w:ascii="Arial" w:hAnsi="Arial" w:cs="Arial"/>
          <w:color w:val="595959"/>
          <w:sz w:val="24"/>
          <w:szCs w:val="24"/>
        </w:rPr>
        <w:t>обеспечен</w:t>
      </w:r>
      <w:r w:rsidR="00A93A2F">
        <w:rPr>
          <w:rFonts w:ascii="Arial" w:hAnsi="Arial" w:cs="Arial"/>
          <w:color w:val="595959"/>
          <w:sz w:val="24"/>
          <w:szCs w:val="24"/>
        </w:rPr>
        <w:t>ность</w:t>
      </w:r>
      <w:r w:rsidR="00437270" w:rsidRPr="00437270">
        <w:rPr>
          <w:rFonts w:ascii="Arial" w:hAnsi="Arial" w:cs="Arial"/>
          <w:color w:val="595959"/>
          <w:sz w:val="24"/>
          <w:szCs w:val="24"/>
        </w:rPr>
        <w:t xml:space="preserve"> средствами связи, мебелью, необходимым оборудованием, охран</w:t>
      </w:r>
      <w:r w:rsidR="00A93A2F">
        <w:rPr>
          <w:rFonts w:ascii="Arial" w:hAnsi="Arial" w:cs="Arial"/>
          <w:color w:val="595959"/>
          <w:sz w:val="24"/>
          <w:szCs w:val="24"/>
        </w:rPr>
        <w:t>ой</w:t>
      </w:r>
      <w:r w:rsidR="001F2197">
        <w:rPr>
          <w:rFonts w:ascii="Arial" w:hAnsi="Arial" w:cs="Arial"/>
          <w:color w:val="595959"/>
          <w:sz w:val="24"/>
          <w:szCs w:val="24"/>
        </w:rPr>
        <w:t>, достаточн</w:t>
      </w:r>
      <w:r w:rsidR="00F36155">
        <w:rPr>
          <w:rFonts w:ascii="Arial" w:hAnsi="Arial" w:cs="Arial"/>
          <w:color w:val="595959"/>
          <w:sz w:val="24"/>
          <w:szCs w:val="24"/>
        </w:rPr>
        <w:t>ость</w:t>
      </w:r>
      <w:r w:rsidR="001F2197">
        <w:rPr>
          <w:rFonts w:ascii="Arial" w:hAnsi="Arial" w:cs="Arial"/>
          <w:color w:val="595959"/>
          <w:sz w:val="24"/>
          <w:szCs w:val="24"/>
        </w:rPr>
        <w:t xml:space="preserve"> площад</w:t>
      </w:r>
      <w:r w:rsidR="00F36155">
        <w:rPr>
          <w:rFonts w:ascii="Arial" w:hAnsi="Arial" w:cs="Arial"/>
          <w:color w:val="595959"/>
          <w:sz w:val="24"/>
          <w:szCs w:val="24"/>
        </w:rPr>
        <w:t>и</w:t>
      </w:r>
      <w:r w:rsidR="00437270" w:rsidRPr="00437270">
        <w:rPr>
          <w:rFonts w:ascii="Arial" w:hAnsi="Arial" w:cs="Arial"/>
          <w:color w:val="595959"/>
          <w:sz w:val="24"/>
          <w:szCs w:val="24"/>
        </w:rPr>
        <w:t xml:space="preserve"> и территориально удобно</w:t>
      </w:r>
      <w:r w:rsidR="001F2197">
        <w:rPr>
          <w:rFonts w:ascii="Arial" w:hAnsi="Arial" w:cs="Arial"/>
          <w:color w:val="595959"/>
          <w:sz w:val="24"/>
          <w:szCs w:val="24"/>
        </w:rPr>
        <w:t>е</w:t>
      </w:r>
      <w:r w:rsidR="00437270" w:rsidRPr="00437270">
        <w:rPr>
          <w:rFonts w:ascii="Arial" w:hAnsi="Arial" w:cs="Arial"/>
          <w:color w:val="595959"/>
          <w:sz w:val="24"/>
          <w:szCs w:val="24"/>
        </w:rPr>
        <w:t xml:space="preserve"> расположен</w:t>
      </w:r>
      <w:r w:rsidR="001F2197">
        <w:rPr>
          <w:rFonts w:ascii="Arial" w:hAnsi="Arial" w:cs="Arial"/>
          <w:color w:val="595959"/>
          <w:sz w:val="24"/>
          <w:szCs w:val="24"/>
        </w:rPr>
        <w:t>ие</w:t>
      </w:r>
      <w:r w:rsidR="00437270" w:rsidRPr="00437270">
        <w:rPr>
          <w:rFonts w:ascii="Arial" w:hAnsi="Arial" w:cs="Arial"/>
          <w:color w:val="595959"/>
          <w:sz w:val="24"/>
          <w:szCs w:val="24"/>
        </w:rPr>
        <w:t>.</w:t>
      </w:r>
      <w:r w:rsidR="00F36155">
        <w:rPr>
          <w:rFonts w:ascii="Arial" w:hAnsi="Arial" w:cs="Arial"/>
          <w:color w:val="595959"/>
          <w:sz w:val="24"/>
          <w:szCs w:val="24"/>
        </w:rPr>
        <w:t xml:space="preserve"> </w:t>
      </w:r>
      <w:r w:rsidR="00F4572B" w:rsidRPr="00F4572B">
        <w:rPr>
          <w:rFonts w:ascii="Arial" w:hAnsi="Arial" w:cs="Arial"/>
          <w:color w:val="595959"/>
          <w:sz w:val="24"/>
          <w:szCs w:val="24"/>
        </w:rPr>
        <w:t xml:space="preserve">Представители </w:t>
      </w:r>
      <w:proofErr w:type="spellStart"/>
      <w:r w:rsidR="00F4572B" w:rsidRPr="00F4572B">
        <w:rPr>
          <w:rFonts w:ascii="Arial" w:hAnsi="Arial" w:cs="Arial"/>
          <w:color w:val="595959"/>
          <w:sz w:val="24"/>
          <w:szCs w:val="24"/>
        </w:rPr>
        <w:t>Челябинскстата</w:t>
      </w:r>
      <w:proofErr w:type="spellEnd"/>
      <w:r w:rsidR="00F4572B" w:rsidRPr="00F4572B">
        <w:rPr>
          <w:rFonts w:ascii="Arial" w:hAnsi="Arial" w:cs="Arial"/>
          <w:color w:val="595959"/>
          <w:sz w:val="24"/>
          <w:szCs w:val="24"/>
        </w:rPr>
        <w:t xml:space="preserve"> </w:t>
      </w:r>
      <w:r w:rsidR="008D57DE">
        <w:rPr>
          <w:rFonts w:ascii="Arial" w:hAnsi="Arial" w:cs="Arial"/>
          <w:color w:val="595959"/>
          <w:sz w:val="24"/>
          <w:szCs w:val="24"/>
        </w:rPr>
        <w:t xml:space="preserve">и </w:t>
      </w:r>
      <w:r w:rsidR="00F36155">
        <w:rPr>
          <w:rFonts w:ascii="Arial" w:hAnsi="Arial" w:cs="Arial"/>
          <w:color w:val="595959"/>
          <w:sz w:val="24"/>
          <w:szCs w:val="24"/>
        </w:rPr>
        <w:t xml:space="preserve">местных </w:t>
      </w:r>
      <w:r w:rsidR="008D57DE">
        <w:rPr>
          <w:rFonts w:ascii="Arial" w:hAnsi="Arial" w:cs="Arial"/>
          <w:color w:val="595959"/>
          <w:sz w:val="24"/>
          <w:szCs w:val="24"/>
        </w:rPr>
        <w:t xml:space="preserve">администраций обсудили многие вопросы по </w:t>
      </w:r>
      <w:r w:rsidR="00E90E08">
        <w:rPr>
          <w:rFonts w:ascii="Arial" w:hAnsi="Arial" w:cs="Arial"/>
          <w:color w:val="595959"/>
          <w:sz w:val="24"/>
          <w:szCs w:val="24"/>
        </w:rPr>
        <w:t xml:space="preserve">подбору и </w:t>
      </w:r>
      <w:r w:rsidR="008D57DE">
        <w:rPr>
          <w:rFonts w:ascii="Arial" w:hAnsi="Arial" w:cs="Arial"/>
          <w:color w:val="595959"/>
          <w:sz w:val="24"/>
          <w:szCs w:val="24"/>
        </w:rPr>
        <w:t>использованию помещений, чтобы обеспечить безопасность и удобство для населения</w:t>
      </w:r>
      <w:r w:rsidR="00F4572B" w:rsidRPr="00F4572B">
        <w:rPr>
          <w:rFonts w:ascii="Arial" w:hAnsi="Arial" w:cs="Arial"/>
          <w:color w:val="595959"/>
          <w:sz w:val="24"/>
          <w:szCs w:val="24"/>
        </w:rPr>
        <w:t>.</w:t>
      </w:r>
      <w:r w:rsidR="00F36155" w:rsidRPr="00F36155">
        <w:rPr>
          <w:rFonts w:ascii="Arial" w:hAnsi="Arial" w:cs="Arial"/>
          <w:color w:val="595959"/>
          <w:sz w:val="24"/>
          <w:szCs w:val="24"/>
        </w:rPr>
        <w:t xml:space="preserve"> </w:t>
      </w:r>
      <w:r w:rsidR="00F36155" w:rsidRPr="00B7620B">
        <w:rPr>
          <w:rFonts w:ascii="Arial" w:hAnsi="Arial" w:cs="Arial"/>
          <w:color w:val="595959"/>
          <w:sz w:val="24"/>
          <w:szCs w:val="24"/>
        </w:rPr>
        <w:t>В целом работ</w:t>
      </w:r>
      <w:r w:rsidR="00F36155">
        <w:rPr>
          <w:rFonts w:ascii="Arial" w:hAnsi="Arial" w:cs="Arial"/>
          <w:color w:val="595959"/>
          <w:sz w:val="24"/>
          <w:szCs w:val="24"/>
        </w:rPr>
        <w:t>а</w:t>
      </w:r>
      <w:r w:rsidR="00F36155" w:rsidRPr="00B7620B">
        <w:rPr>
          <w:rFonts w:ascii="Arial" w:hAnsi="Arial" w:cs="Arial"/>
          <w:color w:val="595959"/>
          <w:sz w:val="24"/>
          <w:szCs w:val="24"/>
        </w:rPr>
        <w:t xml:space="preserve"> по подбору помещений </w:t>
      </w:r>
      <w:r w:rsidR="00F36155">
        <w:rPr>
          <w:rFonts w:ascii="Arial" w:hAnsi="Arial" w:cs="Arial"/>
          <w:color w:val="595959"/>
          <w:sz w:val="24"/>
          <w:szCs w:val="24"/>
        </w:rPr>
        <w:t>в указанных территориях</w:t>
      </w:r>
      <w:r w:rsidR="00F36155" w:rsidRPr="00B7620B">
        <w:rPr>
          <w:rFonts w:ascii="Arial" w:hAnsi="Arial" w:cs="Arial"/>
          <w:color w:val="595959"/>
          <w:sz w:val="24"/>
          <w:szCs w:val="24"/>
        </w:rPr>
        <w:t xml:space="preserve"> </w:t>
      </w:r>
      <w:r w:rsidR="0096126B">
        <w:rPr>
          <w:rFonts w:ascii="Arial" w:hAnsi="Arial" w:cs="Arial"/>
          <w:color w:val="595959"/>
          <w:sz w:val="24"/>
          <w:szCs w:val="24"/>
        </w:rPr>
        <w:t>признана</w:t>
      </w:r>
      <w:r w:rsidR="00F36155" w:rsidRPr="00B7620B">
        <w:rPr>
          <w:rFonts w:ascii="Arial" w:hAnsi="Arial" w:cs="Arial"/>
          <w:color w:val="595959"/>
          <w:sz w:val="24"/>
          <w:szCs w:val="24"/>
        </w:rPr>
        <w:t xml:space="preserve"> удовлетворительной.</w:t>
      </w:r>
      <w:r w:rsidR="00F36155">
        <w:rPr>
          <w:rFonts w:ascii="Arial" w:hAnsi="Arial" w:cs="Arial"/>
          <w:color w:val="595959"/>
          <w:sz w:val="24"/>
          <w:szCs w:val="24"/>
        </w:rPr>
        <w:t xml:space="preserve"> </w:t>
      </w:r>
    </w:p>
    <w:p w14:paraId="7CE5D91D" w14:textId="300906E9" w:rsidR="00213980" w:rsidRDefault="00F4572B" w:rsidP="009371E5">
      <w:pPr>
        <w:spacing w:after="120"/>
        <w:ind w:firstLine="709"/>
        <w:jc w:val="both"/>
        <w:rPr>
          <w:rFonts w:ascii="Arial" w:hAnsi="Arial" w:cs="Arial"/>
          <w:color w:val="595959"/>
          <w:sz w:val="24"/>
          <w:szCs w:val="24"/>
        </w:rPr>
      </w:pPr>
      <w:r w:rsidRPr="00B7620B">
        <w:rPr>
          <w:rFonts w:ascii="Arial" w:hAnsi="Arial" w:cs="Arial"/>
          <w:color w:val="595959"/>
          <w:sz w:val="24"/>
          <w:szCs w:val="24"/>
        </w:rPr>
        <w:t>С адресн</w:t>
      </w:r>
      <w:r w:rsidR="007E1319" w:rsidRPr="00B7620B">
        <w:rPr>
          <w:rFonts w:ascii="Arial" w:hAnsi="Arial" w:cs="Arial"/>
          <w:color w:val="595959"/>
          <w:sz w:val="24"/>
          <w:szCs w:val="24"/>
        </w:rPr>
        <w:t>ым</w:t>
      </w:r>
      <w:r w:rsidRPr="00B7620B">
        <w:rPr>
          <w:rFonts w:ascii="Arial" w:hAnsi="Arial" w:cs="Arial"/>
          <w:color w:val="595959"/>
          <w:sz w:val="24"/>
          <w:szCs w:val="24"/>
        </w:rPr>
        <w:t xml:space="preserve"> хозяйств</w:t>
      </w:r>
      <w:r w:rsidR="007E1319" w:rsidRPr="00B7620B">
        <w:rPr>
          <w:rFonts w:ascii="Arial" w:hAnsi="Arial" w:cs="Arial"/>
          <w:color w:val="595959"/>
          <w:sz w:val="24"/>
          <w:szCs w:val="24"/>
        </w:rPr>
        <w:t>ом</w:t>
      </w:r>
      <w:r w:rsidRPr="00B7620B">
        <w:rPr>
          <w:rFonts w:ascii="Arial" w:hAnsi="Arial" w:cs="Arial"/>
          <w:color w:val="595959"/>
          <w:sz w:val="24"/>
          <w:szCs w:val="24"/>
        </w:rPr>
        <w:t xml:space="preserve"> </w:t>
      </w:r>
      <w:r w:rsidR="007E1319" w:rsidRPr="00B7620B">
        <w:rPr>
          <w:rFonts w:ascii="Arial" w:hAnsi="Arial" w:cs="Arial"/>
          <w:color w:val="595959"/>
          <w:sz w:val="24"/>
          <w:szCs w:val="24"/>
        </w:rPr>
        <w:t>ситуация иная</w:t>
      </w:r>
      <w:r w:rsidR="00213980">
        <w:rPr>
          <w:rFonts w:ascii="Arial" w:hAnsi="Arial" w:cs="Arial"/>
          <w:color w:val="595959"/>
          <w:sz w:val="24"/>
          <w:szCs w:val="24"/>
        </w:rPr>
        <w:t xml:space="preserve">, где-то </w:t>
      </w:r>
      <w:r w:rsidR="0029655B">
        <w:rPr>
          <w:rFonts w:ascii="Arial" w:hAnsi="Arial" w:cs="Arial"/>
          <w:color w:val="595959"/>
          <w:sz w:val="24"/>
          <w:szCs w:val="24"/>
        </w:rPr>
        <w:t xml:space="preserve">проделана </w:t>
      </w:r>
      <w:r w:rsidR="0096126B">
        <w:rPr>
          <w:rFonts w:ascii="Arial" w:hAnsi="Arial" w:cs="Arial"/>
          <w:color w:val="595959"/>
          <w:sz w:val="24"/>
          <w:szCs w:val="24"/>
        </w:rPr>
        <w:t>значительная</w:t>
      </w:r>
      <w:r w:rsidR="0029655B">
        <w:rPr>
          <w:rFonts w:ascii="Arial" w:hAnsi="Arial" w:cs="Arial"/>
          <w:color w:val="595959"/>
          <w:sz w:val="24"/>
          <w:szCs w:val="24"/>
        </w:rPr>
        <w:t xml:space="preserve"> работа</w:t>
      </w:r>
      <w:r w:rsidR="00213980">
        <w:rPr>
          <w:rFonts w:ascii="Arial" w:hAnsi="Arial" w:cs="Arial"/>
          <w:color w:val="595959"/>
          <w:sz w:val="24"/>
          <w:szCs w:val="24"/>
        </w:rPr>
        <w:t xml:space="preserve">, где-то </w:t>
      </w:r>
      <w:r w:rsidR="0096126B">
        <w:rPr>
          <w:rFonts w:ascii="Arial" w:hAnsi="Arial" w:cs="Arial"/>
          <w:color w:val="595959"/>
          <w:sz w:val="24"/>
          <w:szCs w:val="24"/>
        </w:rPr>
        <w:t xml:space="preserve">она </w:t>
      </w:r>
      <w:r w:rsidR="00213980">
        <w:rPr>
          <w:rFonts w:ascii="Arial" w:hAnsi="Arial" w:cs="Arial"/>
          <w:color w:val="595959"/>
          <w:sz w:val="24"/>
          <w:szCs w:val="24"/>
        </w:rPr>
        <w:t>только план</w:t>
      </w:r>
      <w:r w:rsidR="0029655B">
        <w:rPr>
          <w:rFonts w:ascii="Arial" w:hAnsi="Arial" w:cs="Arial"/>
          <w:color w:val="595959"/>
          <w:sz w:val="24"/>
          <w:szCs w:val="24"/>
        </w:rPr>
        <w:t>ируется</w:t>
      </w:r>
      <w:r w:rsidR="00213980">
        <w:rPr>
          <w:rFonts w:ascii="Arial" w:hAnsi="Arial" w:cs="Arial"/>
          <w:color w:val="595959"/>
          <w:sz w:val="24"/>
          <w:szCs w:val="24"/>
        </w:rPr>
        <w:t>.</w:t>
      </w:r>
      <w:r w:rsidR="007E1319" w:rsidRPr="00B7620B">
        <w:rPr>
          <w:rFonts w:ascii="Arial" w:hAnsi="Arial" w:cs="Arial"/>
          <w:color w:val="595959"/>
          <w:sz w:val="24"/>
          <w:szCs w:val="24"/>
        </w:rPr>
        <w:t xml:space="preserve"> </w:t>
      </w:r>
      <w:r w:rsidR="007E1319" w:rsidRPr="009371E5">
        <w:rPr>
          <w:rFonts w:ascii="Arial" w:hAnsi="Arial" w:cs="Arial"/>
          <w:color w:val="595959"/>
          <w:sz w:val="24"/>
          <w:szCs w:val="24"/>
        </w:rPr>
        <w:t xml:space="preserve">Рабочая группа </w:t>
      </w:r>
      <w:proofErr w:type="spellStart"/>
      <w:r w:rsidR="007E1319" w:rsidRPr="009371E5">
        <w:rPr>
          <w:rFonts w:ascii="Arial" w:hAnsi="Arial" w:cs="Arial"/>
          <w:color w:val="595959"/>
          <w:sz w:val="24"/>
          <w:szCs w:val="24"/>
        </w:rPr>
        <w:t>Челябинскстата</w:t>
      </w:r>
      <w:proofErr w:type="spellEnd"/>
      <w:r w:rsidR="007E1319">
        <w:rPr>
          <w:rFonts w:ascii="Arial" w:hAnsi="Arial" w:cs="Arial"/>
          <w:color w:val="595959"/>
          <w:sz w:val="24"/>
          <w:szCs w:val="24"/>
        </w:rPr>
        <w:t xml:space="preserve"> </w:t>
      </w:r>
      <w:r w:rsidR="00213980">
        <w:rPr>
          <w:rFonts w:ascii="Arial" w:hAnsi="Arial" w:cs="Arial"/>
          <w:color w:val="595959"/>
          <w:sz w:val="24"/>
          <w:szCs w:val="24"/>
        </w:rPr>
        <w:t xml:space="preserve">отметила, что в целом </w:t>
      </w:r>
      <w:r w:rsidR="0096126B">
        <w:rPr>
          <w:rFonts w:ascii="Arial" w:hAnsi="Arial" w:cs="Arial"/>
          <w:color w:val="595959"/>
          <w:sz w:val="24"/>
          <w:szCs w:val="24"/>
        </w:rPr>
        <w:t xml:space="preserve">работа </w:t>
      </w:r>
      <w:r w:rsidR="00213980">
        <w:rPr>
          <w:rFonts w:ascii="Arial" w:hAnsi="Arial" w:cs="Arial"/>
          <w:color w:val="595959"/>
          <w:sz w:val="24"/>
          <w:szCs w:val="24"/>
        </w:rPr>
        <w:t>проводится и необходимо ее завершить до 1 марта 2021 года.</w:t>
      </w:r>
      <w:r w:rsidR="0096126B">
        <w:rPr>
          <w:rFonts w:ascii="Arial" w:hAnsi="Arial" w:cs="Arial"/>
          <w:color w:val="595959"/>
          <w:sz w:val="24"/>
          <w:szCs w:val="24"/>
        </w:rPr>
        <w:t xml:space="preserve"> </w:t>
      </w:r>
    </w:p>
    <w:p w14:paraId="18C73396" w14:textId="655AE512" w:rsidR="004548F9" w:rsidRPr="001F2235" w:rsidRDefault="002E3928" w:rsidP="001F2235">
      <w:pPr>
        <w:spacing w:after="120"/>
        <w:ind w:firstLine="709"/>
        <w:jc w:val="both"/>
        <w:rPr>
          <w:rFonts w:ascii="Arial" w:hAnsi="Arial" w:cs="Arial"/>
          <w:color w:val="595959"/>
          <w:sz w:val="24"/>
          <w:szCs w:val="24"/>
        </w:rPr>
      </w:pPr>
      <w:r w:rsidRPr="001F2235">
        <w:rPr>
          <w:rFonts w:ascii="Arial" w:hAnsi="Arial" w:cs="Arial"/>
          <w:color w:val="595959"/>
          <w:sz w:val="24"/>
          <w:szCs w:val="24"/>
        </w:rPr>
        <w:t xml:space="preserve">Положительные итоги отмечены в </w:t>
      </w:r>
      <w:proofErr w:type="spellStart"/>
      <w:r w:rsidRPr="00643E9D">
        <w:rPr>
          <w:rFonts w:ascii="Arial" w:hAnsi="Arial" w:cs="Arial"/>
          <w:color w:val="595959"/>
          <w:sz w:val="24"/>
          <w:szCs w:val="24"/>
        </w:rPr>
        <w:t>Аргаяшско</w:t>
      </w:r>
      <w:r>
        <w:rPr>
          <w:rFonts w:ascii="Arial" w:hAnsi="Arial" w:cs="Arial"/>
          <w:color w:val="595959"/>
          <w:sz w:val="24"/>
          <w:szCs w:val="24"/>
        </w:rPr>
        <w:t>м</w:t>
      </w:r>
      <w:proofErr w:type="spellEnd"/>
      <w:r w:rsidRPr="00643E9D">
        <w:rPr>
          <w:rFonts w:ascii="Arial" w:hAnsi="Arial" w:cs="Arial"/>
          <w:color w:val="595959"/>
          <w:sz w:val="24"/>
          <w:szCs w:val="24"/>
        </w:rPr>
        <w:t xml:space="preserve"> район</w:t>
      </w:r>
      <w:r>
        <w:rPr>
          <w:rFonts w:ascii="Arial" w:hAnsi="Arial" w:cs="Arial"/>
          <w:color w:val="595959"/>
          <w:sz w:val="24"/>
          <w:szCs w:val="24"/>
        </w:rPr>
        <w:t xml:space="preserve">е. </w:t>
      </w:r>
      <w:r w:rsidRPr="001F2235">
        <w:rPr>
          <w:rFonts w:ascii="Arial" w:hAnsi="Arial" w:cs="Arial"/>
          <w:color w:val="595959"/>
          <w:sz w:val="24"/>
          <w:szCs w:val="24"/>
        </w:rPr>
        <w:t xml:space="preserve">Глава </w:t>
      </w:r>
      <w:proofErr w:type="spellStart"/>
      <w:r w:rsidRPr="001F2235">
        <w:rPr>
          <w:rFonts w:ascii="Arial" w:hAnsi="Arial" w:cs="Arial"/>
          <w:color w:val="595959"/>
          <w:sz w:val="24"/>
          <w:szCs w:val="24"/>
        </w:rPr>
        <w:t>Аргаяшского</w:t>
      </w:r>
      <w:proofErr w:type="spellEnd"/>
      <w:r w:rsidRPr="001F2235">
        <w:rPr>
          <w:rFonts w:ascii="Arial" w:hAnsi="Arial" w:cs="Arial"/>
          <w:color w:val="595959"/>
          <w:sz w:val="24"/>
          <w:szCs w:val="24"/>
        </w:rPr>
        <w:t xml:space="preserve"> района </w:t>
      </w:r>
      <w:r w:rsidR="0029655B">
        <w:rPr>
          <w:rFonts w:ascii="Arial" w:hAnsi="Arial" w:cs="Arial"/>
          <w:color w:val="595959"/>
          <w:sz w:val="24"/>
          <w:szCs w:val="24"/>
        </w:rPr>
        <w:t xml:space="preserve">Игорь </w:t>
      </w:r>
      <w:proofErr w:type="spellStart"/>
      <w:r w:rsidRPr="001F2235">
        <w:rPr>
          <w:rFonts w:ascii="Arial" w:hAnsi="Arial" w:cs="Arial"/>
          <w:color w:val="595959"/>
          <w:sz w:val="24"/>
          <w:szCs w:val="24"/>
        </w:rPr>
        <w:t>Ишимов</w:t>
      </w:r>
      <w:proofErr w:type="spellEnd"/>
      <w:r w:rsidRPr="001F2235">
        <w:rPr>
          <w:rFonts w:ascii="Arial" w:hAnsi="Arial" w:cs="Arial"/>
          <w:color w:val="595959"/>
          <w:sz w:val="24"/>
          <w:szCs w:val="24"/>
        </w:rPr>
        <w:t xml:space="preserve"> поручил ответственным лицам в сельских поселениях привести указатели наименований улиц и номеров домов в соответствие с существующими нормами.</w:t>
      </w:r>
      <w:r w:rsidR="00852FE9" w:rsidRPr="001F2235">
        <w:rPr>
          <w:rFonts w:ascii="Arial" w:hAnsi="Arial" w:cs="Arial"/>
          <w:color w:val="595959"/>
          <w:sz w:val="24"/>
          <w:szCs w:val="24"/>
        </w:rPr>
        <w:t xml:space="preserve"> На многоквартирных жилых домах централизован</w:t>
      </w:r>
      <w:r w:rsidR="0029655B">
        <w:rPr>
          <w:rFonts w:ascii="Arial" w:hAnsi="Arial" w:cs="Arial"/>
          <w:color w:val="595959"/>
          <w:sz w:val="24"/>
          <w:szCs w:val="24"/>
        </w:rPr>
        <w:t>н</w:t>
      </w:r>
      <w:r w:rsidR="00852FE9" w:rsidRPr="001F2235">
        <w:rPr>
          <w:rFonts w:ascii="Arial" w:hAnsi="Arial" w:cs="Arial"/>
          <w:color w:val="595959"/>
          <w:sz w:val="24"/>
          <w:szCs w:val="24"/>
        </w:rPr>
        <w:t>о установлены одинаковы</w:t>
      </w:r>
      <w:r w:rsidR="0029655B">
        <w:rPr>
          <w:rFonts w:ascii="Arial" w:hAnsi="Arial" w:cs="Arial"/>
          <w:color w:val="595959"/>
          <w:sz w:val="24"/>
          <w:szCs w:val="24"/>
        </w:rPr>
        <w:t>е</w:t>
      </w:r>
      <w:r w:rsidR="00852FE9" w:rsidRPr="001F2235">
        <w:rPr>
          <w:rFonts w:ascii="Arial" w:hAnsi="Arial" w:cs="Arial"/>
          <w:color w:val="595959"/>
          <w:sz w:val="24"/>
          <w:szCs w:val="24"/>
        </w:rPr>
        <w:t xml:space="preserve"> аншлаги. </w:t>
      </w:r>
      <w:r w:rsidR="004548F9" w:rsidRPr="001F2235">
        <w:rPr>
          <w:rFonts w:ascii="Arial" w:hAnsi="Arial" w:cs="Arial"/>
          <w:color w:val="595959"/>
          <w:sz w:val="24"/>
          <w:szCs w:val="24"/>
        </w:rPr>
        <w:t xml:space="preserve">На сегодняшний день завершаются мероприятия по приведению в порядок адресной атрибутики в частном секторе, где </w:t>
      </w:r>
      <w:r w:rsidR="004548F9">
        <w:rPr>
          <w:rFonts w:ascii="Arial" w:hAnsi="Arial" w:cs="Arial"/>
          <w:color w:val="595959"/>
          <w:sz w:val="24"/>
          <w:szCs w:val="24"/>
        </w:rPr>
        <w:t>ж</w:t>
      </w:r>
      <w:r w:rsidR="004548F9" w:rsidRPr="00643E9D">
        <w:rPr>
          <w:rFonts w:ascii="Arial" w:hAnsi="Arial" w:cs="Arial"/>
          <w:color w:val="595959"/>
          <w:sz w:val="24"/>
          <w:szCs w:val="24"/>
        </w:rPr>
        <w:t>ители сами</w:t>
      </w:r>
      <w:r w:rsidR="004548F9">
        <w:rPr>
          <w:rFonts w:ascii="Arial" w:hAnsi="Arial" w:cs="Arial"/>
          <w:color w:val="595959"/>
          <w:sz w:val="24"/>
          <w:szCs w:val="24"/>
        </w:rPr>
        <w:t xml:space="preserve"> ответственны за установку аншлагов.</w:t>
      </w:r>
    </w:p>
    <w:p w14:paraId="2D12B352" w14:textId="325B6E76" w:rsidR="004548F9" w:rsidRPr="009371E5" w:rsidRDefault="004548F9" w:rsidP="004548F9">
      <w:pPr>
        <w:spacing w:after="120"/>
        <w:ind w:firstLine="709"/>
        <w:jc w:val="both"/>
        <w:rPr>
          <w:rFonts w:ascii="Arial" w:hAnsi="Arial" w:cs="Arial"/>
          <w:color w:val="595959"/>
          <w:sz w:val="24"/>
          <w:szCs w:val="24"/>
        </w:rPr>
      </w:pPr>
      <w:r w:rsidRPr="00643E9D">
        <w:rPr>
          <w:rFonts w:ascii="Arial" w:hAnsi="Arial" w:cs="Arial"/>
          <w:color w:val="595959"/>
          <w:sz w:val="24"/>
          <w:szCs w:val="24"/>
        </w:rPr>
        <w:t xml:space="preserve">Эффективную организацию взаимодействия с жителями </w:t>
      </w:r>
      <w:r>
        <w:rPr>
          <w:rFonts w:ascii="Arial" w:hAnsi="Arial" w:cs="Arial"/>
          <w:color w:val="595959"/>
          <w:sz w:val="24"/>
          <w:szCs w:val="24"/>
        </w:rPr>
        <w:t xml:space="preserve">частного сектора </w:t>
      </w:r>
      <w:r w:rsidRPr="00643E9D">
        <w:rPr>
          <w:rFonts w:ascii="Arial" w:hAnsi="Arial" w:cs="Arial"/>
          <w:color w:val="595959"/>
          <w:sz w:val="24"/>
          <w:szCs w:val="24"/>
        </w:rPr>
        <w:t>по подготовке адресного хозяйства п</w:t>
      </w:r>
      <w:r>
        <w:rPr>
          <w:rFonts w:ascii="Arial" w:hAnsi="Arial" w:cs="Arial"/>
          <w:color w:val="595959"/>
          <w:sz w:val="24"/>
          <w:szCs w:val="24"/>
        </w:rPr>
        <w:t>редложил</w:t>
      </w:r>
      <w:r w:rsidRPr="00643E9D">
        <w:rPr>
          <w:rFonts w:ascii="Arial" w:hAnsi="Arial" w:cs="Arial"/>
          <w:color w:val="595959"/>
          <w:sz w:val="24"/>
          <w:szCs w:val="24"/>
        </w:rPr>
        <w:t xml:space="preserve"> </w:t>
      </w:r>
      <w:r w:rsidRPr="001D4E37">
        <w:rPr>
          <w:rFonts w:ascii="Arial" w:hAnsi="Arial" w:cs="Arial"/>
          <w:color w:val="595959"/>
          <w:sz w:val="24"/>
          <w:szCs w:val="24"/>
        </w:rPr>
        <w:t xml:space="preserve">Глава </w:t>
      </w:r>
      <w:proofErr w:type="spellStart"/>
      <w:r w:rsidRPr="001D4E37">
        <w:rPr>
          <w:rFonts w:ascii="Arial" w:hAnsi="Arial" w:cs="Arial"/>
          <w:color w:val="595959"/>
          <w:sz w:val="24"/>
          <w:szCs w:val="24"/>
        </w:rPr>
        <w:t>Норкинского</w:t>
      </w:r>
      <w:proofErr w:type="spellEnd"/>
      <w:r w:rsidRPr="001D4E37">
        <w:rPr>
          <w:rFonts w:ascii="Arial" w:hAnsi="Arial" w:cs="Arial"/>
          <w:color w:val="595959"/>
          <w:sz w:val="24"/>
          <w:szCs w:val="24"/>
        </w:rPr>
        <w:t xml:space="preserve"> сельского поселения </w:t>
      </w:r>
      <w:proofErr w:type="spellStart"/>
      <w:r w:rsidRPr="00643E9D">
        <w:rPr>
          <w:rFonts w:ascii="Arial" w:hAnsi="Arial" w:cs="Arial"/>
          <w:color w:val="595959"/>
          <w:sz w:val="24"/>
          <w:szCs w:val="24"/>
        </w:rPr>
        <w:t>Аргаяшского</w:t>
      </w:r>
      <w:proofErr w:type="spellEnd"/>
      <w:r w:rsidRPr="00643E9D">
        <w:rPr>
          <w:rFonts w:ascii="Arial" w:hAnsi="Arial" w:cs="Arial"/>
          <w:color w:val="595959"/>
          <w:sz w:val="24"/>
          <w:szCs w:val="24"/>
        </w:rPr>
        <w:t xml:space="preserve"> района</w:t>
      </w:r>
      <w:r w:rsidRPr="001F2235">
        <w:rPr>
          <w:rFonts w:ascii="Arial" w:hAnsi="Arial" w:cs="Arial"/>
          <w:color w:val="595959"/>
          <w:sz w:val="24"/>
          <w:szCs w:val="24"/>
        </w:rPr>
        <w:t xml:space="preserve"> </w:t>
      </w:r>
      <w:r w:rsidR="0029655B">
        <w:rPr>
          <w:rFonts w:ascii="Arial" w:hAnsi="Arial" w:cs="Arial"/>
          <w:color w:val="595959"/>
          <w:sz w:val="24"/>
          <w:szCs w:val="24"/>
        </w:rPr>
        <w:t xml:space="preserve"> </w:t>
      </w:r>
      <w:proofErr w:type="spellStart"/>
      <w:r w:rsidR="0029655B">
        <w:rPr>
          <w:rFonts w:ascii="Arial" w:hAnsi="Arial" w:cs="Arial"/>
          <w:color w:val="595959"/>
          <w:sz w:val="24"/>
          <w:szCs w:val="24"/>
        </w:rPr>
        <w:t>Рамзис</w:t>
      </w:r>
      <w:proofErr w:type="spellEnd"/>
      <w:r w:rsidR="0029655B">
        <w:rPr>
          <w:rFonts w:ascii="Arial" w:hAnsi="Arial" w:cs="Arial"/>
          <w:color w:val="595959"/>
          <w:sz w:val="24"/>
          <w:szCs w:val="24"/>
        </w:rPr>
        <w:t xml:space="preserve"> </w:t>
      </w:r>
      <w:proofErr w:type="spellStart"/>
      <w:r w:rsidRPr="001F2235">
        <w:rPr>
          <w:rFonts w:ascii="Arial" w:hAnsi="Arial" w:cs="Arial"/>
          <w:color w:val="595959"/>
          <w:sz w:val="24"/>
          <w:szCs w:val="24"/>
        </w:rPr>
        <w:t>Курмангалеев</w:t>
      </w:r>
      <w:proofErr w:type="spellEnd"/>
      <w:r w:rsidR="0029655B">
        <w:rPr>
          <w:rFonts w:ascii="Arial" w:hAnsi="Arial" w:cs="Arial"/>
          <w:color w:val="595959"/>
          <w:sz w:val="24"/>
          <w:szCs w:val="24"/>
        </w:rPr>
        <w:t>.</w:t>
      </w:r>
      <w:r w:rsidRPr="001F2235">
        <w:rPr>
          <w:rFonts w:ascii="Arial" w:hAnsi="Arial" w:cs="Arial"/>
          <w:color w:val="595959"/>
          <w:sz w:val="24"/>
          <w:szCs w:val="24"/>
        </w:rPr>
        <w:t xml:space="preserve"> </w:t>
      </w:r>
      <w:r w:rsidRPr="00643E9D">
        <w:rPr>
          <w:rFonts w:ascii="Arial" w:hAnsi="Arial" w:cs="Arial"/>
          <w:color w:val="595959"/>
          <w:sz w:val="24"/>
          <w:szCs w:val="24"/>
        </w:rPr>
        <w:t xml:space="preserve">Все жители вместе </w:t>
      </w:r>
      <w:r w:rsidRPr="001F2235">
        <w:rPr>
          <w:rFonts w:ascii="Arial" w:hAnsi="Arial" w:cs="Arial"/>
          <w:color w:val="595959"/>
          <w:sz w:val="24"/>
          <w:szCs w:val="24"/>
        </w:rPr>
        <w:t>с главой поселения</w:t>
      </w:r>
      <w:r w:rsidRPr="00643E9D">
        <w:rPr>
          <w:rFonts w:ascii="Arial" w:hAnsi="Arial" w:cs="Arial"/>
          <w:color w:val="595959"/>
          <w:sz w:val="24"/>
          <w:szCs w:val="24"/>
        </w:rPr>
        <w:t xml:space="preserve"> выбрали </w:t>
      </w:r>
      <w:r>
        <w:rPr>
          <w:rFonts w:ascii="Arial" w:hAnsi="Arial" w:cs="Arial"/>
          <w:color w:val="595959"/>
          <w:sz w:val="24"/>
          <w:szCs w:val="24"/>
        </w:rPr>
        <w:t>дизайн</w:t>
      </w:r>
      <w:r w:rsidRPr="00643E9D">
        <w:rPr>
          <w:rFonts w:ascii="Arial" w:hAnsi="Arial" w:cs="Arial"/>
          <w:color w:val="595959"/>
          <w:sz w:val="24"/>
          <w:szCs w:val="24"/>
        </w:rPr>
        <w:t xml:space="preserve"> новы</w:t>
      </w:r>
      <w:r>
        <w:rPr>
          <w:rFonts w:ascii="Arial" w:hAnsi="Arial" w:cs="Arial"/>
          <w:color w:val="595959"/>
          <w:sz w:val="24"/>
          <w:szCs w:val="24"/>
        </w:rPr>
        <w:t>х</w:t>
      </w:r>
      <w:r w:rsidRPr="00643E9D">
        <w:rPr>
          <w:rFonts w:ascii="Arial" w:hAnsi="Arial" w:cs="Arial"/>
          <w:color w:val="595959"/>
          <w:sz w:val="24"/>
          <w:szCs w:val="24"/>
        </w:rPr>
        <w:t xml:space="preserve"> аншлаг</w:t>
      </w:r>
      <w:r>
        <w:rPr>
          <w:rFonts w:ascii="Arial" w:hAnsi="Arial" w:cs="Arial"/>
          <w:color w:val="595959"/>
          <w:sz w:val="24"/>
          <w:szCs w:val="24"/>
        </w:rPr>
        <w:t>ов</w:t>
      </w:r>
      <w:r w:rsidRPr="00643E9D">
        <w:rPr>
          <w:rFonts w:ascii="Arial" w:hAnsi="Arial" w:cs="Arial"/>
          <w:color w:val="595959"/>
          <w:sz w:val="24"/>
          <w:szCs w:val="24"/>
        </w:rPr>
        <w:t xml:space="preserve"> и </w:t>
      </w:r>
      <w:r w:rsidR="001D4E37" w:rsidRPr="00643E9D">
        <w:rPr>
          <w:rFonts w:ascii="Arial" w:hAnsi="Arial" w:cs="Arial"/>
          <w:color w:val="595959"/>
          <w:sz w:val="24"/>
          <w:szCs w:val="24"/>
        </w:rPr>
        <w:t xml:space="preserve">их </w:t>
      </w:r>
      <w:r w:rsidR="001D4E37">
        <w:rPr>
          <w:rFonts w:ascii="Arial" w:hAnsi="Arial" w:cs="Arial"/>
          <w:color w:val="595959"/>
          <w:sz w:val="24"/>
          <w:szCs w:val="24"/>
        </w:rPr>
        <w:t>централизова</w:t>
      </w:r>
      <w:r w:rsidR="0029655B">
        <w:rPr>
          <w:rFonts w:ascii="Arial" w:hAnsi="Arial" w:cs="Arial"/>
          <w:color w:val="595959"/>
          <w:sz w:val="24"/>
          <w:szCs w:val="24"/>
        </w:rPr>
        <w:t>н</w:t>
      </w:r>
      <w:r w:rsidR="001D4E37">
        <w:rPr>
          <w:rFonts w:ascii="Arial" w:hAnsi="Arial" w:cs="Arial"/>
          <w:color w:val="595959"/>
          <w:sz w:val="24"/>
          <w:szCs w:val="24"/>
        </w:rPr>
        <w:t>но закупили</w:t>
      </w:r>
      <w:r w:rsidRPr="00643E9D">
        <w:rPr>
          <w:rFonts w:ascii="Arial" w:hAnsi="Arial" w:cs="Arial"/>
          <w:color w:val="595959"/>
          <w:sz w:val="24"/>
          <w:szCs w:val="24"/>
        </w:rPr>
        <w:t>. Жител</w:t>
      </w:r>
      <w:r>
        <w:rPr>
          <w:rFonts w:ascii="Arial" w:hAnsi="Arial" w:cs="Arial"/>
          <w:color w:val="595959"/>
          <w:sz w:val="24"/>
          <w:szCs w:val="24"/>
        </w:rPr>
        <w:t>ям</w:t>
      </w:r>
      <w:r w:rsidRPr="00643E9D">
        <w:rPr>
          <w:rFonts w:ascii="Arial" w:hAnsi="Arial" w:cs="Arial"/>
          <w:color w:val="595959"/>
          <w:sz w:val="24"/>
          <w:szCs w:val="24"/>
        </w:rPr>
        <w:t xml:space="preserve"> </w:t>
      </w:r>
      <w:r>
        <w:rPr>
          <w:rFonts w:ascii="Arial" w:hAnsi="Arial" w:cs="Arial"/>
          <w:color w:val="595959"/>
          <w:sz w:val="24"/>
          <w:szCs w:val="24"/>
        </w:rPr>
        <w:t>осталось</w:t>
      </w:r>
      <w:r w:rsidRPr="00643E9D">
        <w:rPr>
          <w:rFonts w:ascii="Arial" w:hAnsi="Arial" w:cs="Arial"/>
          <w:color w:val="595959"/>
          <w:sz w:val="24"/>
          <w:szCs w:val="24"/>
        </w:rPr>
        <w:t xml:space="preserve"> установи</w:t>
      </w:r>
      <w:r>
        <w:rPr>
          <w:rFonts w:ascii="Arial" w:hAnsi="Arial" w:cs="Arial"/>
          <w:color w:val="595959"/>
          <w:sz w:val="24"/>
          <w:szCs w:val="24"/>
        </w:rPr>
        <w:t xml:space="preserve">ть </w:t>
      </w:r>
      <w:r w:rsidRPr="00643E9D">
        <w:rPr>
          <w:rFonts w:ascii="Arial" w:hAnsi="Arial" w:cs="Arial"/>
          <w:color w:val="595959"/>
          <w:sz w:val="24"/>
          <w:szCs w:val="24"/>
        </w:rPr>
        <w:t xml:space="preserve">аншлаги на </w:t>
      </w:r>
      <w:r>
        <w:rPr>
          <w:rFonts w:ascii="Arial" w:hAnsi="Arial" w:cs="Arial"/>
          <w:color w:val="595959"/>
          <w:sz w:val="24"/>
          <w:szCs w:val="24"/>
        </w:rPr>
        <w:t>свои</w:t>
      </w:r>
      <w:r w:rsidRPr="00643E9D">
        <w:rPr>
          <w:rFonts w:ascii="Arial" w:hAnsi="Arial" w:cs="Arial"/>
          <w:color w:val="595959"/>
          <w:sz w:val="24"/>
          <w:szCs w:val="24"/>
        </w:rPr>
        <w:t xml:space="preserve"> дом</w:t>
      </w:r>
      <w:r>
        <w:rPr>
          <w:rFonts w:ascii="Arial" w:hAnsi="Arial" w:cs="Arial"/>
          <w:color w:val="595959"/>
          <w:sz w:val="24"/>
          <w:szCs w:val="24"/>
        </w:rPr>
        <w:t>а</w:t>
      </w:r>
      <w:r w:rsidRPr="00643E9D">
        <w:rPr>
          <w:rFonts w:ascii="Arial" w:hAnsi="Arial" w:cs="Arial"/>
          <w:color w:val="595959"/>
          <w:sz w:val="24"/>
          <w:szCs w:val="24"/>
        </w:rPr>
        <w:t>.</w:t>
      </w:r>
      <w:r w:rsidR="00213980">
        <w:rPr>
          <w:rFonts w:ascii="Arial" w:hAnsi="Arial" w:cs="Arial"/>
          <w:color w:val="595959"/>
          <w:sz w:val="24"/>
          <w:szCs w:val="24"/>
        </w:rPr>
        <w:t xml:space="preserve"> </w:t>
      </w:r>
      <w:r w:rsidR="0029655B">
        <w:rPr>
          <w:rFonts w:ascii="Arial" w:hAnsi="Arial" w:cs="Arial"/>
          <w:color w:val="595959"/>
          <w:sz w:val="24"/>
          <w:szCs w:val="24"/>
        </w:rPr>
        <w:t xml:space="preserve">Это </w:t>
      </w:r>
      <w:r w:rsidR="0096126B">
        <w:rPr>
          <w:rFonts w:ascii="Arial" w:hAnsi="Arial" w:cs="Arial"/>
          <w:color w:val="595959"/>
          <w:sz w:val="24"/>
          <w:szCs w:val="24"/>
        </w:rPr>
        <w:t xml:space="preserve">хороший </w:t>
      </w:r>
      <w:r w:rsidR="00213980">
        <w:rPr>
          <w:rFonts w:ascii="Arial" w:hAnsi="Arial" w:cs="Arial"/>
          <w:color w:val="595959"/>
          <w:sz w:val="24"/>
          <w:szCs w:val="24"/>
        </w:rPr>
        <w:t>пример</w:t>
      </w:r>
      <w:r w:rsidR="0096126B">
        <w:rPr>
          <w:rFonts w:ascii="Arial" w:hAnsi="Arial" w:cs="Arial"/>
          <w:color w:val="595959"/>
          <w:sz w:val="24"/>
          <w:szCs w:val="24"/>
        </w:rPr>
        <w:t xml:space="preserve"> того</w:t>
      </w:r>
      <w:r w:rsidR="00213980">
        <w:rPr>
          <w:rFonts w:ascii="Arial" w:hAnsi="Arial" w:cs="Arial"/>
          <w:color w:val="595959"/>
          <w:sz w:val="24"/>
          <w:szCs w:val="24"/>
        </w:rPr>
        <w:t xml:space="preserve">, как </w:t>
      </w:r>
      <w:r w:rsidR="0029655B">
        <w:rPr>
          <w:rFonts w:ascii="Arial" w:hAnsi="Arial" w:cs="Arial"/>
          <w:color w:val="595959"/>
          <w:sz w:val="24"/>
          <w:szCs w:val="24"/>
        </w:rPr>
        <w:t xml:space="preserve">можно </w:t>
      </w:r>
      <w:r w:rsidR="00213980">
        <w:rPr>
          <w:rFonts w:ascii="Arial" w:hAnsi="Arial" w:cs="Arial"/>
          <w:color w:val="595959"/>
          <w:sz w:val="24"/>
          <w:szCs w:val="24"/>
        </w:rPr>
        <w:t>решить сразу два вопроса: обеспечить наличие аншлагов и их сохранность.</w:t>
      </w:r>
    </w:p>
    <w:p w14:paraId="4176229C" w14:textId="77777777" w:rsidR="007E1319" w:rsidRPr="001F2235" w:rsidRDefault="007E1319" w:rsidP="001F2235">
      <w:pPr>
        <w:spacing w:after="120"/>
        <w:ind w:firstLine="709"/>
        <w:jc w:val="both"/>
        <w:rPr>
          <w:rFonts w:ascii="Arial" w:hAnsi="Arial" w:cs="Arial"/>
          <w:color w:val="595959"/>
          <w:sz w:val="24"/>
          <w:szCs w:val="24"/>
        </w:rPr>
      </w:pPr>
    </w:p>
    <w:p w14:paraId="6C1AA1FF" w14:textId="77777777" w:rsidR="00FB76AC" w:rsidRDefault="00FB76AC" w:rsidP="00FB76AC">
      <w:pPr>
        <w:spacing w:after="120"/>
        <w:jc w:val="both"/>
        <w:rPr>
          <w:rFonts w:ascii="Arial" w:hAnsi="Arial" w:cs="Arial"/>
          <w:noProof/>
          <w:color w:val="595959"/>
          <w:sz w:val="24"/>
          <w:szCs w:val="24"/>
          <w:lang w:eastAsia="ru-RU"/>
        </w:rPr>
      </w:pPr>
      <w:r>
        <w:rPr>
          <w:rFonts w:ascii="Arial" w:hAnsi="Arial" w:cs="Arial"/>
          <w:noProof/>
          <w:color w:val="595959"/>
          <w:sz w:val="24"/>
          <w:szCs w:val="24"/>
          <w:lang w:eastAsia="ru-RU"/>
        </w:rPr>
        <w:drawing>
          <wp:anchor distT="0" distB="0" distL="114300" distR="114300" simplePos="0" relativeHeight="251658240" behindDoc="0" locked="0" layoutInCell="1" allowOverlap="1" wp14:anchorId="48E17252" wp14:editId="0BEB94AD">
            <wp:simplePos x="0" y="0"/>
            <wp:positionH relativeFrom="column">
              <wp:posOffset>23495</wp:posOffset>
            </wp:positionH>
            <wp:positionV relativeFrom="paragraph">
              <wp:posOffset>24130</wp:posOffset>
            </wp:positionV>
            <wp:extent cx="4391025" cy="2381250"/>
            <wp:effectExtent l="19050" t="0" r="9525" b="0"/>
            <wp:wrapSquare wrapText="bothSides"/>
            <wp:docPr id="6" name="Рисунок 1" descr="C:\Users\p74_NegruEN\Documents\Перепись ВПН 2020\ИРР ВПН-2020\IMG-202008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74_NegruEN\Documents\Перепись ВПН 2020\ИРР ВПН-2020\IMG-20200819-WA0000.jpg"/>
                    <pic:cNvPicPr>
                      <a:picLocks noChangeAspect="1" noChangeArrowheads="1"/>
                    </pic:cNvPicPr>
                  </pic:nvPicPr>
                  <pic:blipFill>
                    <a:blip r:embed="rId8" cstate="print"/>
                    <a:srcRect t="31107" r="4851"/>
                    <a:stretch>
                      <a:fillRect/>
                    </a:stretch>
                  </pic:blipFill>
                  <pic:spPr bwMode="auto">
                    <a:xfrm>
                      <a:off x="0" y="0"/>
                      <a:ext cx="4391025" cy="2381250"/>
                    </a:xfrm>
                    <a:prstGeom prst="rect">
                      <a:avLst/>
                    </a:prstGeom>
                    <a:noFill/>
                    <a:ln w="9525">
                      <a:noFill/>
                      <a:miter lim="800000"/>
                      <a:headEnd/>
                      <a:tailEnd/>
                    </a:ln>
                  </pic:spPr>
                </pic:pic>
              </a:graphicData>
            </a:graphic>
          </wp:anchor>
        </w:drawing>
      </w:r>
    </w:p>
    <w:p w14:paraId="54C59FFB" w14:textId="77777777" w:rsidR="00FB76AC" w:rsidRDefault="00FB76AC" w:rsidP="00FB76AC">
      <w:pPr>
        <w:spacing w:after="120"/>
        <w:jc w:val="both"/>
        <w:rPr>
          <w:rFonts w:ascii="Arial" w:hAnsi="Arial" w:cs="Arial"/>
          <w:noProof/>
          <w:color w:val="595959"/>
          <w:sz w:val="24"/>
          <w:szCs w:val="24"/>
          <w:lang w:eastAsia="ru-RU"/>
        </w:rPr>
      </w:pPr>
    </w:p>
    <w:p w14:paraId="3C975333" w14:textId="77777777" w:rsidR="00FB76AC" w:rsidRDefault="00FB76AC" w:rsidP="00FB76AC">
      <w:pPr>
        <w:spacing w:after="120"/>
        <w:jc w:val="both"/>
        <w:rPr>
          <w:rFonts w:ascii="Arial" w:hAnsi="Arial" w:cs="Arial"/>
          <w:noProof/>
          <w:color w:val="595959"/>
          <w:sz w:val="24"/>
          <w:szCs w:val="24"/>
          <w:lang w:eastAsia="ru-RU"/>
        </w:rPr>
      </w:pPr>
    </w:p>
    <w:p w14:paraId="145F9E67" w14:textId="77777777" w:rsidR="00496FA1" w:rsidRDefault="00496FA1" w:rsidP="00FB76AC">
      <w:pPr>
        <w:spacing w:after="120"/>
        <w:jc w:val="both"/>
        <w:rPr>
          <w:rFonts w:ascii="Arial" w:hAnsi="Arial" w:cs="Arial"/>
          <w:noProof/>
          <w:color w:val="595959"/>
          <w:sz w:val="24"/>
          <w:szCs w:val="24"/>
          <w:lang w:eastAsia="ru-RU"/>
        </w:rPr>
      </w:pPr>
    </w:p>
    <w:p w14:paraId="334C84D9" w14:textId="77777777" w:rsidR="00FB76AC" w:rsidRPr="00FB76AC" w:rsidRDefault="00FB76AC" w:rsidP="00FB76AC">
      <w:pPr>
        <w:spacing w:after="120"/>
        <w:rPr>
          <w:rFonts w:ascii="Arial" w:hAnsi="Arial" w:cs="Arial"/>
          <w:i/>
          <w:noProof/>
          <w:color w:val="595959"/>
          <w:lang w:eastAsia="ru-RU"/>
        </w:rPr>
      </w:pPr>
      <w:r w:rsidRPr="00FB76AC">
        <w:rPr>
          <w:rFonts w:ascii="Arial" w:hAnsi="Arial" w:cs="Arial"/>
          <w:i/>
          <w:color w:val="595959"/>
        </w:rPr>
        <w:t>Новые указатели наименований улиц и</w:t>
      </w:r>
      <w:r w:rsidR="00496FA1">
        <w:rPr>
          <w:rFonts w:ascii="Arial" w:hAnsi="Arial" w:cs="Arial"/>
          <w:i/>
          <w:color w:val="595959"/>
        </w:rPr>
        <w:t> </w:t>
      </w:r>
      <w:r w:rsidRPr="00FB76AC">
        <w:rPr>
          <w:rFonts w:ascii="Arial" w:hAnsi="Arial" w:cs="Arial"/>
          <w:i/>
          <w:color w:val="595959"/>
        </w:rPr>
        <w:t>номеров домов в</w:t>
      </w:r>
      <w:r w:rsidR="00496FA1">
        <w:rPr>
          <w:rFonts w:ascii="Arial" w:hAnsi="Arial" w:cs="Arial"/>
          <w:i/>
          <w:color w:val="595959"/>
        </w:rPr>
        <w:t> </w:t>
      </w:r>
      <w:proofErr w:type="spellStart"/>
      <w:r w:rsidRPr="00FB76AC">
        <w:rPr>
          <w:rFonts w:ascii="Arial" w:hAnsi="Arial" w:cs="Arial"/>
          <w:i/>
          <w:color w:val="595959"/>
        </w:rPr>
        <w:t>Аргаяшском</w:t>
      </w:r>
      <w:proofErr w:type="spellEnd"/>
      <w:r w:rsidRPr="00FB76AC">
        <w:rPr>
          <w:rFonts w:ascii="Arial" w:hAnsi="Arial" w:cs="Arial"/>
          <w:i/>
          <w:color w:val="595959"/>
        </w:rPr>
        <w:t xml:space="preserve"> районе</w:t>
      </w:r>
      <w:r w:rsidR="00496FA1">
        <w:rPr>
          <w:rFonts w:ascii="Arial" w:hAnsi="Arial" w:cs="Arial"/>
          <w:i/>
          <w:color w:val="595959"/>
        </w:rPr>
        <w:t>.</w:t>
      </w:r>
    </w:p>
    <w:p w14:paraId="199151D9" w14:textId="77777777" w:rsidR="00FB76AC" w:rsidRDefault="00FB76AC" w:rsidP="00FB76AC">
      <w:pPr>
        <w:spacing w:after="120"/>
        <w:jc w:val="both"/>
        <w:rPr>
          <w:rFonts w:ascii="Arial" w:hAnsi="Arial" w:cs="Arial"/>
          <w:noProof/>
          <w:color w:val="595959"/>
          <w:sz w:val="24"/>
          <w:szCs w:val="24"/>
          <w:lang w:eastAsia="ru-RU"/>
        </w:rPr>
      </w:pPr>
    </w:p>
    <w:p w14:paraId="76FDC393" w14:textId="77777777" w:rsidR="00FB76AC" w:rsidRDefault="00FB76AC" w:rsidP="00FB76AC">
      <w:pPr>
        <w:spacing w:after="120"/>
        <w:jc w:val="both"/>
        <w:rPr>
          <w:rFonts w:ascii="Arial" w:hAnsi="Arial" w:cs="Arial"/>
          <w:color w:val="595959"/>
          <w:sz w:val="24"/>
          <w:szCs w:val="24"/>
        </w:rPr>
      </w:pPr>
    </w:p>
    <w:p w14:paraId="0044E521" w14:textId="77777777" w:rsidR="00496FA1" w:rsidRDefault="00496FA1" w:rsidP="00FB76AC">
      <w:pPr>
        <w:spacing w:after="120"/>
        <w:jc w:val="both"/>
        <w:rPr>
          <w:rFonts w:ascii="Arial" w:hAnsi="Arial" w:cs="Arial"/>
          <w:color w:val="595959"/>
          <w:sz w:val="24"/>
          <w:szCs w:val="24"/>
        </w:rPr>
      </w:pPr>
    </w:p>
    <w:p w14:paraId="6E16C6E0" w14:textId="1E0B9398" w:rsidR="00437270" w:rsidRDefault="004548F9" w:rsidP="009371E5">
      <w:pPr>
        <w:spacing w:after="120"/>
        <w:ind w:firstLine="709"/>
        <w:jc w:val="both"/>
        <w:rPr>
          <w:rFonts w:ascii="Arial" w:hAnsi="Arial" w:cs="Arial"/>
          <w:color w:val="595959"/>
          <w:sz w:val="24"/>
          <w:szCs w:val="24"/>
        </w:rPr>
      </w:pPr>
      <w:r w:rsidRPr="001F2235">
        <w:rPr>
          <w:rFonts w:ascii="Arial" w:hAnsi="Arial" w:cs="Arial"/>
          <w:color w:val="595959"/>
          <w:sz w:val="24"/>
          <w:szCs w:val="24"/>
        </w:rPr>
        <w:t>Наличие табличек с названиями улиц и номерами домов и квартир необходим</w:t>
      </w:r>
      <w:r w:rsidR="0029655B">
        <w:rPr>
          <w:rFonts w:ascii="Arial" w:hAnsi="Arial" w:cs="Arial"/>
          <w:color w:val="595959"/>
          <w:sz w:val="24"/>
          <w:szCs w:val="24"/>
        </w:rPr>
        <w:t>ы</w:t>
      </w:r>
      <w:r w:rsidRPr="001F2235">
        <w:rPr>
          <w:rFonts w:ascii="Arial" w:hAnsi="Arial" w:cs="Arial"/>
          <w:color w:val="595959"/>
          <w:sz w:val="24"/>
          <w:szCs w:val="24"/>
        </w:rPr>
        <w:t xml:space="preserve"> </w:t>
      </w:r>
      <w:r w:rsidR="001F2235" w:rsidRPr="001F2235">
        <w:rPr>
          <w:rFonts w:ascii="Arial" w:hAnsi="Arial" w:cs="Arial"/>
          <w:color w:val="595959"/>
          <w:sz w:val="24"/>
          <w:szCs w:val="24"/>
        </w:rPr>
        <w:t xml:space="preserve">не только для проведения переписи населения, но и </w:t>
      </w:r>
      <w:r w:rsidRPr="001F2235">
        <w:rPr>
          <w:rFonts w:ascii="Arial" w:hAnsi="Arial" w:cs="Arial"/>
          <w:color w:val="595959"/>
          <w:sz w:val="24"/>
          <w:szCs w:val="24"/>
        </w:rPr>
        <w:t>самим жителям населенных пунктов, социальным, пожарным, почтовым, медицинским службам. В экстренных ситуациях драгоценные минуты, которые решают вопрос жизни человека, уходят на поиски нужного адреса.</w:t>
      </w:r>
    </w:p>
    <w:p w14:paraId="7AD87FCD" w14:textId="3DFD35D1" w:rsidR="00437270" w:rsidRPr="009371E5" w:rsidRDefault="003F0822" w:rsidP="009371E5">
      <w:pPr>
        <w:spacing w:after="120"/>
        <w:ind w:firstLine="709"/>
        <w:jc w:val="both"/>
        <w:rPr>
          <w:rFonts w:ascii="Arial" w:hAnsi="Arial" w:cs="Arial"/>
          <w:color w:val="595959"/>
          <w:sz w:val="24"/>
          <w:szCs w:val="24"/>
        </w:rPr>
      </w:pPr>
      <w:proofErr w:type="spellStart"/>
      <w:r w:rsidRPr="009371E5">
        <w:rPr>
          <w:rFonts w:ascii="Arial" w:hAnsi="Arial" w:cs="Arial"/>
          <w:color w:val="595959"/>
          <w:sz w:val="24"/>
          <w:szCs w:val="24"/>
        </w:rPr>
        <w:t>Челябинскстат</w:t>
      </w:r>
      <w:proofErr w:type="spellEnd"/>
      <w:r w:rsidRPr="003F0822">
        <w:rPr>
          <w:rFonts w:ascii="Arial" w:hAnsi="Arial" w:cs="Arial"/>
          <w:color w:val="595959"/>
          <w:sz w:val="24"/>
          <w:szCs w:val="24"/>
        </w:rPr>
        <w:t xml:space="preserve"> </w:t>
      </w:r>
      <w:r w:rsidR="00213980">
        <w:rPr>
          <w:rFonts w:ascii="Arial" w:hAnsi="Arial" w:cs="Arial"/>
          <w:color w:val="595959"/>
          <w:sz w:val="24"/>
          <w:szCs w:val="24"/>
        </w:rPr>
        <w:t xml:space="preserve">планирует </w:t>
      </w:r>
      <w:r w:rsidRPr="003F0822">
        <w:rPr>
          <w:rFonts w:ascii="Arial" w:hAnsi="Arial" w:cs="Arial"/>
          <w:color w:val="595959"/>
          <w:sz w:val="24"/>
          <w:szCs w:val="24"/>
        </w:rPr>
        <w:t>продолжит</w:t>
      </w:r>
      <w:r w:rsidR="00213980">
        <w:rPr>
          <w:rFonts w:ascii="Arial" w:hAnsi="Arial" w:cs="Arial"/>
          <w:color w:val="595959"/>
          <w:sz w:val="24"/>
          <w:szCs w:val="24"/>
        </w:rPr>
        <w:t>ь</w:t>
      </w:r>
      <w:r w:rsidRPr="003F0822">
        <w:rPr>
          <w:rFonts w:ascii="Arial" w:hAnsi="Arial" w:cs="Arial"/>
          <w:color w:val="595959"/>
          <w:sz w:val="24"/>
          <w:szCs w:val="24"/>
        </w:rPr>
        <w:t xml:space="preserve"> </w:t>
      </w:r>
      <w:r w:rsidR="00213980">
        <w:rPr>
          <w:rFonts w:ascii="Arial" w:hAnsi="Arial" w:cs="Arial"/>
          <w:color w:val="595959"/>
          <w:sz w:val="24"/>
          <w:szCs w:val="24"/>
        </w:rPr>
        <w:t>такие выезды в территории вплоть до </w:t>
      </w:r>
      <w:r w:rsidRPr="003F0822">
        <w:rPr>
          <w:rFonts w:ascii="Arial" w:hAnsi="Arial" w:cs="Arial"/>
          <w:color w:val="595959"/>
          <w:sz w:val="24"/>
          <w:szCs w:val="24"/>
        </w:rPr>
        <w:t>конца 2020 г</w:t>
      </w:r>
      <w:r w:rsidR="0096126B">
        <w:rPr>
          <w:rFonts w:ascii="Arial" w:hAnsi="Arial" w:cs="Arial"/>
          <w:color w:val="595959"/>
          <w:sz w:val="24"/>
          <w:szCs w:val="24"/>
        </w:rPr>
        <w:t>ода</w:t>
      </w:r>
      <w:r w:rsidRPr="003F0822">
        <w:rPr>
          <w:rFonts w:ascii="Arial" w:hAnsi="Arial" w:cs="Arial"/>
          <w:color w:val="595959"/>
          <w:sz w:val="24"/>
          <w:szCs w:val="24"/>
        </w:rPr>
        <w:t>.</w:t>
      </w:r>
    </w:p>
    <w:p w14:paraId="5EABD06F" w14:textId="77777777" w:rsidR="00E133F8" w:rsidRDefault="00E133F8" w:rsidP="002C3034">
      <w:pPr>
        <w:spacing w:after="0"/>
        <w:ind w:firstLine="709"/>
        <w:jc w:val="both"/>
        <w:rPr>
          <w:rFonts w:ascii="Arial" w:hAnsi="Arial" w:cs="Arial"/>
          <w:i/>
          <w:color w:val="595959"/>
          <w:sz w:val="24"/>
          <w:szCs w:val="24"/>
        </w:rPr>
      </w:pPr>
    </w:p>
    <w:p w14:paraId="006820FF" w14:textId="77777777" w:rsidR="00323919" w:rsidRPr="00984EC7" w:rsidRDefault="00323919" w:rsidP="002C3034">
      <w:pPr>
        <w:spacing w:after="0"/>
        <w:ind w:firstLine="709"/>
        <w:jc w:val="both"/>
        <w:rPr>
          <w:rFonts w:ascii="Arial" w:hAnsi="Arial" w:cs="Arial"/>
          <w:b/>
          <w:color w:val="595959"/>
          <w:sz w:val="24"/>
          <w:szCs w:val="24"/>
        </w:rPr>
      </w:pPr>
      <w:r w:rsidRPr="00984EC7">
        <w:rPr>
          <w:rFonts w:ascii="Arial" w:hAnsi="Arial" w:cs="Arial"/>
          <w:i/>
          <w:color w:val="595959"/>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5C694FA" w14:textId="77777777" w:rsidR="009C2C66" w:rsidRPr="00984EC7" w:rsidRDefault="009C2C66" w:rsidP="002C3034">
      <w:pPr>
        <w:spacing w:after="0"/>
        <w:jc w:val="both"/>
        <w:rPr>
          <w:rFonts w:ascii="Arial" w:hAnsi="Arial" w:cs="Arial"/>
          <w:i/>
          <w:color w:val="595959"/>
          <w:sz w:val="24"/>
          <w:szCs w:val="24"/>
        </w:rPr>
      </w:pPr>
    </w:p>
    <w:p w14:paraId="1E4E1975" w14:textId="77777777" w:rsidR="00323919" w:rsidRPr="00984EC7" w:rsidRDefault="00323919" w:rsidP="002C3034">
      <w:pPr>
        <w:spacing w:after="0"/>
        <w:rPr>
          <w:rFonts w:ascii="Arial" w:hAnsi="Arial" w:cs="Arial"/>
          <w:b/>
          <w:color w:val="595959"/>
          <w:sz w:val="24"/>
          <w:szCs w:val="24"/>
        </w:rPr>
      </w:pPr>
      <w:r w:rsidRPr="00984EC7">
        <w:rPr>
          <w:rFonts w:ascii="Arial" w:hAnsi="Arial" w:cs="Arial"/>
          <w:b/>
          <w:color w:val="595959"/>
          <w:sz w:val="24"/>
          <w:szCs w:val="24"/>
        </w:rPr>
        <w:t xml:space="preserve">Территориальный орган Федеральной службы </w:t>
      </w:r>
    </w:p>
    <w:p w14:paraId="35336F2D" w14:textId="77777777" w:rsidR="00323919" w:rsidRPr="00984EC7" w:rsidRDefault="00323919" w:rsidP="002C3034">
      <w:pPr>
        <w:spacing w:after="0"/>
        <w:jc w:val="both"/>
        <w:rPr>
          <w:rFonts w:ascii="Arial" w:hAnsi="Arial" w:cs="Arial"/>
          <w:b/>
          <w:color w:val="595959"/>
          <w:sz w:val="24"/>
          <w:szCs w:val="24"/>
        </w:rPr>
      </w:pPr>
      <w:r w:rsidRPr="00984EC7">
        <w:rPr>
          <w:rFonts w:ascii="Arial" w:hAnsi="Arial" w:cs="Arial"/>
          <w:b/>
          <w:color w:val="595959"/>
          <w:sz w:val="24"/>
          <w:szCs w:val="24"/>
        </w:rPr>
        <w:t>государственной статистики по Челябинской области (</w:t>
      </w:r>
      <w:proofErr w:type="spellStart"/>
      <w:r w:rsidRPr="00984EC7">
        <w:rPr>
          <w:rFonts w:ascii="Arial" w:hAnsi="Arial" w:cs="Arial"/>
          <w:b/>
          <w:color w:val="595959"/>
          <w:sz w:val="24"/>
          <w:szCs w:val="24"/>
        </w:rPr>
        <w:t>Челябинскстат</w:t>
      </w:r>
      <w:proofErr w:type="spellEnd"/>
      <w:r w:rsidRPr="00984EC7">
        <w:rPr>
          <w:rFonts w:ascii="Arial" w:hAnsi="Arial" w:cs="Arial"/>
          <w:b/>
          <w:color w:val="595959"/>
          <w:sz w:val="24"/>
          <w:szCs w:val="24"/>
        </w:rPr>
        <w:t>)</w:t>
      </w:r>
    </w:p>
    <w:p w14:paraId="113CEABE"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 xml:space="preserve">Интернет-адрес: </w:t>
      </w:r>
      <w:r w:rsidRPr="002C3034">
        <w:rPr>
          <w:rStyle w:val="a7"/>
          <w:rFonts w:ascii="Arial" w:hAnsi="Arial" w:cs="Arial"/>
          <w:sz w:val="24"/>
          <w:szCs w:val="24"/>
        </w:rPr>
        <w:t>https://chelstat.gks.ru</w:t>
      </w:r>
      <w:r w:rsidRPr="00984EC7">
        <w:rPr>
          <w:rFonts w:ascii="Arial" w:hAnsi="Arial" w:cs="Arial"/>
          <w:color w:val="595959"/>
          <w:sz w:val="24"/>
          <w:szCs w:val="24"/>
        </w:rPr>
        <w:t xml:space="preserve">; э/п: </w:t>
      </w:r>
      <w:hyperlink r:id="rId9" w:history="1">
        <w:r w:rsidR="002C3034" w:rsidRPr="005F3E2B">
          <w:rPr>
            <w:rStyle w:val="a7"/>
            <w:rFonts w:ascii="Arial" w:hAnsi="Arial" w:cs="Arial"/>
            <w:sz w:val="24"/>
            <w:szCs w:val="24"/>
          </w:rPr>
          <w:t>p74@gks.ru</w:t>
        </w:r>
      </w:hyperlink>
      <w:r w:rsidR="002C3034">
        <w:rPr>
          <w:rStyle w:val="a7"/>
          <w:rFonts w:ascii="Arial" w:hAnsi="Arial" w:cs="Arial"/>
          <w:color w:val="595959"/>
          <w:sz w:val="24"/>
          <w:szCs w:val="24"/>
        </w:rPr>
        <w:t xml:space="preserve"> </w:t>
      </w:r>
    </w:p>
    <w:p w14:paraId="690622E2"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Телефон: (351) 265-58-19</w:t>
      </w:r>
    </w:p>
    <w:p w14:paraId="2B752A38" w14:textId="77777777" w:rsidR="00C5529A" w:rsidRDefault="00C5529A" w:rsidP="00984EC7">
      <w:pPr>
        <w:spacing w:after="0"/>
        <w:jc w:val="both"/>
        <w:rPr>
          <w:rFonts w:ascii="Arial" w:hAnsi="Arial" w:cs="Arial"/>
          <w:color w:val="595959"/>
          <w:sz w:val="24"/>
          <w:szCs w:val="24"/>
        </w:rPr>
      </w:pPr>
    </w:p>
    <w:sectPr w:rsidR="00C5529A" w:rsidSect="009371E5">
      <w:headerReference w:type="even" r:id="rId10"/>
      <w:headerReference w:type="default" r:id="rId11"/>
      <w:footerReference w:type="default" r:id="rId12"/>
      <w:headerReference w:type="first" r:id="rId13"/>
      <w:pgSz w:w="11906" w:h="16838"/>
      <w:pgMar w:top="1134" w:right="907"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89AE" w14:textId="77777777" w:rsidR="00AA323F" w:rsidRDefault="00AA323F" w:rsidP="00A02726">
      <w:pPr>
        <w:spacing w:after="0" w:line="240" w:lineRule="auto"/>
      </w:pPr>
      <w:r>
        <w:separator/>
      </w:r>
    </w:p>
  </w:endnote>
  <w:endnote w:type="continuationSeparator" w:id="0">
    <w:p w14:paraId="7C827FFB" w14:textId="77777777" w:rsidR="00AA323F" w:rsidRDefault="00AA323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B7414BA" w14:textId="77777777" w:rsidR="00227D7B" w:rsidRDefault="00227D7B">
        <w:pPr>
          <w:pStyle w:val="a5"/>
        </w:pPr>
        <w:r>
          <w:rPr>
            <w:noProof/>
            <w:lang w:eastAsia="ru-RU"/>
          </w:rPr>
          <w:drawing>
            <wp:anchor distT="0" distB="0" distL="114300" distR="114300" simplePos="0" relativeHeight="251670528" behindDoc="0" locked="0" layoutInCell="1" allowOverlap="1" wp14:anchorId="4EB8B0F0" wp14:editId="1E68CC3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356E47F2" wp14:editId="62CAE814">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1D3626F4" wp14:editId="41811065">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F5EBD8C" wp14:editId="409A68F2">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640CF">
          <w:fldChar w:fldCharType="begin"/>
        </w:r>
        <w:r w:rsidR="00A048EA">
          <w:instrText>PAGE   \* MERGEFORMAT</w:instrText>
        </w:r>
        <w:r w:rsidR="009640CF">
          <w:fldChar w:fldCharType="separate"/>
        </w:r>
        <w:r w:rsidR="00E90E08">
          <w:rPr>
            <w:noProof/>
          </w:rPr>
          <w:t>2</w:t>
        </w:r>
        <w:r w:rsidR="009640CF">
          <w:rPr>
            <w:noProof/>
          </w:rPr>
          <w:fldChar w:fldCharType="end"/>
        </w:r>
      </w:p>
    </w:sdtContent>
  </w:sdt>
  <w:p w14:paraId="0F4BFE77" w14:textId="77777777" w:rsidR="00227D7B" w:rsidRDefault="0022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8650" w14:textId="77777777" w:rsidR="00AA323F" w:rsidRDefault="00AA323F" w:rsidP="00A02726">
      <w:pPr>
        <w:spacing w:after="0" w:line="240" w:lineRule="auto"/>
      </w:pPr>
      <w:r>
        <w:separator/>
      </w:r>
    </w:p>
  </w:footnote>
  <w:footnote w:type="continuationSeparator" w:id="0">
    <w:p w14:paraId="38BFE524" w14:textId="77777777" w:rsidR="00AA323F" w:rsidRDefault="00AA323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8FB" w14:textId="77777777" w:rsidR="00227D7B" w:rsidRDefault="00AA323F">
    <w:pPr>
      <w:pStyle w:val="a3"/>
    </w:pPr>
    <w:r>
      <w:rPr>
        <w:noProof/>
        <w:lang w:eastAsia="ru-RU"/>
      </w:rPr>
      <w:pict w14:anchorId="17AC4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8A72" w14:textId="77777777" w:rsidR="00227D7B" w:rsidRPr="00943DF7" w:rsidRDefault="00227D7B"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46D217E7" wp14:editId="04EBC7F9">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28D7FEF9" w14:textId="77777777" w:rsidR="00227D7B" w:rsidRDefault="00227D7B" w:rsidP="00BD2DCB">
    <w:pPr>
      <w:pStyle w:val="a3"/>
      <w:ind w:left="1418"/>
      <w:jc w:val="right"/>
      <w:rPr>
        <w:color w:val="A6A6A6" w:themeColor="background1" w:themeShade="A6"/>
      </w:rPr>
    </w:pPr>
  </w:p>
  <w:p w14:paraId="015D5BD8" w14:textId="77777777" w:rsidR="00227D7B" w:rsidRDefault="00227D7B" w:rsidP="00BD2DCB">
    <w:pPr>
      <w:pStyle w:val="a3"/>
      <w:ind w:left="1418"/>
      <w:jc w:val="right"/>
      <w:rPr>
        <w:color w:val="A6A6A6" w:themeColor="background1" w:themeShade="A6"/>
      </w:rPr>
    </w:pPr>
  </w:p>
  <w:p w14:paraId="75992896" w14:textId="77777777" w:rsidR="00227D7B" w:rsidRDefault="00227D7B" w:rsidP="00BD2DCB">
    <w:pPr>
      <w:pStyle w:val="a3"/>
      <w:ind w:left="1418"/>
      <w:jc w:val="right"/>
      <w:rPr>
        <w:color w:val="A6A6A6" w:themeColor="background1" w:themeShade="A6"/>
      </w:rPr>
    </w:pPr>
  </w:p>
  <w:p w14:paraId="0FB6E866" w14:textId="77777777" w:rsidR="00227D7B" w:rsidRDefault="00227D7B"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76FE5144" w14:textId="77777777" w:rsidR="00227D7B" w:rsidRPr="00BD2DCB" w:rsidRDefault="00227D7B" w:rsidP="00BD2DCB">
    <w:pPr>
      <w:pStyle w:val="a3"/>
      <w:ind w:left="1418"/>
      <w:jc w:val="right"/>
      <w:rPr>
        <w:rFonts w:ascii="Arial" w:hAnsi="Arial" w:cs="Arial"/>
        <w:b/>
        <w:bCs/>
        <w:color w:val="A6A6A6" w:themeColor="background1" w:themeShade="A6"/>
        <w:sz w:val="20"/>
        <w:szCs w:val="20"/>
      </w:rPr>
    </w:pPr>
  </w:p>
  <w:p w14:paraId="15809118" w14:textId="77777777" w:rsidR="00227D7B" w:rsidRDefault="00AA323F" w:rsidP="00A02726">
    <w:pPr>
      <w:pStyle w:val="a3"/>
      <w:ind w:left="-1701"/>
    </w:pPr>
    <w:r>
      <w:rPr>
        <w:noProof/>
        <w:lang w:eastAsia="ru-RU"/>
      </w:rPr>
      <w:pict w14:anchorId="6463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BAF5" w14:textId="77777777" w:rsidR="00227D7B" w:rsidRDefault="00AA323F">
    <w:pPr>
      <w:pStyle w:val="a3"/>
    </w:pPr>
    <w:r>
      <w:rPr>
        <w:noProof/>
        <w:lang w:eastAsia="ru-RU"/>
      </w:rPr>
      <w:pict w14:anchorId="7EB8D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7"/>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15A6D"/>
    <w:rsid w:val="00022A00"/>
    <w:rsid w:val="00025549"/>
    <w:rsid w:val="000300D5"/>
    <w:rsid w:val="000318F5"/>
    <w:rsid w:val="00031A20"/>
    <w:rsid w:val="000334AF"/>
    <w:rsid w:val="000350C9"/>
    <w:rsid w:val="000463DD"/>
    <w:rsid w:val="00051A1E"/>
    <w:rsid w:val="00054549"/>
    <w:rsid w:val="0006508E"/>
    <w:rsid w:val="000655CC"/>
    <w:rsid w:val="00065E34"/>
    <w:rsid w:val="00071BA7"/>
    <w:rsid w:val="000740CD"/>
    <w:rsid w:val="00080A4C"/>
    <w:rsid w:val="000A331D"/>
    <w:rsid w:val="000A61A5"/>
    <w:rsid w:val="000A6372"/>
    <w:rsid w:val="000B6712"/>
    <w:rsid w:val="000C3B79"/>
    <w:rsid w:val="000C41C4"/>
    <w:rsid w:val="000E71E3"/>
    <w:rsid w:val="000F69BD"/>
    <w:rsid w:val="00103A57"/>
    <w:rsid w:val="00125694"/>
    <w:rsid w:val="00125AFB"/>
    <w:rsid w:val="00136DA4"/>
    <w:rsid w:val="00141F1E"/>
    <w:rsid w:val="00155749"/>
    <w:rsid w:val="00176C22"/>
    <w:rsid w:val="00185996"/>
    <w:rsid w:val="00195026"/>
    <w:rsid w:val="001A2971"/>
    <w:rsid w:val="001B05DC"/>
    <w:rsid w:val="001B5BA4"/>
    <w:rsid w:val="001B5F46"/>
    <w:rsid w:val="001C6822"/>
    <w:rsid w:val="001C7764"/>
    <w:rsid w:val="001D002E"/>
    <w:rsid w:val="001D4E37"/>
    <w:rsid w:val="001D6AA4"/>
    <w:rsid w:val="001E5E64"/>
    <w:rsid w:val="001F2197"/>
    <w:rsid w:val="001F2235"/>
    <w:rsid w:val="001F3766"/>
    <w:rsid w:val="00213980"/>
    <w:rsid w:val="00226D0E"/>
    <w:rsid w:val="00227D7B"/>
    <w:rsid w:val="002301E3"/>
    <w:rsid w:val="0023507B"/>
    <w:rsid w:val="00235DD7"/>
    <w:rsid w:val="002511EF"/>
    <w:rsid w:val="00252E7A"/>
    <w:rsid w:val="00264AB7"/>
    <w:rsid w:val="00270F66"/>
    <w:rsid w:val="0027295E"/>
    <w:rsid w:val="002779EF"/>
    <w:rsid w:val="00282329"/>
    <w:rsid w:val="0029655B"/>
    <w:rsid w:val="002A35E9"/>
    <w:rsid w:val="002B6485"/>
    <w:rsid w:val="002B7060"/>
    <w:rsid w:val="002C13B1"/>
    <w:rsid w:val="002C1C0B"/>
    <w:rsid w:val="002C3034"/>
    <w:rsid w:val="002C767B"/>
    <w:rsid w:val="002D542A"/>
    <w:rsid w:val="002E3928"/>
    <w:rsid w:val="002E4286"/>
    <w:rsid w:val="002E56C2"/>
    <w:rsid w:val="002E7850"/>
    <w:rsid w:val="002F118C"/>
    <w:rsid w:val="002F4E91"/>
    <w:rsid w:val="002F6E93"/>
    <w:rsid w:val="00302CBC"/>
    <w:rsid w:val="00314F5F"/>
    <w:rsid w:val="00323919"/>
    <w:rsid w:val="00324D8A"/>
    <w:rsid w:val="00325FC3"/>
    <w:rsid w:val="00327DA4"/>
    <w:rsid w:val="003C4E7D"/>
    <w:rsid w:val="003C535D"/>
    <w:rsid w:val="003D4371"/>
    <w:rsid w:val="003F0822"/>
    <w:rsid w:val="003F116B"/>
    <w:rsid w:val="00402DA8"/>
    <w:rsid w:val="00417B3D"/>
    <w:rsid w:val="00423734"/>
    <w:rsid w:val="0043048D"/>
    <w:rsid w:val="00437270"/>
    <w:rsid w:val="00442F87"/>
    <w:rsid w:val="004548F9"/>
    <w:rsid w:val="004620F2"/>
    <w:rsid w:val="004624F4"/>
    <w:rsid w:val="004734D1"/>
    <w:rsid w:val="00474D00"/>
    <w:rsid w:val="00496FA1"/>
    <w:rsid w:val="004A69EC"/>
    <w:rsid w:val="004A7F27"/>
    <w:rsid w:val="004B1916"/>
    <w:rsid w:val="004D0EF3"/>
    <w:rsid w:val="004D354E"/>
    <w:rsid w:val="00504B55"/>
    <w:rsid w:val="00507A58"/>
    <w:rsid w:val="00507CCD"/>
    <w:rsid w:val="0053558A"/>
    <w:rsid w:val="00535FB1"/>
    <w:rsid w:val="00544A95"/>
    <w:rsid w:val="00560A1C"/>
    <w:rsid w:val="00580505"/>
    <w:rsid w:val="005967EA"/>
    <w:rsid w:val="005A62D5"/>
    <w:rsid w:val="005A6624"/>
    <w:rsid w:val="005C191B"/>
    <w:rsid w:val="005D4248"/>
    <w:rsid w:val="005D656A"/>
    <w:rsid w:val="005F320B"/>
    <w:rsid w:val="00615C25"/>
    <w:rsid w:val="00615F37"/>
    <w:rsid w:val="00620FCC"/>
    <w:rsid w:val="00622357"/>
    <w:rsid w:val="00643786"/>
    <w:rsid w:val="00643E9D"/>
    <w:rsid w:val="00644905"/>
    <w:rsid w:val="00652409"/>
    <w:rsid w:val="00661AC9"/>
    <w:rsid w:val="00665F58"/>
    <w:rsid w:val="00666598"/>
    <w:rsid w:val="00666CEC"/>
    <w:rsid w:val="0068533C"/>
    <w:rsid w:val="00687C42"/>
    <w:rsid w:val="00695800"/>
    <w:rsid w:val="006A5AA7"/>
    <w:rsid w:val="006B1817"/>
    <w:rsid w:val="006B68F8"/>
    <w:rsid w:val="006D70A9"/>
    <w:rsid w:val="006E2A24"/>
    <w:rsid w:val="006E6706"/>
    <w:rsid w:val="006E6EF7"/>
    <w:rsid w:val="006F0720"/>
    <w:rsid w:val="006F4902"/>
    <w:rsid w:val="00704C83"/>
    <w:rsid w:val="0071709D"/>
    <w:rsid w:val="00725ADE"/>
    <w:rsid w:val="00730A31"/>
    <w:rsid w:val="007472F7"/>
    <w:rsid w:val="007636DA"/>
    <w:rsid w:val="00774D09"/>
    <w:rsid w:val="00785F9B"/>
    <w:rsid w:val="00790C68"/>
    <w:rsid w:val="007A2CA4"/>
    <w:rsid w:val="007A5B02"/>
    <w:rsid w:val="007B20CE"/>
    <w:rsid w:val="007D39F2"/>
    <w:rsid w:val="007D7781"/>
    <w:rsid w:val="007E1166"/>
    <w:rsid w:val="007E1319"/>
    <w:rsid w:val="007E1A31"/>
    <w:rsid w:val="007F6157"/>
    <w:rsid w:val="007F6665"/>
    <w:rsid w:val="008017EA"/>
    <w:rsid w:val="00810FC8"/>
    <w:rsid w:val="0081270D"/>
    <w:rsid w:val="008225E1"/>
    <w:rsid w:val="00843857"/>
    <w:rsid w:val="0084654E"/>
    <w:rsid w:val="00850365"/>
    <w:rsid w:val="00852FE9"/>
    <w:rsid w:val="00860F10"/>
    <w:rsid w:val="00862C51"/>
    <w:rsid w:val="00863371"/>
    <w:rsid w:val="008635D4"/>
    <w:rsid w:val="00864CCE"/>
    <w:rsid w:val="00871AF4"/>
    <w:rsid w:val="00881EE8"/>
    <w:rsid w:val="00887A55"/>
    <w:rsid w:val="008B2939"/>
    <w:rsid w:val="008C4845"/>
    <w:rsid w:val="008D1013"/>
    <w:rsid w:val="008D11F4"/>
    <w:rsid w:val="008D57DE"/>
    <w:rsid w:val="008D7D1E"/>
    <w:rsid w:val="00903A1B"/>
    <w:rsid w:val="00906603"/>
    <w:rsid w:val="00906715"/>
    <w:rsid w:val="009174F3"/>
    <w:rsid w:val="00921C39"/>
    <w:rsid w:val="0092604D"/>
    <w:rsid w:val="00931C5F"/>
    <w:rsid w:val="009371E5"/>
    <w:rsid w:val="00940537"/>
    <w:rsid w:val="0096126B"/>
    <w:rsid w:val="009614D3"/>
    <w:rsid w:val="00962946"/>
    <w:rsid w:val="00962C5A"/>
    <w:rsid w:val="009640CF"/>
    <w:rsid w:val="00972C02"/>
    <w:rsid w:val="00973FD6"/>
    <w:rsid w:val="0097610E"/>
    <w:rsid w:val="00984EC7"/>
    <w:rsid w:val="009A0448"/>
    <w:rsid w:val="009A271C"/>
    <w:rsid w:val="009B2193"/>
    <w:rsid w:val="009C2C66"/>
    <w:rsid w:val="009C2C8A"/>
    <w:rsid w:val="009D0CD2"/>
    <w:rsid w:val="009D3CDC"/>
    <w:rsid w:val="009D7098"/>
    <w:rsid w:val="009E6420"/>
    <w:rsid w:val="00A02726"/>
    <w:rsid w:val="00A03288"/>
    <w:rsid w:val="00A03689"/>
    <w:rsid w:val="00A048EA"/>
    <w:rsid w:val="00A12E94"/>
    <w:rsid w:val="00A14E0F"/>
    <w:rsid w:val="00A277C6"/>
    <w:rsid w:val="00A30260"/>
    <w:rsid w:val="00A42D9E"/>
    <w:rsid w:val="00A44A9E"/>
    <w:rsid w:val="00A62F6E"/>
    <w:rsid w:val="00A7544C"/>
    <w:rsid w:val="00A83F3B"/>
    <w:rsid w:val="00A93A2F"/>
    <w:rsid w:val="00A95B22"/>
    <w:rsid w:val="00AA323F"/>
    <w:rsid w:val="00AD0914"/>
    <w:rsid w:val="00AD3411"/>
    <w:rsid w:val="00AF756B"/>
    <w:rsid w:val="00B03FD8"/>
    <w:rsid w:val="00B04B4E"/>
    <w:rsid w:val="00B14C77"/>
    <w:rsid w:val="00B14E34"/>
    <w:rsid w:val="00B41283"/>
    <w:rsid w:val="00B4629B"/>
    <w:rsid w:val="00B6083F"/>
    <w:rsid w:val="00B66404"/>
    <w:rsid w:val="00B7510C"/>
    <w:rsid w:val="00B7620B"/>
    <w:rsid w:val="00B777FD"/>
    <w:rsid w:val="00B85460"/>
    <w:rsid w:val="00B909AE"/>
    <w:rsid w:val="00BB27DB"/>
    <w:rsid w:val="00BB30CA"/>
    <w:rsid w:val="00BC76EF"/>
    <w:rsid w:val="00BC7ED7"/>
    <w:rsid w:val="00BD2DCB"/>
    <w:rsid w:val="00BD5CD1"/>
    <w:rsid w:val="00BD73F5"/>
    <w:rsid w:val="00BF04B3"/>
    <w:rsid w:val="00C235D3"/>
    <w:rsid w:val="00C25E41"/>
    <w:rsid w:val="00C323B8"/>
    <w:rsid w:val="00C41645"/>
    <w:rsid w:val="00C516F0"/>
    <w:rsid w:val="00C540DE"/>
    <w:rsid w:val="00C5529A"/>
    <w:rsid w:val="00C724D4"/>
    <w:rsid w:val="00C7652C"/>
    <w:rsid w:val="00C84BB7"/>
    <w:rsid w:val="00C86789"/>
    <w:rsid w:val="00CD07EF"/>
    <w:rsid w:val="00CD3194"/>
    <w:rsid w:val="00CF56FC"/>
    <w:rsid w:val="00D05294"/>
    <w:rsid w:val="00D077F1"/>
    <w:rsid w:val="00D13B1D"/>
    <w:rsid w:val="00D2009A"/>
    <w:rsid w:val="00D24D50"/>
    <w:rsid w:val="00D267D3"/>
    <w:rsid w:val="00D35523"/>
    <w:rsid w:val="00D37670"/>
    <w:rsid w:val="00D40E5F"/>
    <w:rsid w:val="00D64356"/>
    <w:rsid w:val="00D81215"/>
    <w:rsid w:val="00D84A9D"/>
    <w:rsid w:val="00D922F4"/>
    <w:rsid w:val="00DA033D"/>
    <w:rsid w:val="00DA3800"/>
    <w:rsid w:val="00DD0891"/>
    <w:rsid w:val="00DD0A53"/>
    <w:rsid w:val="00DE5C93"/>
    <w:rsid w:val="00DF2A3E"/>
    <w:rsid w:val="00DF3CD2"/>
    <w:rsid w:val="00E11B2A"/>
    <w:rsid w:val="00E12988"/>
    <w:rsid w:val="00E133F8"/>
    <w:rsid w:val="00E22D0E"/>
    <w:rsid w:val="00E25040"/>
    <w:rsid w:val="00E25687"/>
    <w:rsid w:val="00E30D60"/>
    <w:rsid w:val="00E31E64"/>
    <w:rsid w:val="00E37744"/>
    <w:rsid w:val="00E52EFB"/>
    <w:rsid w:val="00E556E4"/>
    <w:rsid w:val="00E60EEA"/>
    <w:rsid w:val="00E72D51"/>
    <w:rsid w:val="00E737D5"/>
    <w:rsid w:val="00E73C59"/>
    <w:rsid w:val="00E74BB4"/>
    <w:rsid w:val="00E86E1E"/>
    <w:rsid w:val="00E90980"/>
    <w:rsid w:val="00E90E08"/>
    <w:rsid w:val="00E927AA"/>
    <w:rsid w:val="00EB6EA1"/>
    <w:rsid w:val="00EB7B6B"/>
    <w:rsid w:val="00EC68BA"/>
    <w:rsid w:val="00ED04AE"/>
    <w:rsid w:val="00ED39E2"/>
    <w:rsid w:val="00ED6F09"/>
    <w:rsid w:val="00EE2948"/>
    <w:rsid w:val="00EE36DC"/>
    <w:rsid w:val="00EF147E"/>
    <w:rsid w:val="00EF5CEA"/>
    <w:rsid w:val="00EF610D"/>
    <w:rsid w:val="00F04D80"/>
    <w:rsid w:val="00F13DA8"/>
    <w:rsid w:val="00F14C67"/>
    <w:rsid w:val="00F25FAD"/>
    <w:rsid w:val="00F2604C"/>
    <w:rsid w:val="00F36155"/>
    <w:rsid w:val="00F36FB2"/>
    <w:rsid w:val="00F4572B"/>
    <w:rsid w:val="00F524E0"/>
    <w:rsid w:val="00F52B21"/>
    <w:rsid w:val="00F55013"/>
    <w:rsid w:val="00F62F70"/>
    <w:rsid w:val="00F8220A"/>
    <w:rsid w:val="00FB1033"/>
    <w:rsid w:val="00FB51E4"/>
    <w:rsid w:val="00FB71C7"/>
    <w:rsid w:val="00FB76AC"/>
    <w:rsid w:val="00FD186B"/>
    <w:rsid w:val="00FE3258"/>
    <w:rsid w:val="00FF15AB"/>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85BBFEE"/>
  <w15:docId w15:val="{FCA8CF8D-1E1F-4F3D-9D0D-8313836A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paragraph" w:styleId="3">
    <w:name w:val="heading 3"/>
    <w:basedOn w:val="a"/>
    <w:next w:val="a"/>
    <w:link w:val="30"/>
    <w:uiPriority w:val="9"/>
    <w:unhideWhenUsed/>
    <w:qFormat/>
    <w:rsid w:val="00852FE9"/>
    <w:pPr>
      <w:keepNext/>
      <w:keepLines/>
      <w:spacing w:before="200" w:after="0" w:line="240" w:lineRule="auto"/>
      <w:outlineLvl w:val="2"/>
    </w:pPr>
    <w:rPr>
      <w:rFonts w:asciiTheme="majorHAnsi" w:eastAsiaTheme="majorEastAsia" w:hAnsiTheme="majorHAnsi" w:cstheme="majorBidi"/>
      <w:b/>
      <w:b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227D7B"/>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852FE9"/>
    <w:rPr>
      <w:rFonts w:asciiTheme="majorHAnsi" w:eastAsiaTheme="majorEastAsia" w:hAnsiTheme="majorHAnsi" w:cstheme="majorBidi"/>
      <w:b/>
      <w:bCs/>
      <w:color w:val="5B9BD5" w:themeColor="accent1"/>
      <w:sz w:val="24"/>
    </w:rPr>
  </w:style>
  <w:style w:type="character" w:styleId="af">
    <w:name w:val="Strong"/>
    <w:basedOn w:val="a0"/>
    <w:uiPriority w:val="22"/>
    <w:qFormat/>
    <w:rsid w:val="00852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74@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4032-82D4-406A-9E80-B8456C2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2020-08-19T10:16:00Z</cp:lastPrinted>
  <dcterms:created xsi:type="dcterms:W3CDTF">2020-08-20T13:02:00Z</dcterms:created>
  <dcterms:modified xsi:type="dcterms:W3CDTF">2020-08-20T13:02:00Z</dcterms:modified>
</cp:coreProperties>
</file>