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E3E0" w14:textId="6FE3504B" w:rsidR="00B02E0E" w:rsidRPr="002B0657" w:rsidRDefault="00B02E0E" w:rsidP="00B02E0E">
      <w:pPr>
        <w:jc w:val="right"/>
        <w:rPr>
          <w:rFonts w:ascii="Arial" w:eastAsia="Calibri" w:hAnsi="Arial" w:cs="Arial"/>
          <w:color w:val="595959"/>
          <w:sz w:val="24"/>
        </w:rPr>
      </w:pPr>
      <w:r w:rsidRPr="002B0657">
        <w:rPr>
          <w:rFonts w:ascii="Arial" w:eastAsia="Calibri" w:hAnsi="Arial" w:cs="Arial"/>
          <w:color w:val="595959"/>
          <w:sz w:val="24"/>
        </w:rPr>
        <w:t>0</w:t>
      </w:r>
      <w:r w:rsidR="00534D6E" w:rsidRPr="002B0657">
        <w:rPr>
          <w:rFonts w:ascii="Arial" w:eastAsia="Calibri" w:hAnsi="Arial" w:cs="Arial"/>
          <w:color w:val="595959"/>
          <w:sz w:val="24"/>
        </w:rPr>
        <w:t>2</w:t>
      </w:r>
      <w:r w:rsidRPr="002B0657">
        <w:rPr>
          <w:rFonts w:ascii="Arial" w:eastAsia="Calibri" w:hAnsi="Arial" w:cs="Arial"/>
          <w:color w:val="595959"/>
          <w:sz w:val="24"/>
        </w:rPr>
        <w:t>.11.2021</w:t>
      </w:r>
    </w:p>
    <w:p w14:paraId="26495F8F" w14:textId="341F4314" w:rsidR="00460CD5" w:rsidRPr="00460CD5" w:rsidRDefault="007F06FC" w:rsidP="00460CD5">
      <w:pP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D43A26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ПЕРЕПИСЬ НА ГОСУСЛУГАХ ПРОДЛИТСЯ ДО 14 НОЯБРЯ</w:t>
      </w:r>
    </w:p>
    <w:p w14:paraId="7940DC3F" w14:textId="2AA6549E" w:rsidR="00E75D14" w:rsidRPr="00DF2F42" w:rsidRDefault="007F06FC" w:rsidP="00A14876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  <w:r w:rsidRPr="00D43A26">
        <w:rPr>
          <w:rFonts w:ascii="Arial" w:eastAsia="Calibri" w:hAnsi="Arial" w:cs="Arial"/>
          <w:b/>
          <w:bCs/>
          <w:color w:val="525252"/>
          <w:sz w:val="24"/>
          <w:szCs w:val="24"/>
        </w:rPr>
        <w:t>Самостоятельно заполнить электронную анкету Всероссийской переписи населения жители России смогут вплоть до 14 ноября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, сообщил з</w:t>
      </w:r>
      <w:r w:rsidRPr="00540048">
        <w:rPr>
          <w:rFonts w:ascii="Arial" w:eastAsia="Calibri" w:hAnsi="Arial" w:cs="Arial"/>
          <w:b/>
          <w:bCs/>
          <w:color w:val="525252"/>
          <w:sz w:val="24"/>
          <w:szCs w:val="24"/>
        </w:rPr>
        <w:t>аместитель руководителя Росстата Павел Смелов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6F30157B" w14:textId="77777777" w:rsidR="007F06FC" w:rsidRPr="00D43A26" w:rsidRDefault="007F06FC" w:rsidP="007F06F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Росстат предложил продлить сроки проведения переписи на портале Госуслуги на совещани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у первого заместителя председателя Правительства РФ Андрея Белоусова.</w:t>
      </w:r>
    </w:p>
    <w:p w14:paraId="22B50DF1" w14:textId="77777777" w:rsidR="007F06FC" w:rsidRPr="00D43A26" w:rsidRDefault="007F06FC" w:rsidP="007F06F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Участники совещания поддержали предложение Росстата. Первый вице-премьер отметил, что онлайн-перепись позволит обеспечить максимальную безопасность и удобство для всех жителей страны.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Андрей Белоусов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поручил Росстату и </w:t>
      </w:r>
      <w:proofErr w:type="spellStart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Минцифры</w:t>
      </w:r>
      <w:proofErr w:type="spellEnd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РФ обеспечить возможность заполнения анкеты на Госуслугах до 14 ноября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16E48C94" w14:textId="77777777" w:rsidR="007F06FC" w:rsidRPr="00D43A26" w:rsidRDefault="007F06FC" w:rsidP="007F06F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Напомним, ранее самостоятельную перепись на Госуслугах планировалось завершить 8 ноября, а до 14-го переписывать население только с помощью переписчиков. </w:t>
      </w:r>
    </w:p>
    <w:p w14:paraId="58F1BBD1" w14:textId="77777777" w:rsidR="007F06FC" w:rsidRPr="00D43A26" w:rsidRDefault="007F06FC" w:rsidP="007F06F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Делать акцент на дистанционных технологиях и поощрять онлайн-перепись сегодня также рекомендует всем странам </w:t>
      </w:r>
      <w:proofErr w:type="spellStart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Статотдел</w:t>
      </w:r>
      <w:proofErr w:type="spellEnd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ООН. </w:t>
      </w:r>
    </w:p>
    <w:p w14:paraId="5C610CA1" w14:textId="00A6C822" w:rsidR="007F06FC" w:rsidRDefault="007F06FC" w:rsidP="007F06F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На данный момент на Госуслугах переписывается каждый четвертый участник Всероссийской переписи населения. Всего к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 2 ноября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переписалось уже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63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% жителей страны, порядка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20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млн человек — самостоятельно через портал «Госуслуги».</w:t>
      </w:r>
      <w:r w:rsidR="003A3AFF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Calibri" w:hAnsi="Arial" w:cs="Arial"/>
          <w:bCs/>
          <w:color w:val="525252"/>
          <w:sz w:val="24"/>
          <w:szCs w:val="24"/>
        </w:rPr>
        <w:t>В Челябинской области электронную перепись прошли боле</w:t>
      </w:r>
      <w:r w:rsidR="00A615BA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12% жителей области.  </w:t>
      </w:r>
    </w:p>
    <w:p w14:paraId="122E69F6" w14:textId="77777777" w:rsidR="007F06FC" w:rsidRDefault="007F06FC" w:rsidP="007F06FC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</w:p>
    <w:p w14:paraId="19A3C44F" w14:textId="77777777" w:rsidR="007F06FC" w:rsidRPr="009C4997" w:rsidRDefault="007F06FC" w:rsidP="007F06FC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3AAEB82E" w14:textId="77777777" w:rsidR="007F06FC" w:rsidRPr="009C4997" w:rsidRDefault="005D4137" w:rsidP="007F06F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7F06FC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5BDCA05D" w14:textId="77777777" w:rsidR="007F06FC" w:rsidRPr="009C4997" w:rsidRDefault="005D4137" w:rsidP="007F06FC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7F06FC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3A00FFF4" w14:textId="77777777" w:rsidR="007F06FC" w:rsidRPr="009C4997" w:rsidRDefault="007F06FC" w:rsidP="007F06FC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53680A42" w14:textId="77777777" w:rsidR="007F06FC" w:rsidRPr="009C4997" w:rsidRDefault="005D4137" w:rsidP="007F06FC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7F06FC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595E5EEA" w14:textId="77777777" w:rsidR="007F06FC" w:rsidRPr="009C4997" w:rsidRDefault="005D4137" w:rsidP="007F06FC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7F06FC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146C2827" w14:textId="77777777" w:rsidR="007F06FC" w:rsidRPr="009C4997" w:rsidRDefault="005D4137" w:rsidP="007F06FC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7F06FC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144D1E49" w14:textId="77777777" w:rsidR="007F06FC" w:rsidRPr="009C4997" w:rsidRDefault="005D4137" w:rsidP="007F06FC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7F06FC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6D8FA03F" w14:textId="77777777" w:rsidR="007F06FC" w:rsidRPr="009C4997" w:rsidRDefault="005D4137" w:rsidP="007F06FC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7F06FC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3A0386E6" w14:textId="77777777" w:rsidR="007F06FC" w:rsidRPr="009C4997" w:rsidRDefault="007F06FC" w:rsidP="007F06FC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345B02B1" w14:textId="77777777" w:rsidR="007F06FC" w:rsidRDefault="007F06FC" w:rsidP="007F06FC">
      <w:pPr>
        <w:spacing w:after="0" w:line="276" w:lineRule="auto"/>
        <w:jc w:val="both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228311AD" w14:textId="77777777" w:rsidR="007F06FC" w:rsidRDefault="005D4137" w:rsidP="007F06FC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15" w:history="1">
        <w:r w:rsidR="007F06FC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1949D75E" w14:textId="77777777" w:rsidR="007F06FC" w:rsidRDefault="005D4137" w:rsidP="007F06FC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16" w:history="1">
        <w:r w:rsidR="007F06FC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40D7E97F" w14:textId="77777777" w:rsidR="007F06FC" w:rsidRPr="00F6255D" w:rsidRDefault="007F06FC" w:rsidP="007F06FC">
      <w:pPr>
        <w:spacing w:after="0" w:line="276" w:lineRule="auto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p w14:paraId="203CB66B" w14:textId="41D3A364" w:rsidR="00A8447C" w:rsidRPr="00F6255D" w:rsidRDefault="00A8447C" w:rsidP="007F06FC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</w:p>
    <w:sectPr w:rsidR="00A8447C" w:rsidRPr="00F6255D" w:rsidSect="004E4FD4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134" w:bottom="993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619FB" w14:textId="77777777" w:rsidR="005D4137" w:rsidRDefault="005D4137" w:rsidP="00A02726">
      <w:pPr>
        <w:spacing w:after="0" w:line="240" w:lineRule="auto"/>
      </w:pPr>
      <w:r>
        <w:separator/>
      </w:r>
    </w:p>
  </w:endnote>
  <w:endnote w:type="continuationSeparator" w:id="0">
    <w:p w14:paraId="7E57F749" w14:textId="77777777" w:rsidR="005D4137" w:rsidRDefault="005D413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248000F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0C527424" wp14:editId="523E30B7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22" name="Рисунок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6DFB9B1" wp14:editId="3FE393A4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3" name="Рисунок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8A3DA57" wp14:editId="60FBF453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24" name="Рисунок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A4CE7">
          <w:fldChar w:fldCharType="begin"/>
        </w:r>
        <w:r w:rsidR="00A02726">
          <w:instrText>PAGE   \* MERGEFORMAT</w:instrText>
        </w:r>
        <w:r w:rsidR="004A4CE7">
          <w:fldChar w:fldCharType="separate"/>
        </w:r>
        <w:r w:rsidR="00D8027D">
          <w:rPr>
            <w:noProof/>
          </w:rPr>
          <w:t>1</w:t>
        </w:r>
        <w:r w:rsidR="004A4CE7">
          <w:fldChar w:fldCharType="end"/>
        </w:r>
      </w:p>
    </w:sdtContent>
  </w:sdt>
  <w:p w14:paraId="4F374280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49D2B" w14:textId="77777777" w:rsidR="005D4137" w:rsidRDefault="005D4137" w:rsidP="00A02726">
      <w:pPr>
        <w:spacing w:after="0" w:line="240" w:lineRule="auto"/>
      </w:pPr>
      <w:r>
        <w:separator/>
      </w:r>
    </w:p>
  </w:footnote>
  <w:footnote w:type="continuationSeparator" w:id="0">
    <w:p w14:paraId="2C17D3CD" w14:textId="77777777" w:rsidR="005D4137" w:rsidRDefault="005D413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44A13" w14:textId="77777777" w:rsidR="00962C5A" w:rsidRDefault="005D4137">
    <w:pPr>
      <w:pStyle w:val="a3"/>
    </w:pPr>
    <w:r>
      <w:rPr>
        <w:noProof/>
        <w:lang w:eastAsia="ru-RU"/>
      </w:rPr>
      <w:pict w14:anchorId="36942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3BCAE" w14:textId="77777777" w:rsidR="007D1663" w:rsidRPr="00943DF7" w:rsidRDefault="005D4137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6D742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 filled="t" fillcolor="yellow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1B576A49" wp14:editId="039528FF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1" name="Рисунок 2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1A2FFD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7AAFA90A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3FF4E450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30E79852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3FCB51AA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7608B25C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6AF57D3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369B5" w14:textId="77777777" w:rsidR="00962C5A" w:rsidRDefault="005D4137">
    <w:pPr>
      <w:pStyle w:val="a3"/>
    </w:pPr>
    <w:r>
      <w:rPr>
        <w:noProof/>
        <w:lang w:eastAsia="ru-RU"/>
      </w:rPr>
      <w:pict w14:anchorId="3CD90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1D1F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2C32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284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126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217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46A50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1FA8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A7FC3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5623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4AC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380A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5DE2"/>
    <w:rsid w:val="002778A6"/>
    <w:rsid w:val="00277B4E"/>
    <w:rsid w:val="00280941"/>
    <w:rsid w:val="002810B3"/>
    <w:rsid w:val="002829A3"/>
    <w:rsid w:val="00286AD2"/>
    <w:rsid w:val="00286F44"/>
    <w:rsid w:val="00292829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03C"/>
    <w:rsid w:val="002B0542"/>
    <w:rsid w:val="002B0657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3AFF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4B81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0CD5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09FE"/>
    <w:rsid w:val="004A2398"/>
    <w:rsid w:val="004A4CE7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4FD4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784"/>
    <w:rsid w:val="00504B55"/>
    <w:rsid w:val="00507CCD"/>
    <w:rsid w:val="00511117"/>
    <w:rsid w:val="0051197A"/>
    <w:rsid w:val="00511F24"/>
    <w:rsid w:val="00512482"/>
    <w:rsid w:val="005172F8"/>
    <w:rsid w:val="005173A2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4D6E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137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144F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6E39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535F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833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6B39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226E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44"/>
    <w:rsid w:val="00783E85"/>
    <w:rsid w:val="007852E9"/>
    <w:rsid w:val="0078537C"/>
    <w:rsid w:val="00785E4A"/>
    <w:rsid w:val="00785FE9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A7A5A"/>
    <w:rsid w:val="007B6225"/>
    <w:rsid w:val="007B6D3B"/>
    <w:rsid w:val="007C066D"/>
    <w:rsid w:val="007C4564"/>
    <w:rsid w:val="007C4C82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06FC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3FAA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14F2"/>
    <w:rsid w:val="00824599"/>
    <w:rsid w:val="0082556B"/>
    <w:rsid w:val="008262BE"/>
    <w:rsid w:val="00826659"/>
    <w:rsid w:val="0082790E"/>
    <w:rsid w:val="00830CC3"/>
    <w:rsid w:val="0083220E"/>
    <w:rsid w:val="00833276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757D"/>
    <w:rsid w:val="00891FDF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4A7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41BD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46129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4876"/>
    <w:rsid w:val="00A1504A"/>
    <w:rsid w:val="00A15275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5BA"/>
    <w:rsid w:val="00A617B6"/>
    <w:rsid w:val="00A64412"/>
    <w:rsid w:val="00A6687F"/>
    <w:rsid w:val="00A67C9A"/>
    <w:rsid w:val="00A7003F"/>
    <w:rsid w:val="00A711A7"/>
    <w:rsid w:val="00A71443"/>
    <w:rsid w:val="00A72AE0"/>
    <w:rsid w:val="00A72D85"/>
    <w:rsid w:val="00A76D5E"/>
    <w:rsid w:val="00A80642"/>
    <w:rsid w:val="00A823B3"/>
    <w:rsid w:val="00A83B9A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87A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AF5F6F"/>
    <w:rsid w:val="00B002B3"/>
    <w:rsid w:val="00B0177D"/>
    <w:rsid w:val="00B023B7"/>
    <w:rsid w:val="00B02689"/>
    <w:rsid w:val="00B02E0E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27D65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152"/>
    <w:rsid w:val="00C677F9"/>
    <w:rsid w:val="00C6797E"/>
    <w:rsid w:val="00C71F8B"/>
    <w:rsid w:val="00C72C80"/>
    <w:rsid w:val="00C73285"/>
    <w:rsid w:val="00C73579"/>
    <w:rsid w:val="00C735C1"/>
    <w:rsid w:val="00C73E50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0C4F"/>
    <w:rsid w:val="00D0157E"/>
    <w:rsid w:val="00D019B2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553A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27F9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27D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26A0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2F42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5D14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7F8A"/>
    <w:rsid w:val="00EC2635"/>
    <w:rsid w:val="00EC3DA6"/>
    <w:rsid w:val="00EC4819"/>
    <w:rsid w:val="00EC68BD"/>
    <w:rsid w:val="00EC7480"/>
    <w:rsid w:val="00EC7CA4"/>
    <w:rsid w:val="00ED1943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0365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AE7"/>
    <w:rsid w:val="00FD5BCD"/>
    <w:rsid w:val="00FD6E15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0E3D33"/>
  <w15:docId w15:val="{C3A8C6B7-DF8E-44E7-B573-1780DD8C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46B7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DF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74@gks.r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elstat.gks.ru/" TargetMode="Externa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B52A-9C5B-43FE-B32E-67CF4D1E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2021-11-02T06:14:00Z</cp:lastPrinted>
  <dcterms:created xsi:type="dcterms:W3CDTF">2021-11-02T11:30:00Z</dcterms:created>
  <dcterms:modified xsi:type="dcterms:W3CDTF">2021-11-02T11:30:00Z</dcterms:modified>
</cp:coreProperties>
</file>