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2501A" w14:textId="77777777" w:rsidR="00917300" w:rsidRPr="009D45D9" w:rsidRDefault="00864DC8" w:rsidP="0027722F">
      <w:pPr>
        <w:jc w:val="right"/>
        <w:rPr>
          <w:rFonts w:ascii="Arial" w:hAnsi="Arial" w:cs="Arial"/>
          <w:color w:val="000000" w:themeColor="text1"/>
          <w:sz w:val="28"/>
          <w:szCs w:val="28"/>
        </w:rPr>
      </w:pPr>
      <w:r w:rsidRPr="009D45D9">
        <w:rPr>
          <w:rFonts w:ascii="Arial" w:hAnsi="Arial" w:cs="Arial"/>
          <w:color w:val="000000" w:themeColor="text1"/>
          <w:sz w:val="28"/>
          <w:szCs w:val="28"/>
        </w:rPr>
        <w:t>0</w:t>
      </w:r>
      <w:r w:rsidR="00BF2F97">
        <w:rPr>
          <w:rFonts w:ascii="Arial" w:hAnsi="Arial" w:cs="Arial"/>
          <w:color w:val="000000" w:themeColor="text1"/>
          <w:sz w:val="28"/>
          <w:szCs w:val="28"/>
        </w:rPr>
        <w:t>3</w:t>
      </w:r>
      <w:r w:rsidRPr="009D45D9">
        <w:rPr>
          <w:rFonts w:ascii="Arial" w:hAnsi="Arial" w:cs="Arial"/>
          <w:color w:val="000000" w:themeColor="text1"/>
          <w:sz w:val="28"/>
          <w:szCs w:val="28"/>
        </w:rPr>
        <w:t>.06</w:t>
      </w:r>
      <w:r w:rsidR="00917300" w:rsidRPr="009D45D9">
        <w:rPr>
          <w:rFonts w:ascii="Arial" w:hAnsi="Arial" w:cs="Arial"/>
          <w:color w:val="000000" w:themeColor="text1"/>
          <w:sz w:val="28"/>
          <w:szCs w:val="28"/>
        </w:rPr>
        <w:t>.2020</w:t>
      </w:r>
    </w:p>
    <w:p w14:paraId="5217D487" w14:textId="77777777" w:rsidR="00917300" w:rsidRPr="009D45D9" w:rsidRDefault="00917300" w:rsidP="00917300">
      <w:pPr>
        <w:jc w:val="right"/>
        <w:rPr>
          <w:rFonts w:ascii="Arial" w:hAnsi="Arial" w:cs="Arial"/>
          <w:color w:val="000000" w:themeColor="text1"/>
          <w:sz w:val="16"/>
          <w:szCs w:val="16"/>
        </w:rPr>
      </w:pPr>
    </w:p>
    <w:p w14:paraId="77412C23" w14:textId="77777777" w:rsidR="00917300" w:rsidRPr="009D45D9" w:rsidRDefault="00917300" w:rsidP="00917300">
      <w:pPr>
        <w:ind w:right="283"/>
        <w:rPr>
          <w:rFonts w:ascii="Arial" w:hAnsi="Arial" w:cs="Arial"/>
          <w:b/>
          <w:color w:val="000000" w:themeColor="text1"/>
          <w:sz w:val="48"/>
          <w:szCs w:val="48"/>
        </w:rPr>
      </w:pPr>
      <w:r w:rsidRPr="009D45D9">
        <w:rPr>
          <w:rFonts w:ascii="Arial" w:hAnsi="Arial" w:cs="Arial"/>
          <w:b/>
          <w:color w:val="000000" w:themeColor="text1"/>
          <w:sz w:val="48"/>
          <w:szCs w:val="48"/>
        </w:rPr>
        <w:t>В Челябинской области продолжаются подготовительные работы к Всероссийской переписи населения</w:t>
      </w:r>
    </w:p>
    <w:p w14:paraId="1A47268A" w14:textId="77777777" w:rsidR="00917300" w:rsidRPr="009D45D9" w:rsidRDefault="00917300" w:rsidP="00917300">
      <w:pPr>
        <w:spacing w:line="276" w:lineRule="auto"/>
        <w:ind w:right="283"/>
        <w:rPr>
          <w:rFonts w:ascii="Arial" w:hAnsi="Arial" w:cs="Arial"/>
          <w:b/>
          <w:color w:val="000000" w:themeColor="text1"/>
          <w:sz w:val="16"/>
          <w:szCs w:val="16"/>
        </w:rPr>
      </w:pPr>
    </w:p>
    <w:p w14:paraId="369E3E4C" w14:textId="77777777" w:rsidR="00CB41CA" w:rsidRPr="00744F31" w:rsidRDefault="00C81D55" w:rsidP="00744F31">
      <w:pPr>
        <w:pStyle w:val="a9"/>
        <w:spacing w:beforeAutospacing="0" w:after="300" w:afterAutospacing="0"/>
        <w:ind w:left="709"/>
        <w:jc w:val="both"/>
        <w:rPr>
          <w:rFonts w:ascii="Arial" w:hAnsi="Arial" w:cs="Arial"/>
          <w:b/>
          <w:bCs/>
          <w:color w:val="595959" w:themeColor="text1" w:themeTint="A6"/>
          <w:sz w:val="28"/>
          <w:szCs w:val="28"/>
        </w:rPr>
      </w:pPr>
      <w:r w:rsidRPr="00744F31">
        <w:rPr>
          <w:rFonts w:ascii="Arial" w:hAnsi="Arial" w:cs="Arial"/>
          <w:b/>
          <w:bCs/>
          <w:color w:val="595959" w:themeColor="text1" w:themeTint="A6"/>
          <w:sz w:val="28"/>
          <w:szCs w:val="28"/>
        </w:rPr>
        <w:t>О</w:t>
      </w:r>
      <w:r w:rsidR="00917300" w:rsidRPr="00744F31">
        <w:rPr>
          <w:rFonts w:ascii="Arial" w:hAnsi="Arial" w:cs="Arial"/>
          <w:b/>
          <w:bCs/>
          <w:color w:val="595959" w:themeColor="text1" w:themeTint="A6"/>
          <w:sz w:val="28"/>
          <w:szCs w:val="28"/>
        </w:rPr>
        <w:t>чередное заседание областной комиссии по подготовке и проведению Всероссийской переписи населения</w:t>
      </w:r>
      <w:r w:rsidR="00864DC8" w:rsidRPr="00744F31">
        <w:rPr>
          <w:rFonts w:ascii="Arial" w:hAnsi="Arial" w:cs="Arial"/>
          <w:b/>
          <w:bCs/>
          <w:color w:val="595959" w:themeColor="text1" w:themeTint="A6"/>
          <w:sz w:val="28"/>
          <w:szCs w:val="28"/>
        </w:rPr>
        <w:t xml:space="preserve"> 2020 года</w:t>
      </w:r>
      <w:r w:rsidR="00AA5D0D" w:rsidRPr="00744F31">
        <w:rPr>
          <w:rFonts w:ascii="Arial" w:hAnsi="Arial" w:cs="Arial"/>
          <w:b/>
          <w:bCs/>
          <w:color w:val="595959" w:themeColor="text1" w:themeTint="A6"/>
          <w:sz w:val="28"/>
          <w:szCs w:val="28"/>
        </w:rPr>
        <w:t xml:space="preserve"> на территории Челябинской области</w:t>
      </w:r>
      <w:r w:rsidRPr="00744F31">
        <w:rPr>
          <w:rFonts w:ascii="Arial" w:hAnsi="Arial" w:cs="Arial"/>
          <w:b/>
          <w:bCs/>
          <w:color w:val="595959" w:themeColor="text1" w:themeTint="A6"/>
          <w:sz w:val="28"/>
          <w:szCs w:val="28"/>
        </w:rPr>
        <w:t xml:space="preserve"> в связи с </w:t>
      </w:r>
      <w:r w:rsidR="00EC0BF5">
        <w:rPr>
          <w:rFonts w:ascii="Arial" w:hAnsi="Arial" w:cs="Arial"/>
          <w:b/>
          <w:bCs/>
          <w:color w:val="595959" w:themeColor="text1" w:themeTint="A6"/>
          <w:sz w:val="28"/>
          <w:szCs w:val="28"/>
        </w:rPr>
        <w:t>санитарно-эп</w:t>
      </w:r>
      <w:r w:rsidR="005C008B">
        <w:rPr>
          <w:rFonts w:ascii="Arial" w:hAnsi="Arial" w:cs="Arial"/>
          <w:b/>
          <w:bCs/>
          <w:color w:val="595959" w:themeColor="text1" w:themeTint="A6"/>
          <w:sz w:val="28"/>
          <w:szCs w:val="28"/>
        </w:rPr>
        <w:t>и</w:t>
      </w:r>
      <w:r w:rsidR="00EC0BF5">
        <w:rPr>
          <w:rFonts w:ascii="Arial" w:hAnsi="Arial" w:cs="Arial"/>
          <w:b/>
          <w:bCs/>
          <w:color w:val="595959" w:themeColor="text1" w:themeTint="A6"/>
          <w:sz w:val="28"/>
          <w:szCs w:val="28"/>
        </w:rPr>
        <w:t>демиологической обстановкой</w:t>
      </w:r>
      <w:r w:rsidRPr="00744F31">
        <w:rPr>
          <w:rFonts w:ascii="Arial" w:hAnsi="Arial" w:cs="Arial"/>
          <w:b/>
          <w:bCs/>
          <w:color w:val="595959" w:themeColor="text1" w:themeTint="A6"/>
          <w:sz w:val="28"/>
          <w:szCs w:val="28"/>
        </w:rPr>
        <w:t xml:space="preserve"> было проведено</w:t>
      </w:r>
      <w:r w:rsidR="00AA5D0D" w:rsidRPr="00744F31">
        <w:rPr>
          <w:rFonts w:ascii="Arial" w:hAnsi="Arial" w:cs="Arial"/>
          <w:b/>
          <w:bCs/>
          <w:color w:val="595959" w:themeColor="text1" w:themeTint="A6"/>
          <w:sz w:val="28"/>
          <w:szCs w:val="28"/>
        </w:rPr>
        <w:t xml:space="preserve"> </w:t>
      </w:r>
      <w:r w:rsidR="001252CE" w:rsidRPr="00744F31">
        <w:rPr>
          <w:rFonts w:ascii="Arial" w:hAnsi="Arial" w:cs="Arial"/>
          <w:b/>
          <w:bCs/>
          <w:color w:val="595959" w:themeColor="text1" w:themeTint="A6"/>
          <w:sz w:val="28"/>
          <w:szCs w:val="28"/>
        </w:rPr>
        <w:t xml:space="preserve">в </w:t>
      </w:r>
      <w:r w:rsidR="00EC0BF5">
        <w:rPr>
          <w:rFonts w:ascii="Arial" w:hAnsi="Arial" w:cs="Arial"/>
          <w:b/>
          <w:bCs/>
          <w:color w:val="595959" w:themeColor="text1" w:themeTint="A6"/>
          <w:sz w:val="28"/>
          <w:szCs w:val="28"/>
        </w:rPr>
        <w:t>заочном</w:t>
      </w:r>
      <w:r w:rsidR="00AA5D0D" w:rsidRPr="00744F31">
        <w:rPr>
          <w:rFonts w:ascii="Arial" w:hAnsi="Arial" w:cs="Arial"/>
          <w:b/>
          <w:bCs/>
          <w:color w:val="595959" w:themeColor="text1" w:themeTint="A6"/>
          <w:sz w:val="28"/>
          <w:szCs w:val="28"/>
        </w:rPr>
        <w:t xml:space="preserve"> режиме</w:t>
      </w:r>
      <w:r w:rsidR="001252CE" w:rsidRPr="00744F31">
        <w:rPr>
          <w:rFonts w:ascii="Arial" w:hAnsi="Arial" w:cs="Arial"/>
          <w:b/>
          <w:bCs/>
          <w:color w:val="595959" w:themeColor="text1" w:themeTint="A6"/>
          <w:sz w:val="28"/>
          <w:szCs w:val="28"/>
        </w:rPr>
        <w:t xml:space="preserve">. </w:t>
      </w:r>
      <w:r w:rsidR="00CB41CA" w:rsidRPr="00744F31">
        <w:rPr>
          <w:rFonts w:ascii="Arial" w:hAnsi="Arial" w:cs="Arial"/>
          <w:b/>
          <w:bCs/>
          <w:color w:val="595959" w:themeColor="text1" w:themeTint="A6"/>
          <w:sz w:val="28"/>
          <w:szCs w:val="28"/>
        </w:rPr>
        <w:t xml:space="preserve">Члены комиссии </w:t>
      </w:r>
      <w:r w:rsidR="00EC0BF5">
        <w:rPr>
          <w:rFonts w:ascii="Arial" w:hAnsi="Arial" w:cs="Arial"/>
          <w:b/>
          <w:bCs/>
          <w:color w:val="595959" w:themeColor="text1" w:themeTint="A6"/>
          <w:sz w:val="28"/>
          <w:szCs w:val="28"/>
        </w:rPr>
        <w:t>рассмотрели</w:t>
      </w:r>
      <w:r w:rsidR="00CB41CA" w:rsidRPr="00744F31">
        <w:rPr>
          <w:rFonts w:ascii="Arial" w:hAnsi="Arial" w:cs="Arial"/>
          <w:b/>
          <w:bCs/>
          <w:color w:val="595959" w:themeColor="text1" w:themeTint="A6"/>
          <w:sz w:val="28"/>
          <w:szCs w:val="28"/>
        </w:rPr>
        <w:t xml:space="preserve"> результаты проведенной </w:t>
      </w:r>
      <w:r w:rsidR="005617DE" w:rsidRPr="00744F31">
        <w:rPr>
          <w:rFonts w:ascii="Arial" w:hAnsi="Arial" w:cs="Arial"/>
          <w:b/>
          <w:bCs/>
          <w:color w:val="595959" w:themeColor="text1" w:themeTint="A6"/>
          <w:sz w:val="28"/>
          <w:szCs w:val="28"/>
        </w:rPr>
        <w:t xml:space="preserve">подготовительной </w:t>
      </w:r>
      <w:r w:rsidR="00CB41CA" w:rsidRPr="00744F31">
        <w:rPr>
          <w:rFonts w:ascii="Arial" w:hAnsi="Arial" w:cs="Arial"/>
          <w:b/>
          <w:bCs/>
          <w:color w:val="595959" w:themeColor="text1" w:themeTint="A6"/>
          <w:sz w:val="28"/>
          <w:szCs w:val="28"/>
        </w:rPr>
        <w:t>работы, согласовали областной организационный план проведения перепис</w:t>
      </w:r>
      <w:r w:rsidR="005617DE" w:rsidRPr="00744F31">
        <w:rPr>
          <w:rFonts w:ascii="Arial" w:hAnsi="Arial" w:cs="Arial"/>
          <w:b/>
          <w:bCs/>
          <w:color w:val="595959" w:themeColor="text1" w:themeTint="A6"/>
          <w:sz w:val="28"/>
          <w:szCs w:val="28"/>
        </w:rPr>
        <w:t>и</w:t>
      </w:r>
      <w:r w:rsidR="00CB41CA" w:rsidRPr="00744F31">
        <w:rPr>
          <w:rFonts w:ascii="Arial" w:hAnsi="Arial" w:cs="Arial"/>
          <w:b/>
          <w:bCs/>
          <w:color w:val="595959" w:themeColor="text1" w:themeTint="A6"/>
          <w:sz w:val="28"/>
          <w:szCs w:val="28"/>
        </w:rPr>
        <w:t xml:space="preserve"> населения</w:t>
      </w:r>
      <w:r w:rsidR="005E30EE" w:rsidRPr="00744F31">
        <w:rPr>
          <w:rFonts w:ascii="Arial" w:hAnsi="Arial" w:cs="Arial"/>
          <w:b/>
          <w:bCs/>
          <w:color w:val="595959" w:themeColor="text1" w:themeTint="A6"/>
          <w:sz w:val="28"/>
          <w:szCs w:val="28"/>
        </w:rPr>
        <w:t>, определили задачи на ближайшие месяцы</w:t>
      </w:r>
      <w:r w:rsidR="00CB41CA" w:rsidRPr="00744F31">
        <w:rPr>
          <w:rFonts w:ascii="Arial" w:hAnsi="Arial" w:cs="Arial"/>
          <w:b/>
          <w:bCs/>
          <w:color w:val="595959" w:themeColor="text1" w:themeTint="A6"/>
          <w:sz w:val="28"/>
          <w:szCs w:val="28"/>
        </w:rPr>
        <w:t xml:space="preserve">. </w:t>
      </w:r>
    </w:p>
    <w:p w14:paraId="6FC8ABFE" w14:textId="455E0CF7" w:rsidR="00FD5035" w:rsidRPr="00744F31" w:rsidRDefault="005A4662" w:rsidP="00275A39">
      <w:pPr>
        <w:spacing w:line="240" w:lineRule="auto"/>
        <w:ind w:firstLine="708"/>
        <w:jc w:val="both"/>
        <w:rPr>
          <w:rFonts w:ascii="Arial" w:hAnsi="Arial" w:cs="Arial"/>
          <w:color w:val="262626" w:themeColor="text1" w:themeTint="D9"/>
          <w:sz w:val="24"/>
          <w:szCs w:val="24"/>
        </w:rPr>
      </w:pPr>
      <w:r w:rsidRPr="00744F31">
        <w:rPr>
          <w:rFonts w:ascii="Arial" w:hAnsi="Arial" w:cs="Arial"/>
          <w:iCs/>
          <w:color w:val="262626" w:themeColor="text1" w:themeTint="D9"/>
          <w:sz w:val="24"/>
          <w:szCs w:val="24"/>
        </w:rPr>
        <w:t xml:space="preserve">Руководитель Территориального  органа Федеральной службы государственной статистики по Челябинской области Ольга Лосева </w:t>
      </w:r>
      <w:r w:rsidR="00EC0BF5">
        <w:rPr>
          <w:rFonts w:ascii="Arial" w:hAnsi="Arial" w:cs="Arial"/>
          <w:iCs/>
          <w:color w:val="262626" w:themeColor="text1" w:themeTint="D9"/>
          <w:sz w:val="24"/>
          <w:szCs w:val="24"/>
        </w:rPr>
        <w:t xml:space="preserve">представила на рассмотрение </w:t>
      </w:r>
      <w:r w:rsidR="00037F7A">
        <w:rPr>
          <w:rFonts w:ascii="Arial" w:hAnsi="Arial" w:cs="Arial"/>
          <w:iCs/>
          <w:color w:val="262626" w:themeColor="text1" w:themeTint="D9"/>
          <w:sz w:val="24"/>
          <w:szCs w:val="24"/>
        </w:rPr>
        <w:t xml:space="preserve">комиссии </w:t>
      </w:r>
      <w:r w:rsidR="00EC0BF5">
        <w:rPr>
          <w:rFonts w:ascii="Arial" w:hAnsi="Arial" w:cs="Arial"/>
          <w:iCs/>
          <w:color w:val="262626" w:themeColor="text1" w:themeTint="D9"/>
          <w:sz w:val="24"/>
          <w:szCs w:val="24"/>
        </w:rPr>
        <w:t>информацию</w:t>
      </w:r>
      <w:r w:rsidRPr="00744F31">
        <w:rPr>
          <w:rFonts w:ascii="Arial" w:hAnsi="Arial" w:cs="Arial"/>
          <w:iCs/>
          <w:color w:val="262626" w:themeColor="text1" w:themeTint="D9"/>
          <w:sz w:val="24"/>
          <w:szCs w:val="24"/>
        </w:rPr>
        <w:t xml:space="preserve"> о ходе выполнения подготовительных мероприятий к проведению переписи на территории области</w:t>
      </w:r>
      <w:r w:rsidR="00892768" w:rsidRPr="00744F31">
        <w:rPr>
          <w:rFonts w:ascii="Arial" w:hAnsi="Arial" w:cs="Arial"/>
          <w:color w:val="262626" w:themeColor="text1" w:themeTint="D9"/>
          <w:sz w:val="24"/>
          <w:szCs w:val="24"/>
        </w:rPr>
        <w:t>.</w:t>
      </w:r>
    </w:p>
    <w:p w14:paraId="007B2CEF" w14:textId="59E7BBAC" w:rsidR="00892768" w:rsidRPr="00744F31" w:rsidRDefault="00947727" w:rsidP="00275A39">
      <w:pPr>
        <w:spacing w:line="240" w:lineRule="auto"/>
        <w:ind w:firstLine="708"/>
        <w:jc w:val="both"/>
        <w:rPr>
          <w:rFonts w:ascii="Arial" w:hAnsi="Arial" w:cs="Arial"/>
          <w:color w:val="262626" w:themeColor="text1" w:themeTint="D9"/>
          <w:sz w:val="24"/>
          <w:szCs w:val="24"/>
        </w:rPr>
      </w:pPr>
      <w:r w:rsidRPr="00744F31">
        <w:rPr>
          <w:rFonts w:ascii="Arial" w:hAnsi="Arial" w:cs="Arial"/>
          <w:color w:val="262626" w:themeColor="text1" w:themeTint="D9"/>
          <w:sz w:val="24"/>
          <w:szCs w:val="24"/>
        </w:rPr>
        <w:t>Как подчеркнула Ольга Лосева</w:t>
      </w:r>
      <w:r w:rsidR="00E91936">
        <w:rPr>
          <w:rFonts w:ascii="Arial" w:hAnsi="Arial" w:cs="Arial"/>
          <w:color w:val="262626" w:themeColor="text1" w:themeTint="D9"/>
          <w:sz w:val="24"/>
          <w:szCs w:val="24"/>
        </w:rPr>
        <w:t xml:space="preserve"> в своем докладе</w:t>
      </w:r>
      <w:r w:rsidR="00892768" w:rsidRPr="00744F31">
        <w:rPr>
          <w:rFonts w:ascii="Arial" w:hAnsi="Arial" w:cs="Arial"/>
          <w:color w:val="262626" w:themeColor="text1" w:themeTint="D9"/>
          <w:sz w:val="24"/>
          <w:szCs w:val="24"/>
        </w:rPr>
        <w:t xml:space="preserve">, </w:t>
      </w:r>
      <w:r w:rsidR="00716EFE" w:rsidRPr="00744F31">
        <w:rPr>
          <w:rFonts w:ascii="Arial" w:hAnsi="Arial" w:cs="Arial"/>
          <w:color w:val="262626" w:themeColor="text1" w:themeTint="D9"/>
          <w:sz w:val="24"/>
          <w:szCs w:val="24"/>
        </w:rPr>
        <w:t xml:space="preserve">важным итогом </w:t>
      </w:r>
      <w:r w:rsidR="00892768" w:rsidRPr="00744F31">
        <w:rPr>
          <w:rFonts w:ascii="Arial" w:hAnsi="Arial" w:cs="Arial"/>
          <w:color w:val="262626" w:themeColor="text1" w:themeTint="D9"/>
          <w:sz w:val="24"/>
          <w:szCs w:val="24"/>
        </w:rPr>
        <w:t>стало завершение формировани</w:t>
      </w:r>
      <w:r w:rsidR="00716EFE" w:rsidRPr="00744F31">
        <w:rPr>
          <w:rFonts w:ascii="Arial" w:hAnsi="Arial" w:cs="Arial"/>
          <w:color w:val="262626" w:themeColor="text1" w:themeTint="D9"/>
          <w:sz w:val="24"/>
          <w:szCs w:val="24"/>
        </w:rPr>
        <w:t>я</w:t>
      </w:r>
      <w:r w:rsidR="00892768" w:rsidRPr="00744F31">
        <w:rPr>
          <w:rFonts w:ascii="Arial" w:hAnsi="Arial" w:cs="Arial"/>
          <w:color w:val="262626" w:themeColor="text1" w:themeTint="D9"/>
          <w:sz w:val="24"/>
          <w:szCs w:val="24"/>
        </w:rPr>
        <w:t xml:space="preserve"> </w:t>
      </w:r>
      <w:r w:rsidR="00363E00" w:rsidRPr="00744F31">
        <w:rPr>
          <w:rFonts w:ascii="Arial" w:hAnsi="Arial" w:cs="Arial"/>
          <w:color w:val="262626" w:themeColor="text1" w:themeTint="D9"/>
          <w:sz w:val="24"/>
          <w:szCs w:val="24"/>
        </w:rPr>
        <w:t xml:space="preserve">нормативной правовой базы </w:t>
      </w:r>
      <w:r w:rsidR="00892768" w:rsidRPr="00744F31">
        <w:rPr>
          <w:rFonts w:ascii="Arial" w:hAnsi="Arial" w:cs="Arial"/>
          <w:color w:val="262626" w:themeColor="text1" w:themeTint="D9"/>
          <w:sz w:val="24"/>
          <w:szCs w:val="24"/>
        </w:rPr>
        <w:t>для подготовки и проведения переписи населения</w:t>
      </w:r>
      <w:r w:rsidR="00716EFE" w:rsidRPr="00744F31">
        <w:rPr>
          <w:rFonts w:ascii="Arial" w:hAnsi="Arial" w:cs="Arial"/>
          <w:color w:val="262626" w:themeColor="text1" w:themeTint="D9"/>
          <w:sz w:val="24"/>
          <w:szCs w:val="24"/>
        </w:rPr>
        <w:t xml:space="preserve"> в регионе</w:t>
      </w:r>
      <w:r w:rsidR="00892768" w:rsidRPr="00744F31">
        <w:rPr>
          <w:rFonts w:ascii="Arial" w:hAnsi="Arial" w:cs="Arial"/>
          <w:color w:val="262626" w:themeColor="text1" w:themeTint="D9"/>
          <w:sz w:val="24"/>
          <w:szCs w:val="24"/>
        </w:rPr>
        <w:t>.</w:t>
      </w:r>
      <w:r w:rsidR="00F36EE0" w:rsidRPr="00744F31">
        <w:rPr>
          <w:rFonts w:ascii="Arial" w:hAnsi="Arial" w:cs="Arial"/>
          <w:color w:val="262626" w:themeColor="text1" w:themeTint="D9"/>
          <w:sz w:val="24"/>
          <w:szCs w:val="24"/>
        </w:rPr>
        <w:t xml:space="preserve"> </w:t>
      </w:r>
      <w:r w:rsidR="00D134B0" w:rsidRPr="00744F31">
        <w:rPr>
          <w:rFonts w:ascii="Arial" w:hAnsi="Arial" w:cs="Arial"/>
          <w:color w:val="262626" w:themeColor="text1" w:themeTint="D9"/>
          <w:sz w:val="24"/>
          <w:szCs w:val="24"/>
        </w:rPr>
        <w:t>Губернатором Челябинской области подписано постановление от 02.04.2020 № 97 «О внесении изменений в постановление Губернатора Челябинской области от 02.04.2019 г. № 165»</w:t>
      </w:r>
      <w:r w:rsidR="00FD5035" w:rsidRPr="00744F31">
        <w:rPr>
          <w:rFonts w:ascii="Arial" w:hAnsi="Arial" w:cs="Arial"/>
          <w:color w:val="262626" w:themeColor="text1" w:themeTint="D9"/>
          <w:sz w:val="24"/>
          <w:szCs w:val="24"/>
        </w:rPr>
        <w:t xml:space="preserve">, </w:t>
      </w:r>
      <w:r w:rsidR="00F36EE0" w:rsidRPr="00744F31">
        <w:rPr>
          <w:rFonts w:ascii="Arial" w:hAnsi="Arial" w:cs="Arial"/>
          <w:color w:val="262626" w:themeColor="text1" w:themeTint="D9"/>
          <w:sz w:val="24"/>
          <w:szCs w:val="24"/>
        </w:rPr>
        <w:t>в</w:t>
      </w:r>
      <w:r w:rsidR="00FD5035" w:rsidRPr="00744F31">
        <w:rPr>
          <w:rFonts w:ascii="Arial" w:hAnsi="Arial" w:cs="Arial"/>
          <w:color w:val="262626" w:themeColor="text1" w:themeTint="D9"/>
          <w:sz w:val="24"/>
          <w:szCs w:val="24"/>
        </w:rPr>
        <w:t xml:space="preserve"> котором</w:t>
      </w:r>
      <w:r w:rsidR="00F36EE0" w:rsidRPr="00744F31">
        <w:rPr>
          <w:rFonts w:ascii="Arial" w:hAnsi="Arial" w:cs="Arial"/>
          <w:color w:val="262626" w:themeColor="text1" w:themeTint="D9"/>
          <w:sz w:val="24"/>
          <w:szCs w:val="24"/>
        </w:rPr>
        <w:t xml:space="preserve"> определены</w:t>
      </w:r>
      <w:r w:rsidR="00084670" w:rsidRPr="00744F31">
        <w:rPr>
          <w:rFonts w:ascii="Arial" w:hAnsi="Arial" w:cs="Arial"/>
          <w:color w:val="262626" w:themeColor="text1" w:themeTint="D9"/>
          <w:sz w:val="24"/>
          <w:szCs w:val="24"/>
        </w:rPr>
        <w:t xml:space="preserve"> </w:t>
      </w:r>
      <w:r w:rsidR="00FD5035" w:rsidRPr="00744F31">
        <w:rPr>
          <w:rFonts w:ascii="Arial" w:hAnsi="Arial" w:cs="Arial"/>
          <w:color w:val="262626" w:themeColor="text1" w:themeTint="D9"/>
          <w:sz w:val="24"/>
          <w:szCs w:val="24"/>
        </w:rPr>
        <w:t>министерства и ведомства Челябинской области</w:t>
      </w:r>
      <w:r w:rsidR="00F36EE0" w:rsidRPr="00744F31">
        <w:rPr>
          <w:rFonts w:ascii="Arial" w:hAnsi="Arial" w:cs="Arial"/>
          <w:color w:val="262626" w:themeColor="text1" w:themeTint="D9"/>
          <w:sz w:val="24"/>
          <w:szCs w:val="24"/>
        </w:rPr>
        <w:t>,</w:t>
      </w:r>
      <w:r w:rsidR="00084670" w:rsidRPr="00744F31">
        <w:rPr>
          <w:rFonts w:ascii="Arial" w:hAnsi="Arial" w:cs="Arial"/>
          <w:color w:val="262626" w:themeColor="text1" w:themeTint="D9"/>
          <w:sz w:val="24"/>
          <w:szCs w:val="24"/>
        </w:rPr>
        <w:t xml:space="preserve"> ответственные</w:t>
      </w:r>
      <w:r w:rsidR="00F36EE0" w:rsidRPr="00744F31">
        <w:rPr>
          <w:rFonts w:ascii="Arial" w:hAnsi="Arial" w:cs="Arial"/>
          <w:color w:val="262626" w:themeColor="text1" w:themeTint="D9"/>
          <w:sz w:val="24"/>
          <w:szCs w:val="24"/>
        </w:rPr>
        <w:t xml:space="preserve"> </w:t>
      </w:r>
      <w:r w:rsidR="00FD5035" w:rsidRPr="00744F31">
        <w:rPr>
          <w:rFonts w:ascii="Arial" w:hAnsi="Arial" w:cs="Arial"/>
          <w:color w:val="262626" w:themeColor="text1" w:themeTint="D9"/>
          <w:sz w:val="24"/>
          <w:szCs w:val="24"/>
        </w:rPr>
        <w:t>за решение вопросов</w:t>
      </w:r>
      <w:r w:rsidR="00892768" w:rsidRPr="00744F31">
        <w:rPr>
          <w:rFonts w:ascii="Arial" w:hAnsi="Arial" w:cs="Arial"/>
          <w:color w:val="262626" w:themeColor="text1" w:themeTint="D9"/>
          <w:sz w:val="24"/>
          <w:szCs w:val="24"/>
        </w:rPr>
        <w:t xml:space="preserve">, связанных с организацией </w:t>
      </w:r>
      <w:r w:rsidR="00FD5035" w:rsidRPr="00744F31">
        <w:rPr>
          <w:rFonts w:ascii="Arial" w:hAnsi="Arial" w:cs="Arial"/>
          <w:color w:val="262626" w:themeColor="text1" w:themeTint="D9"/>
          <w:sz w:val="24"/>
          <w:szCs w:val="24"/>
        </w:rPr>
        <w:t>перепис</w:t>
      </w:r>
      <w:r w:rsidR="00892768" w:rsidRPr="00744F31">
        <w:rPr>
          <w:rFonts w:ascii="Arial" w:hAnsi="Arial" w:cs="Arial"/>
          <w:color w:val="262626" w:themeColor="text1" w:themeTint="D9"/>
          <w:sz w:val="24"/>
          <w:szCs w:val="24"/>
        </w:rPr>
        <w:t>и</w:t>
      </w:r>
      <w:r w:rsidR="00FD5035" w:rsidRPr="00744F31">
        <w:rPr>
          <w:rFonts w:ascii="Arial" w:hAnsi="Arial" w:cs="Arial"/>
          <w:color w:val="262626" w:themeColor="text1" w:themeTint="D9"/>
          <w:sz w:val="24"/>
          <w:szCs w:val="24"/>
        </w:rPr>
        <w:t xml:space="preserve"> населения</w:t>
      </w:r>
      <w:r w:rsidRPr="00744F31">
        <w:rPr>
          <w:rFonts w:ascii="Arial" w:hAnsi="Arial" w:cs="Arial"/>
          <w:color w:val="262626" w:themeColor="text1" w:themeTint="D9"/>
          <w:sz w:val="24"/>
          <w:szCs w:val="24"/>
        </w:rPr>
        <w:t xml:space="preserve">. </w:t>
      </w:r>
      <w:r w:rsidR="00363E00" w:rsidRPr="00744F31">
        <w:rPr>
          <w:rFonts w:ascii="Arial" w:hAnsi="Arial" w:cs="Arial"/>
          <w:color w:val="262626" w:themeColor="text1" w:themeTint="D9"/>
          <w:sz w:val="24"/>
          <w:szCs w:val="24"/>
        </w:rPr>
        <w:t>З</w:t>
      </w:r>
      <w:r w:rsidR="00084670" w:rsidRPr="00744F31">
        <w:rPr>
          <w:rFonts w:ascii="Arial" w:hAnsi="Arial" w:cs="Arial"/>
          <w:color w:val="262626" w:themeColor="text1" w:themeTint="D9"/>
          <w:sz w:val="24"/>
          <w:szCs w:val="24"/>
        </w:rPr>
        <w:t xml:space="preserve">аконодательным Собранием </w:t>
      </w:r>
      <w:r w:rsidR="00363E00" w:rsidRPr="00744F31">
        <w:rPr>
          <w:rFonts w:ascii="Arial" w:hAnsi="Arial" w:cs="Arial"/>
          <w:color w:val="262626" w:themeColor="text1" w:themeTint="D9"/>
          <w:sz w:val="24"/>
          <w:szCs w:val="24"/>
        </w:rPr>
        <w:t>Ч</w:t>
      </w:r>
      <w:r w:rsidR="00084670" w:rsidRPr="00744F31">
        <w:rPr>
          <w:rFonts w:ascii="Arial" w:hAnsi="Arial" w:cs="Arial"/>
          <w:color w:val="262626" w:themeColor="text1" w:themeTint="D9"/>
          <w:sz w:val="24"/>
          <w:szCs w:val="24"/>
        </w:rPr>
        <w:t>елябинской области принят з</w:t>
      </w:r>
      <w:r w:rsidR="00FD5035" w:rsidRPr="00744F31">
        <w:rPr>
          <w:rFonts w:ascii="Arial" w:hAnsi="Arial" w:cs="Arial"/>
          <w:color w:val="262626" w:themeColor="text1" w:themeTint="D9"/>
          <w:sz w:val="24"/>
          <w:szCs w:val="24"/>
        </w:rPr>
        <w:t xml:space="preserve">акон </w:t>
      </w:r>
      <w:r w:rsidR="00275A39" w:rsidRPr="00744F31">
        <w:rPr>
          <w:rFonts w:ascii="Arial" w:hAnsi="Arial" w:cs="Arial"/>
          <w:color w:val="262626" w:themeColor="text1" w:themeTint="D9"/>
          <w:sz w:val="24"/>
          <w:szCs w:val="24"/>
        </w:rPr>
        <w:t xml:space="preserve">от 12.05.2020 № 139-ЗО «О наделении органов местного самоуправления отдельными государственными полномочиями по подготовке и проведению Всероссийской переписи населения 2020 года», </w:t>
      </w:r>
      <w:r w:rsidR="00037F7A">
        <w:rPr>
          <w:rFonts w:ascii="Arial" w:hAnsi="Arial" w:cs="Arial"/>
          <w:color w:val="262626" w:themeColor="text1" w:themeTint="D9"/>
          <w:sz w:val="24"/>
          <w:szCs w:val="24"/>
        </w:rPr>
        <w:t>предоставляющий</w:t>
      </w:r>
      <w:r w:rsidR="00275A39" w:rsidRPr="00744F31">
        <w:rPr>
          <w:rFonts w:ascii="Arial" w:hAnsi="Arial" w:cs="Arial"/>
          <w:color w:val="262626" w:themeColor="text1" w:themeTint="D9"/>
          <w:sz w:val="24"/>
          <w:szCs w:val="24"/>
        </w:rPr>
        <w:t xml:space="preserve"> </w:t>
      </w:r>
      <w:r w:rsidR="00D17CC0" w:rsidRPr="00744F31">
        <w:rPr>
          <w:rFonts w:ascii="Arial" w:hAnsi="Arial" w:cs="Arial"/>
          <w:color w:val="262626" w:themeColor="text1" w:themeTint="D9"/>
          <w:sz w:val="24"/>
          <w:szCs w:val="24"/>
        </w:rPr>
        <w:t>муниципальны</w:t>
      </w:r>
      <w:r w:rsidR="00037F7A">
        <w:rPr>
          <w:rFonts w:ascii="Arial" w:hAnsi="Arial" w:cs="Arial"/>
          <w:color w:val="262626" w:themeColor="text1" w:themeTint="D9"/>
          <w:sz w:val="24"/>
          <w:szCs w:val="24"/>
        </w:rPr>
        <w:t>м</w:t>
      </w:r>
      <w:r w:rsidR="00D17CC0" w:rsidRPr="00744F31">
        <w:rPr>
          <w:rFonts w:ascii="Arial" w:hAnsi="Arial" w:cs="Arial"/>
          <w:color w:val="262626" w:themeColor="text1" w:themeTint="D9"/>
          <w:sz w:val="24"/>
          <w:szCs w:val="24"/>
        </w:rPr>
        <w:t xml:space="preserve"> образования</w:t>
      </w:r>
      <w:r w:rsidR="00037F7A">
        <w:rPr>
          <w:rFonts w:ascii="Arial" w:hAnsi="Arial" w:cs="Arial"/>
          <w:color w:val="262626" w:themeColor="text1" w:themeTint="D9"/>
          <w:sz w:val="24"/>
          <w:szCs w:val="24"/>
        </w:rPr>
        <w:t>м</w:t>
      </w:r>
      <w:r w:rsidR="00D17CC0" w:rsidRPr="00744F31">
        <w:rPr>
          <w:rFonts w:ascii="Arial" w:hAnsi="Arial" w:cs="Arial"/>
          <w:color w:val="262626" w:themeColor="text1" w:themeTint="D9"/>
          <w:sz w:val="24"/>
          <w:szCs w:val="24"/>
        </w:rPr>
        <w:t xml:space="preserve"> полномочия</w:t>
      </w:r>
      <w:r w:rsidR="00D134B0" w:rsidRPr="00744F31">
        <w:rPr>
          <w:rFonts w:ascii="Arial" w:hAnsi="Arial" w:cs="Arial"/>
          <w:color w:val="262626" w:themeColor="text1" w:themeTint="D9"/>
          <w:sz w:val="24"/>
          <w:szCs w:val="24"/>
        </w:rPr>
        <w:t xml:space="preserve"> по подбору </w:t>
      </w:r>
      <w:r w:rsidR="00FD5035" w:rsidRPr="00744F31">
        <w:rPr>
          <w:rFonts w:ascii="Arial" w:hAnsi="Arial" w:cs="Arial"/>
          <w:color w:val="262626" w:themeColor="text1" w:themeTint="D9"/>
          <w:sz w:val="24"/>
          <w:szCs w:val="24"/>
        </w:rPr>
        <w:t xml:space="preserve">охраняемых и оборудованных помещений для обучения и работы </w:t>
      </w:r>
      <w:r w:rsidR="00D134B0" w:rsidRPr="00744F31">
        <w:rPr>
          <w:rFonts w:ascii="Arial" w:hAnsi="Arial" w:cs="Arial"/>
          <w:color w:val="262626" w:themeColor="text1" w:themeTint="D9"/>
          <w:sz w:val="24"/>
          <w:szCs w:val="24"/>
        </w:rPr>
        <w:t>переписных работников</w:t>
      </w:r>
      <w:r w:rsidR="00FD5035" w:rsidRPr="00744F31">
        <w:rPr>
          <w:rFonts w:ascii="Arial" w:hAnsi="Arial" w:cs="Arial"/>
          <w:color w:val="262626" w:themeColor="text1" w:themeTint="D9"/>
          <w:sz w:val="24"/>
          <w:szCs w:val="24"/>
        </w:rPr>
        <w:t xml:space="preserve">, </w:t>
      </w:r>
      <w:r w:rsidR="00037F7A">
        <w:rPr>
          <w:rFonts w:ascii="Arial" w:hAnsi="Arial" w:cs="Arial"/>
          <w:color w:val="262626" w:themeColor="text1" w:themeTint="D9"/>
          <w:sz w:val="24"/>
          <w:szCs w:val="24"/>
        </w:rPr>
        <w:t>обеспечению</w:t>
      </w:r>
      <w:r w:rsidR="00FD5035" w:rsidRPr="00744F31">
        <w:rPr>
          <w:rFonts w:ascii="Arial" w:hAnsi="Arial" w:cs="Arial"/>
          <w:color w:val="262626" w:themeColor="text1" w:themeTint="D9"/>
          <w:sz w:val="24"/>
          <w:szCs w:val="24"/>
        </w:rPr>
        <w:t xml:space="preserve"> </w:t>
      </w:r>
      <w:r w:rsidR="00037F7A">
        <w:rPr>
          <w:rFonts w:ascii="Arial" w:hAnsi="Arial" w:cs="Arial"/>
          <w:color w:val="262626" w:themeColor="text1" w:themeTint="D9"/>
          <w:sz w:val="24"/>
          <w:szCs w:val="24"/>
        </w:rPr>
        <w:t xml:space="preserve">их </w:t>
      </w:r>
      <w:r w:rsidR="00FD5035" w:rsidRPr="00744F31">
        <w:rPr>
          <w:rFonts w:ascii="Arial" w:hAnsi="Arial" w:cs="Arial"/>
          <w:color w:val="262626" w:themeColor="text1" w:themeTint="D9"/>
          <w:sz w:val="24"/>
          <w:szCs w:val="24"/>
        </w:rPr>
        <w:t>транспорт</w:t>
      </w:r>
      <w:r w:rsidR="00037F7A">
        <w:rPr>
          <w:rFonts w:ascii="Arial" w:hAnsi="Arial" w:cs="Arial"/>
          <w:color w:val="262626" w:themeColor="text1" w:themeTint="D9"/>
          <w:sz w:val="24"/>
          <w:szCs w:val="24"/>
        </w:rPr>
        <w:t>ом</w:t>
      </w:r>
      <w:r w:rsidR="00FD5035" w:rsidRPr="00744F31">
        <w:rPr>
          <w:rFonts w:ascii="Arial" w:hAnsi="Arial" w:cs="Arial"/>
          <w:color w:val="262626" w:themeColor="text1" w:themeTint="D9"/>
          <w:sz w:val="24"/>
          <w:szCs w:val="24"/>
        </w:rPr>
        <w:t xml:space="preserve"> и средств</w:t>
      </w:r>
      <w:r w:rsidR="00037F7A">
        <w:rPr>
          <w:rFonts w:ascii="Arial" w:hAnsi="Arial" w:cs="Arial"/>
          <w:color w:val="262626" w:themeColor="text1" w:themeTint="D9"/>
          <w:sz w:val="24"/>
          <w:szCs w:val="24"/>
        </w:rPr>
        <w:t>ами</w:t>
      </w:r>
      <w:r w:rsidR="00FD5035" w:rsidRPr="00744F31">
        <w:rPr>
          <w:rFonts w:ascii="Arial" w:hAnsi="Arial" w:cs="Arial"/>
          <w:color w:val="262626" w:themeColor="text1" w:themeTint="D9"/>
          <w:sz w:val="24"/>
          <w:szCs w:val="24"/>
        </w:rPr>
        <w:t xml:space="preserve"> связи</w:t>
      </w:r>
      <w:r w:rsidR="007E2D01" w:rsidRPr="00744F31">
        <w:rPr>
          <w:rFonts w:ascii="Arial" w:hAnsi="Arial" w:cs="Arial"/>
          <w:color w:val="262626" w:themeColor="text1" w:themeTint="D9"/>
          <w:sz w:val="24"/>
          <w:szCs w:val="24"/>
        </w:rPr>
        <w:t>.</w:t>
      </w:r>
    </w:p>
    <w:p w14:paraId="10777178" w14:textId="77777777" w:rsidR="0078468E" w:rsidRPr="00744F31" w:rsidRDefault="00C3614E" w:rsidP="003C4591">
      <w:pPr>
        <w:spacing w:line="240" w:lineRule="auto"/>
        <w:ind w:firstLine="708"/>
        <w:jc w:val="both"/>
        <w:rPr>
          <w:rFonts w:ascii="Arial" w:hAnsi="Arial" w:cs="Arial"/>
          <w:color w:val="262626" w:themeColor="text1" w:themeTint="D9"/>
          <w:sz w:val="24"/>
          <w:szCs w:val="24"/>
        </w:rPr>
      </w:pPr>
      <w:r w:rsidRPr="00744F31">
        <w:rPr>
          <w:rFonts w:ascii="Arial" w:hAnsi="Arial" w:cs="Arial"/>
          <w:color w:val="262626" w:themeColor="text1" w:themeTint="D9"/>
          <w:sz w:val="24"/>
          <w:szCs w:val="24"/>
        </w:rPr>
        <w:t xml:space="preserve">В марте-апреле </w:t>
      </w:r>
      <w:r w:rsidR="00BF2F97" w:rsidRPr="00744F31">
        <w:rPr>
          <w:rFonts w:ascii="Arial" w:hAnsi="Arial" w:cs="Arial"/>
          <w:color w:val="262626" w:themeColor="text1" w:themeTint="D9"/>
          <w:sz w:val="24"/>
          <w:szCs w:val="24"/>
        </w:rPr>
        <w:t xml:space="preserve">2020 года </w:t>
      </w:r>
      <w:proofErr w:type="spellStart"/>
      <w:r w:rsidRPr="00744F31">
        <w:rPr>
          <w:rFonts w:ascii="Arial" w:hAnsi="Arial" w:cs="Arial"/>
          <w:color w:val="262626" w:themeColor="text1" w:themeTint="D9"/>
          <w:sz w:val="24"/>
          <w:szCs w:val="24"/>
        </w:rPr>
        <w:t>Челябинскстат</w:t>
      </w:r>
      <w:proofErr w:type="spellEnd"/>
      <w:r w:rsidRPr="00744F31">
        <w:rPr>
          <w:rFonts w:ascii="Arial" w:hAnsi="Arial" w:cs="Arial"/>
          <w:color w:val="262626" w:themeColor="text1" w:themeTint="D9"/>
          <w:sz w:val="24"/>
          <w:szCs w:val="24"/>
        </w:rPr>
        <w:t xml:space="preserve"> </w:t>
      </w:r>
      <w:r w:rsidR="00BF2F97" w:rsidRPr="00744F31">
        <w:rPr>
          <w:rFonts w:ascii="Arial" w:hAnsi="Arial" w:cs="Arial"/>
          <w:color w:val="262626" w:themeColor="text1" w:themeTint="D9"/>
          <w:sz w:val="24"/>
          <w:szCs w:val="24"/>
        </w:rPr>
        <w:t>завершил</w:t>
      </w:r>
      <w:r w:rsidRPr="00744F31">
        <w:rPr>
          <w:rFonts w:ascii="Arial" w:hAnsi="Arial" w:cs="Arial"/>
          <w:color w:val="262626" w:themeColor="text1" w:themeTint="D9"/>
          <w:sz w:val="24"/>
          <w:szCs w:val="24"/>
        </w:rPr>
        <w:t xml:space="preserve"> формирование организационного плана проведения Всероссийской переписи населения 2020 года на территории Челябинской области.</w:t>
      </w:r>
      <w:r w:rsidR="00947727" w:rsidRPr="00744F31">
        <w:rPr>
          <w:rFonts w:ascii="Arial" w:hAnsi="Arial" w:cs="Arial"/>
          <w:color w:val="262626" w:themeColor="text1" w:themeTint="D9"/>
          <w:sz w:val="24"/>
          <w:szCs w:val="24"/>
        </w:rPr>
        <w:t xml:space="preserve"> </w:t>
      </w:r>
      <w:proofErr w:type="spellStart"/>
      <w:r w:rsidR="005E30EE" w:rsidRPr="00744F31">
        <w:rPr>
          <w:rFonts w:ascii="Arial" w:hAnsi="Arial" w:cs="Arial"/>
          <w:color w:val="262626" w:themeColor="text1" w:themeTint="D9"/>
          <w:sz w:val="24"/>
          <w:szCs w:val="24"/>
        </w:rPr>
        <w:t>О</w:t>
      </w:r>
      <w:r w:rsidR="00947727" w:rsidRPr="00744F31">
        <w:rPr>
          <w:rFonts w:ascii="Arial" w:hAnsi="Arial" w:cs="Arial"/>
          <w:color w:val="262626" w:themeColor="text1" w:themeTint="D9"/>
          <w:sz w:val="24"/>
          <w:szCs w:val="24"/>
        </w:rPr>
        <w:t>ргплан</w:t>
      </w:r>
      <w:proofErr w:type="spellEnd"/>
      <w:r w:rsidRPr="00744F31">
        <w:rPr>
          <w:rFonts w:ascii="Arial" w:hAnsi="Arial" w:cs="Arial"/>
          <w:color w:val="262626" w:themeColor="text1" w:themeTint="D9"/>
          <w:sz w:val="24"/>
          <w:szCs w:val="24"/>
        </w:rPr>
        <w:t xml:space="preserve"> </w:t>
      </w:r>
      <w:r w:rsidR="00BF2F97" w:rsidRPr="00744F31">
        <w:rPr>
          <w:rFonts w:ascii="Arial" w:hAnsi="Arial" w:cs="Arial"/>
          <w:color w:val="262626" w:themeColor="text1" w:themeTint="D9"/>
          <w:sz w:val="24"/>
          <w:szCs w:val="24"/>
        </w:rPr>
        <w:t>вк</w:t>
      </w:r>
      <w:r w:rsidR="008328F5" w:rsidRPr="00744F31">
        <w:rPr>
          <w:rFonts w:ascii="Arial" w:hAnsi="Arial" w:cs="Arial"/>
          <w:color w:val="262626" w:themeColor="text1" w:themeTint="D9"/>
          <w:sz w:val="24"/>
          <w:szCs w:val="24"/>
        </w:rPr>
        <w:t>люч</w:t>
      </w:r>
      <w:r w:rsidR="00F404B8" w:rsidRPr="00744F31">
        <w:rPr>
          <w:rFonts w:ascii="Arial" w:hAnsi="Arial" w:cs="Arial"/>
          <w:color w:val="262626" w:themeColor="text1" w:themeTint="D9"/>
          <w:sz w:val="24"/>
          <w:szCs w:val="24"/>
        </w:rPr>
        <w:t>ает</w:t>
      </w:r>
      <w:r w:rsidR="008328F5" w:rsidRPr="00744F31">
        <w:rPr>
          <w:rFonts w:ascii="Arial" w:hAnsi="Arial" w:cs="Arial"/>
          <w:color w:val="262626" w:themeColor="text1" w:themeTint="D9"/>
          <w:sz w:val="24"/>
          <w:szCs w:val="24"/>
        </w:rPr>
        <w:t xml:space="preserve"> в себя деление территории каждого муниципального образования на счетные и переписные </w:t>
      </w:r>
      <w:r w:rsidR="008328F5" w:rsidRPr="00744F31">
        <w:rPr>
          <w:rFonts w:ascii="Arial" w:hAnsi="Arial" w:cs="Arial"/>
          <w:color w:val="262626" w:themeColor="text1" w:themeTint="D9"/>
          <w:sz w:val="24"/>
          <w:szCs w:val="24"/>
        </w:rPr>
        <w:lastRenderedPageBreak/>
        <w:t xml:space="preserve">участки, определение количества помещений для размещения переписных </w:t>
      </w:r>
      <w:r w:rsidR="00F404B8" w:rsidRPr="00744F31">
        <w:rPr>
          <w:rFonts w:ascii="Arial" w:hAnsi="Arial" w:cs="Arial"/>
          <w:color w:val="262626" w:themeColor="text1" w:themeTint="D9"/>
          <w:sz w:val="24"/>
          <w:szCs w:val="24"/>
        </w:rPr>
        <w:t>и стационарных участков, потребности в переписных кадрах</w:t>
      </w:r>
      <w:r w:rsidR="00947727" w:rsidRPr="00744F31">
        <w:rPr>
          <w:rFonts w:ascii="Arial" w:hAnsi="Arial" w:cs="Arial"/>
          <w:color w:val="262626" w:themeColor="text1" w:themeTint="D9"/>
          <w:sz w:val="24"/>
          <w:szCs w:val="24"/>
        </w:rPr>
        <w:t xml:space="preserve"> и</w:t>
      </w:r>
      <w:r w:rsidR="00F404B8" w:rsidRPr="00744F31">
        <w:rPr>
          <w:rFonts w:ascii="Arial" w:hAnsi="Arial" w:cs="Arial"/>
          <w:color w:val="262626" w:themeColor="text1" w:themeTint="D9"/>
          <w:sz w:val="24"/>
          <w:szCs w:val="24"/>
        </w:rPr>
        <w:t xml:space="preserve"> разработку планов их обучения.</w:t>
      </w:r>
      <w:r w:rsidR="0078468E" w:rsidRPr="00744F31">
        <w:rPr>
          <w:rFonts w:ascii="Arial" w:hAnsi="Arial" w:cs="Arial"/>
          <w:color w:val="262626" w:themeColor="text1" w:themeTint="D9"/>
          <w:sz w:val="24"/>
          <w:szCs w:val="24"/>
        </w:rPr>
        <w:t xml:space="preserve"> </w:t>
      </w:r>
    </w:p>
    <w:p w14:paraId="5148B540" w14:textId="77777777" w:rsidR="00BB3D5C" w:rsidRPr="00EC0BF5" w:rsidRDefault="003C4591" w:rsidP="00BB3D5C">
      <w:pPr>
        <w:pStyle w:val="a9"/>
        <w:spacing w:beforeAutospacing="0" w:after="0" w:afterAutospacing="0"/>
        <w:ind w:firstLine="709"/>
        <w:jc w:val="both"/>
        <w:rPr>
          <w:rFonts w:ascii="Arial" w:hAnsi="Arial" w:cs="Arial"/>
          <w:color w:val="262626" w:themeColor="text1" w:themeTint="D9"/>
        </w:rPr>
      </w:pPr>
      <w:r w:rsidRPr="00744F31">
        <w:rPr>
          <w:rFonts w:ascii="Arial" w:hAnsi="Arial" w:cs="Arial"/>
          <w:color w:val="262626" w:themeColor="text1" w:themeTint="D9"/>
        </w:rPr>
        <w:t xml:space="preserve">Как </w:t>
      </w:r>
      <w:r w:rsidR="003748C1" w:rsidRPr="00744F31">
        <w:rPr>
          <w:rFonts w:ascii="Arial" w:hAnsi="Arial" w:cs="Arial"/>
          <w:color w:val="262626" w:themeColor="text1" w:themeTint="D9"/>
        </w:rPr>
        <w:t>сообщила</w:t>
      </w:r>
      <w:r w:rsidRPr="00744F31">
        <w:rPr>
          <w:rFonts w:ascii="Arial" w:hAnsi="Arial" w:cs="Arial"/>
          <w:color w:val="262626" w:themeColor="text1" w:themeTint="D9"/>
        </w:rPr>
        <w:t xml:space="preserve"> </w:t>
      </w:r>
      <w:r w:rsidR="00E91936">
        <w:rPr>
          <w:rFonts w:ascii="Arial" w:hAnsi="Arial" w:cs="Arial"/>
          <w:color w:val="262626" w:themeColor="text1" w:themeTint="D9"/>
        </w:rPr>
        <w:t xml:space="preserve">заместитель руководителя </w:t>
      </w:r>
      <w:proofErr w:type="spellStart"/>
      <w:r w:rsidR="00E91936">
        <w:rPr>
          <w:rFonts w:ascii="Arial" w:hAnsi="Arial" w:cs="Arial"/>
          <w:color w:val="262626" w:themeColor="text1" w:themeTint="D9"/>
        </w:rPr>
        <w:t>Челябинскстата</w:t>
      </w:r>
      <w:proofErr w:type="spellEnd"/>
      <w:r w:rsidR="00E91936">
        <w:rPr>
          <w:rFonts w:ascii="Arial" w:hAnsi="Arial" w:cs="Arial"/>
          <w:color w:val="262626" w:themeColor="text1" w:themeTint="D9"/>
        </w:rPr>
        <w:t xml:space="preserve"> </w:t>
      </w:r>
      <w:r w:rsidR="00BB3D5C" w:rsidRPr="00744F31">
        <w:rPr>
          <w:rFonts w:ascii="Arial" w:hAnsi="Arial" w:cs="Arial"/>
          <w:color w:val="262626" w:themeColor="text1" w:themeTint="D9"/>
        </w:rPr>
        <w:t xml:space="preserve">Ирина </w:t>
      </w:r>
      <w:proofErr w:type="spellStart"/>
      <w:r w:rsidR="00BB3D5C" w:rsidRPr="00744F31">
        <w:rPr>
          <w:rFonts w:ascii="Arial" w:hAnsi="Arial" w:cs="Arial"/>
          <w:color w:val="262626" w:themeColor="text1" w:themeTint="D9"/>
        </w:rPr>
        <w:t>Немтина</w:t>
      </w:r>
      <w:proofErr w:type="spellEnd"/>
      <w:r w:rsidRPr="00744F31">
        <w:rPr>
          <w:rFonts w:ascii="Arial" w:hAnsi="Arial" w:cs="Arial"/>
          <w:color w:val="262626" w:themeColor="text1" w:themeTint="D9"/>
        </w:rPr>
        <w:t xml:space="preserve">, для проведения Всероссийской переписи населения 2020 года на территории Челябинской области будет сформировано 1004 переписных и 1004 стационарных участков. </w:t>
      </w:r>
      <w:r w:rsidR="003748C1" w:rsidRPr="00744F31">
        <w:rPr>
          <w:rFonts w:ascii="Arial" w:hAnsi="Arial" w:cs="Arial"/>
          <w:color w:val="262626" w:themeColor="text1" w:themeTint="D9"/>
        </w:rPr>
        <w:t>П</w:t>
      </w:r>
      <w:r w:rsidR="0078468E" w:rsidRPr="00744F31">
        <w:rPr>
          <w:rFonts w:ascii="Arial" w:hAnsi="Arial" w:cs="Arial"/>
          <w:color w:val="262626" w:themeColor="text1" w:themeTint="D9"/>
        </w:rPr>
        <w:t>одбор</w:t>
      </w:r>
      <w:r w:rsidR="003748C1" w:rsidRPr="00744F31">
        <w:rPr>
          <w:rFonts w:ascii="Arial" w:hAnsi="Arial" w:cs="Arial"/>
          <w:color w:val="262626" w:themeColor="text1" w:themeTint="D9"/>
        </w:rPr>
        <w:t>ом</w:t>
      </w:r>
      <w:r w:rsidR="00146FEC" w:rsidRPr="00744F31">
        <w:rPr>
          <w:rFonts w:ascii="Arial" w:hAnsi="Arial" w:cs="Arial"/>
          <w:color w:val="262626" w:themeColor="text1" w:themeTint="D9"/>
        </w:rPr>
        <w:t xml:space="preserve"> помещений </w:t>
      </w:r>
      <w:r w:rsidR="003748C1" w:rsidRPr="00744F31">
        <w:rPr>
          <w:rFonts w:ascii="Arial" w:hAnsi="Arial" w:cs="Arial"/>
          <w:color w:val="262626" w:themeColor="text1" w:themeTint="D9"/>
        </w:rPr>
        <w:t>занимаются</w:t>
      </w:r>
      <w:r w:rsidR="0078468E" w:rsidRPr="00744F31">
        <w:rPr>
          <w:rFonts w:ascii="Arial" w:hAnsi="Arial" w:cs="Arial"/>
          <w:color w:val="262626" w:themeColor="text1" w:themeTint="D9"/>
        </w:rPr>
        <w:t xml:space="preserve"> органы местного самоуправления.</w:t>
      </w:r>
      <w:r w:rsidR="003748C1" w:rsidRPr="00744F31">
        <w:rPr>
          <w:rFonts w:ascii="Arial" w:hAnsi="Arial" w:cs="Arial"/>
          <w:color w:val="262626" w:themeColor="text1" w:themeTint="D9"/>
        </w:rPr>
        <w:t xml:space="preserve"> В</w:t>
      </w:r>
      <w:r w:rsidR="0078468E" w:rsidRPr="00744F31">
        <w:rPr>
          <w:rFonts w:ascii="Arial" w:hAnsi="Arial" w:cs="Arial"/>
          <w:color w:val="262626" w:themeColor="text1" w:themeTint="D9"/>
        </w:rPr>
        <w:t xml:space="preserve"> муниципалитета</w:t>
      </w:r>
      <w:r w:rsidR="003748C1" w:rsidRPr="00744F31">
        <w:rPr>
          <w:rFonts w:ascii="Arial" w:hAnsi="Arial" w:cs="Arial"/>
          <w:color w:val="262626" w:themeColor="text1" w:themeTint="D9"/>
        </w:rPr>
        <w:t>х</w:t>
      </w:r>
      <w:r w:rsidR="0078468E" w:rsidRPr="00744F31">
        <w:rPr>
          <w:rFonts w:ascii="Arial" w:hAnsi="Arial" w:cs="Arial"/>
          <w:color w:val="262626" w:themeColor="text1" w:themeTint="D9"/>
        </w:rPr>
        <w:t xml:space="preserve"> </w:t>
      </w:r>
      <w:r w:rsidR="00680604" w:rsidRPr="00744F31">
        <w:rPr>
          <w:rFonts w:ascii="Arial" w:hAnsi="Arial" w:cs="Arial"/>
          <w:color w:val="262626" w:themeColor="text1" w:themeTint="D9"/>
        </w:rPr>
        <w:t xml:space="preserve">уже </w:t>
      </w:r>
      <w:r w:rsidR="0078468E" w:rsidRPr="00744F31">
        <w:rPr>
          <w:rFonts w:ascii="Arial" w:hAnsi="Arial" w:cs="Arial"/>
          <w:color w:val="262626" w:themeColor="text1" w:themeTint="D9"/>
        </w:rPr>
        <w:t>подобрано 83,5% помещений для переписных участков, 61,2% помещений для стационарных участков</w:t>
      </w:r>
      <w:r w:rsidR="003748C1" w:rsidRPr="00744F31">
        <w:rPr>
          <w:rFonts w:ascii="Arial" w:hAnsi="Arial" w:cs="Arial"/>
          <w:color w:val="262626" w:themeColor="text1" w:themeTint="D9"/>
        </w:rPr>
        <w:t xml:space="preserve"> и</w:t>
      </w:r>
      <w:r w:rsidR="00E91936">
        <w:rPr>
          <w:rFonts w:ascii="Arial" w:hAnsi="Arial" w:cs="Arial"/>
          <w:color w:val="262626" w:themeColor="text1" w:themeTint="D9"/>
        </w:rPr>
        <w:t xml:space="preserve"> 88,4% –</w:t>
      </w:r>
      <w:r w:rsidR="0078468E" w:rsidRPr="00744F31">
        <w:rPr>
          <w:rFonts w:ascii="Arial" w:hAnsi="Arial" w:cs="Arial"/>
          <w:color w:val="262626" w:themeColor="text1" w:themeTint="D9"/>
        </w:rPr>
        <w:t xml:space="preserve"> для хранения переписной документации.</w:t>
      </w:r>
      <w:r w:rsidR="009D45D9" w:rsidRPr="00744F31">
        <w:rPr>
          <w:rFonts w:ascii="Arial" w:hAnsi="Arial" w:cs="Arial"/>
          <w:color w:val="262626" w:themeColor="text1" w:themeTint="D9"/>
        </w:rPr>
        <w:t xml:space="preserve"> </w:t>
      </w:r>
    </w:p>
    <w:p w14:paraId="6D5E477B" w14:textId="77777777" w:rsidR="00744F31" w:rsidRPr="00EC0BF5" w:rsidRDefault="00744F31" w:rsidP="00BB3D5C">
      <w:pPr>
        <w:pStyle w:val="a9"/>
        <w:spacing w:beforeAutospacing="0" w:after="0" w:afterAutospacing="0"/>
        <w:ind w:firstLine="709"/>
        <w:jc w:val="both"/>
        <w:rPr>
          <w:rFonts w:ascii="Arial" w:hAnsi="Arial" w:cs="Arial"/>
          <w:bCs/>
          <w:color w:val="262626" w:themeColor="text1" w:themeTint="D9"/>
          <w:sz w:val="10"/>
          <w:szCs w:val="10"/>
        </w:rPr>
      </w:pPr>
    </w:p>
    <w:p w14:paraId="54E91924" w14:textId="39A6A030" w:rsidR="00BD4305" w:rsidRPr="00744F31" w:rsidRDefault="003748C1" w:rsidP="00716EFE">
      <w:pPr>
        <w:spacing w:line="240" w:lineRule="auto"/>
        <w:ind w:firstLine="709"/>
        <w:jc w:val="both"/>
        <w:rPr>
          <w:rFonts w:ascii="Arial" w:hAnsi="Arial" w:cs="Arial"/>
          <w:color w:val="262626" w:themeColor="text1" w:themeTint="D9"/>
          <w:sz w:val="24"/>
          <w:szCs w:val="24"/>
        </w:rPr>
      </w:pPr>
      <w:r w:rsidRPr="00744F31">
        <w:rPr>
          <w:rFonts w:ascii="Arial" w:eastAsia="Times New Roman" w:hAnsi="Arial" w:cs="Arial"/>
          <w:color w:val="262626" w:themeColor="text1" w:themeTint="D9"/>
          <w:sz w:val="24"/>
          <w:szCs w:val="24"/>
          <w:lang w:eastAsia="ru-RU"/>
        </w:rPr>
        <w:t xml:space="preserve">Для организации работы участков и проведения Всероссийской переписи населения планируется набрать 9531 </w:t>
      </w:r>
      <w:r w:rsidR="00037F7A">
        <w:rPr>
          <w:rFonts w:ascii="Arial" w:eastAsia="Times New Roman" w:hAnsi="Arial" w:cs="Arial"/>
          <w:color w:val="262626" w:themeColor="text1" w:themeTint="D9"/>
          <w:sz w:val="24"/>
          <w:szCs w:val="24"/>
          <w:lang w:eastAsia="ru-RU"/>
        </w:rPr>
        <w:t>человека</w:t>
      </w:r>
      <w:r w:rsidR="00BB3D5C" w:rsidRPr="00744F31">
        <w:rPr>
          <w:rFonts w:ascii="Arial" w:hAnsi="Arial" w:cs="Arial"/>
          <w:color w:val="262626" w:themeColor="text1" w:themeTint="D9"/>
          <w:sz w:val="24"/>
          <w:szCs w:val="24"/>
        </w:rPr>
        <w:t xml:space="preserve"> для работы в качестве контролеров полевого уровня и переписчиков</w:t>
      </w:r>
      <w:r w:rsidR="00680604" w:rsidRPr="00744F31">
        <w:rPr>
          <w:rFonts w:ascii="Arial" w:eastAsia="Times New Roman" w:hAnsi="Arial" w:cs="Arial"/>
          <w:color w:val="262626" w:themeColor="text1" w:themeTint="D9"/>
          <w:sz w:val="24"/>
          <w:szCs w:val="24"/>
          <w:lang w:eastAsia="ru-RU"/>
        </w:rPr>
        <w:t>, включая 15-процентный резерв</w:t>
      </w:r>
      <w:r w:rsidRPr="00744F31">
        <w:rPr>
          <w:rFonts w:ascii="Arial" w:eastAsia="Times New Roman" w:hAnsi="Arial" w:cs="Arial"/>
          <w:color w:val="262626" w:themeColor="text1" w:themeTint="D9"/>
          <w:sz w:val="24"/>
          <w:szCs w:val="24"/>
          <w:lang w:eastAsia="ru-RU"/>
        </w:rPr>
        <w:t xml:space="preserve">. </w:t>
      </w:r>
      <w:r w:rsidR="00BB3D5C" w:rsidRPr="00744F31">
        <w:rPr>
          <w:rFonts w:ascii="Arial" w:eastAsia="Times New Roman" w:hAnsi="Arial" w:cs="Arial"/>
          <w:color w:val="262626" w:themeColor="text1" w:themeTint="D9"/>
          <w:sz w:val="24"/>
          <w:szCs w:val="24"/>
          <w:lang w:eastAsia="ru-RU"/>
        </w:rPr>
        <w:t>Составлением реестра желающих поработать</w:t>
      </w:r>
      <w:r w:rsidR="00680604" w:rsidRPr="00744F31">
        <w:rPr>
          <w:rFonts w:ascii="Arial" w:eastAsia="Times New Roman" w:hAnsi="Arial" w:cs="Arial"/>
          <w:color w:val="262626" w:themeColor="text1" w:themeTint="D9"/>
          <w:sz w:val="24"/>
          <w:szCs w:val="24"/>
          <w:lang w:eastAsia="ru-RU"/>
        </w:rPr>
        <w:t xml:space="preserve"> занимаются</w:t>
      </w:r>
      <w:r w:rsidRPr="00744F31">
        <w:rPr>
          <w:rFonts w:ascii="Arial" w:eastAsia="Times New Roman" w:hAnsi="Arial" w:cs="Arial"/>
          <w:color w:val="262626" w:themeColor="text1" w:themeTint="D9"/>
          <w:sz w:val="24"/>
          <w:szCs w:val="24"/>
          <w:lang w:eastAsia="ru-RU"/>
        </w:rPr>
        <w:t xml:space="preserve"> уполномоченны</w:t>
      </w:r>
      <w:r w:rsidR="00680604" w:rsidRPr="00744F31">
        <w:rPr>
          <w:rFonts w:ascii="Arial" w:eastAsia="Times New Roman" w:hAnsi="Arial" w:cs="Arial"/>
          <w:color w:val="262626" w:themeColor="text1" w:themeTint="D9"/>
          <w:sz w:val="24"/>
          <w:szCs w:val="24"/>
          <w:lang w:eastAsia="ru-RU"/>
        </w:rPr>
        <w:t>е</w:t>
      </w:r>
      <w:r w:rsidRPr="00744F31">
        <w:rPr>
          <w:rFonts w:ascii="Arial" w:eastAsia="Times New Roman" w:hAnsi="Arial" w:cs="Arial"/>
          <w:color w:val="262626" w:themeColor="text1" w:themeTint="D9"/>
          <w:sz w:val="24"/>
          <w:szCs w:val="24"/>
          <w:lang w:eastAsia="ru-RU"/>
        </w:rPr>
        <w:t xml:space="preserve"> по проведению переписи на местах.</w:t>
      </w:r>
      <w:r w:rsidR="00680604" w:rsidRPr="00744F31">
        <w:rPr>
          <w:rFonts w:ascii="Arial" w:hAnsi="Arial" w:cs="Arial"/>
          <w:color w:val="262626" w:themeColor="text1" w:themeTint="D9"/>
          <w:sz w:val="24"/>
          <w:szCs w:val="24"/>
        </w:rPr>
        <w:t xml:space="preserve"> </w:t>
      </w:r>
      <w:r w:rsidR="00146FEC" w:rsidRPr="00744F31">
        <w:rPr>
          <w:rFonts w:ascii="Arial" w:hAnsi="Arial" w:cs="Arial"/>
          <w:color w:val="262626" w:themeColor="text1" w:themeTint="D9"/>
          <w:sz w:val="24"/>
          <w:szCs w:val="24"/>
        </w:rPr>
        <w:t>П</w:t>
      </w:r>
      <w:r w:rsidR="00DC3116" w:rsidRPr="00744F31">
        <w:rPr>
          <w:rFonts w:ascii="Arial" w:hAnsi="Arial" w:cs="Arial"/>
          <w:color w:val="262626" w:themeColor="text1" w:themeTint="D9"/>
          <w:sz w:val="24"/>
          <w:szCs w:val="24"/>
        </w:rPr>
        <w:t xml:space="preserve">о состоянию на 1 мая этого года </w:t>
      </w:r>
      <w:r w:rsidR="00037F7A">
        <w:rPr>
          <w:rFonts w:ascii="Arial" w:hAnsi="Arial" w:cs="Arial"/>
          <w:color w:val="262626" w:themeColor="text1" w:themeTint="D9"/>
          <w:sz w:val="24"/>
          <w:szCs w:val="24"/>
        </w:rPr>
        <w:t xml:space="preserve">в целом по области </w:t>
      </w:r>
      <w:r w:rsidR="00DC3116" w:rsidRPr="00744F31">
        <w:rPr>
          <w:rFonts w:ascii="Arial" w:hAnsi="Arial" w:cs="Arial"/>
          <w:color w:val="262626" w:themeColor="text1" w:themeTint="D9"/>
          <w:sz w:val="24"/>
          <w:szCs w:val="24"/>
        </w:rPr>
        <w:t>подобрано 33,9% от необходимого количества переписных кадров</w:t>
      </w:r>
      <w:r w:rsidR="00174C80" w:rsidRPr="00744F31">
        <w:rPr>
          <w:rFonts w:ascii="Arial" w:hAnsi="Arial" w:cs="Arial"/>
          <w:color w:val="262626" w:themeColor="text1" w:themeTint="D9"/>
          <w:sz w:val="24"/>
          <w:szCs w:val="24"/>
        </w:rPr>
        <w:t>.</w:t>
      </w:r>
      <w:r w:rsidR="0078468E" w:rsidRPr="00744F31">
        <w:rPr>
          <w:rFonts w:ascii="Arial" w:hAnsi="Arial" w:cs="Arial"/>
          <w:color w:val="262626" w:themeColor="text1" w:themeTint="D9"/>
          <w:sz w:val="24"/>
          <w:szCs w:val="24"/>
        </w:rPr>
        <w:t xml:space="preserve"> </w:t>
      </w:r>
      <w:r w:rsidR="00744F31">
        <w:rPr>
          <w:rFonts w:ascii="Arial" w:hAnsi="Arial" w:cs="Arial"/>
          <w:color w:val="262626" w:themeColor="text1" w:themeTint="D9"/>
          <w:sz w:val="24"/>
          <w:szCs w:val="24"/>
        </w:rPr>
        <w:t>Более чем на 70</w:t>
      </w:r>
      <w:r w:rsidR="00680604" w:rsidRPr="00744F31">
        <w:rPr>
          <w:rFonts w:ascii="Arial" w:hAnsi="Arial" w:cs="Arial"/>
          <w:color w:val="262626" w:themeColor="text1" w:themeTint="D9"/>
          <w:sz w:val="24"/>
          <w:szCs w:val="24"/>
        </w:rPr>
        <w:t xml:space="preserve">% укомплектован реестр кандидатов в </w:t>
      </w:r>
      <w:proofErr w:type="spellStart"/>
      <w:r w:rsidR="00680604" w:rsidRPr="00744F31">
        <w:rPr>
          <w:rFonts w:ascii="Arial" w:hAnsi="Arial" w:cs="Arial"/>
          <w:color w:val="262626" w:themeColor="text1" w:themeTint="D9"/>
          <w:sz w:val="24"/>
          <w:szCs w:val="24"/>
        </w:rPr>
        <w:t>Агаповском</w:t>
      </w:r>
      <w:proofErr w:type="spellEnd"/>
      <w:r w:rsidR="00680604" w:rsidRPr="00744F31">
        <w:rPr>
          <w:rFonts w:ascii="Arial" w:hAnsi="Arial" w:cs="Arial"/>
          <w:color w:val="262626" w:themeColor="text1" w:themeTint="D9"/>
          <w:sz w:val="24"/>
          <w:szCs w:val="24"/>
        </w:rPr>
        <w:t xml:space="preserve">, </w:t>
      </w:r>
      <w:proofErr w:type="spellStart"/>
      <w:r w:rsidR="00680604" w:rsidRPr="00744F31">
        <w:rPr>
          <w:rFonts w:ascii="Arial" w:hAnsi="Arial" w:cs="Arial"/>
          <w:color w:val="262626" w:themeColor="text1" w:themeTint="D9"/>
          <w:sz w:val="24"/>
          <w:szCs w:val="24"/>
        </w:rPr>
        <w:t>Варненском</w:t>
      </w:r>
      <w:proofErr w:type="spellEnd"/>
      <w:r w:rsidR="00680604" w:rsidRPr="00744F31">
        <w:rPr>
          <w:rFonts w:ascii="Arial" w:hAnsi="Arial" w:cs="Arial"/>
          <w:color w:val="262626" w:themeColor="text1" w:themeTint="D9"/>
          <w:sz w:val="24"/>
          <w:szCs w:val="24"/>
        </w:rPr>
        <w:t xml:space="preserve">, Еманжелинском, </w:t>
      </w:r>
      <w:proofErr w:type="spellStart"/>
      <w:r w:rsidR="00680604" w:rsidRPr="00744F31">
        <w:rPr>
          <w:rFonts w:ascii="Arial" w:hAnsi="Arial" w:cs="Arial"/>
          <w:color w:val="262626" w:themeColor="text1" w:themeTint="D9"/>
          <w:sz w:val="24"/>
          <w:szCs w:val="24"/>
        </w:rPr>
        <w:t>Каслинском</w:t>
      </w:r>
      <w:proofErr w:type="spellEnd"/>
      <w:r w:rsidR="00680604" w:rsidRPr="00744F31">
        <w:rPr>
          <w:rFonts w:ascii="Arial" w:hAnsi="Arial" w:cs="Arial"/>
          <w:color w:val="262626" w:themeColor="text1" w:themeTint="D9"/>
          <w:sz w:val="24"/>
          <w:szCs w:val="24"/>
        </w:rPr>
        <w:t>, Катав-</w:t>
      </w:r>
      <w:r w:rsidR="00BB3D5C" w:rsidRPr="00744F31">
        <w:rPr>
          <w:rFonts w:ascii="Arial" w:hAnsi="Arial" w:cs="Arial"/>
          <w:color w:val="262626" w:themeColor="text1" w:themeTint="D9"/>
          <w:sz w:val="24"/>
          <w:szCs w:val="24"/>
        </w:rPr>
        <w:t>И</w:t>
      </w:r>
      <w:r w:rsidR="00680604" w:rsidRPr="00744F31">
        <w:rPr>
          <w:rFonts w:ascii="Arial" w:hAnsi="Arial" w:cs="Arial"/>
          <w:color w:val="262626" w:themeColor="text1" w:themeTint="D9"/>
          <w:sz w:val="24"/>
          <w:szCs w:val="24"/>
        </w:rPr>
        <w:t xml:space="preserve">вановском, Кизильском, </w:t>
      </w:r>
      <w:proofErr w:type="spellStart"/>
      <w:r w:rsidR="00BB3D5C" w:rsidRPr="00744F31">
        <w:rPr>
          <w:rFonts w:ascii="Arial" w:hAnsi="Arial" w:cs="Arial"/>
          <w:color w:val="262626" w:themeColor="text1" w:themeTint="D9"/>
          <w:sz w:val="24"/>
          <w:szCs w:val="24"/>
        </w:rPr>
        <w:t>К</w:t>
      </w:r>
      <w:r w:rsidR="00680604" w:rsidRPr="00744F31">
        <w:rPr>
          <w:rFonts w:ascii="Arial" w:hAnsi="Arial" w:cs="Arial"/>
          <w:color w:val="262626" w:themeColor="text1" w:themeTint="D9"/>
          <w:sz w:val="24"/>
          <w:szCs w:val="24"/>
        </w:rPr>
        <w:t>унашакском</w:t>
      </w:r>
      <w:proofErr w:type="spellEnd"/>
      <w:r w:rsidR="00680604" w:rsidRPr="00744F31">
        <w:rPr>
          <w:rFonts w:ascii="Arial" w:hAnsi="Arial" w:cs="Arial"/>
          <w:color w:val="262626" w:themeColor="text1" w:themeTint="D9"/>
          <w:sz w:val="24"/>
          <w:szCs w:val="24"/>
        </w:rPr>
        <w:t xml:space="preserve">, Кусинском, </w:t>
      </w:r>
      <w:proofErr w:type="spellStart"/>
      <w:r w:rsidR="00680604" w:rsidRPr="00744F31">
        <w:rPr>
          <w:rFonts w:ascii="Arial" w:hAnsi="Arial" w:cs="Arial"/>
          <w:color w:val="262626" w:themeColor="text1" w:themeTint="D9"/>
          <w:sz w:val="24"/>
          <w:szCs w:val="24"/>
        </w:rPr>
        <w:t>Нагайбакском</w:t>
      </w:r>
      <w:proofErr w:type="spellEnd"/>
      <w:r w:rsidR="00680604" w:rsidRPr="00744F31">
        <w:rPr>
          <w:rFonts w:ascii="Arial" w:hAnsi="Arial" w:cs="Arial"/>
          <w:color w:val="262626" w:themeColor="text1" w:themeTint="D9"/>
          <w:sz w:val="24"/>
          <w:szCs w:val="24"/>
        </w:rPr>
        <w:t>, Октябрьском муниципальных районах</w:t>
      </w:r>
      <w:r w:rsidR="008F3886" w:rsidRPr="00744F31">
        <w:rPr>
          <w:rFonts w:ascii="Arial" w:hAnsi="Arial" w:cs="Arial"/>
          <w:color w:val="262626" w:themeColor="text1" w:themeTint="D9"/>
          <w:sz w:val="24"/>
          <w:szCs w:val="24"/>
        </w:rPr>
        <w:t xml:space="preserve">, </w:t>
      </w:r>
      <w:proofErr w:type="spellStart"/>
      <w:r w:rsidR="008F3886" w:rsidRPr="00744F31">
        <w:rPr>
          <w:rFonts w:ascii="Arial" w:hAnsi="Arial" w:cs="Arial"/>
          <w:color w:val="262626" w:themeColor="text1" w:themeTint="D9"/>
          <w:sz w:val="24"/>
          <w:szCs w:val="24"/>
        </w:rPr>
        <w:t>Верхнеуфалейском</w:t>
      </w:r>
      <w:proofErr w:type="spellEnd"/>
      <w:r w:rsidR="008F3886" w:rsidRPr="00744F31">
        <w:rPr>
          <w:rFonts w:ascii="Arial" w:hAnsi="Arial" w:cs="Arial"/>
          <w:color w:val="262626" w:themeColor="text1" w:themeTint="D9"/>
          <w:sz w:val="24"/>
          <w:szCs w:val="24"/>
        </w:rPr>
        <w:t xml:space="preserve">, </w:t>
      </w:r>
      <w:r w:rsidR="00BB3D5C" w:rsidRPr="00744F31">
        <w:rPr>
          <w:rFonts w:ascii="Arial" w:hAnsi="Arial" w:cs="Arial"/>
          <w:color w:val="262626" w:themeColor="text1" w:themeTint="D9"/>
          <w:sz w:val="24"/>
          <w:szCs w:val="24"/>
        </w:rPr>
        <w:t>К</w:t>
      </w:r>
      <w:r w:rsidR="008F3886" w:rsidRPr="00744F31">
        <w:rPr>
          <w:rFonts w:ascii="Arial" w:hAnsi="Arial" w:cs="Arial"/>
          <w:color w:val="262626" w:themeColor="text1" w:themeTint="D9"/>
          <w:sz w:val="24"/>
          <w:szCs w:val="24"/>
        </w:rPr>
        <w:t xml:space="preserve">ыштымском, </w:t>
      </w:r>
      <w:proofErr w:type="spellStart"/>
      <w:r w:rsidR="008F3886" w:rsidRPr="00744F31">
        <w:rPr>
          <w:rFonts w:ascii="Arial" w:hAnsi="Arial" w:cs="Arial"/>
          <w:color w:val="262626" w:themeColor="text1" w:themeTint="D9"/>
          <w:sz w:val="24"/>
          <w:szCs w:val="24"/>
        </w:rPr>
        <w:t>Усть-Катавском</w:t>
      </w:r>
      <w:proofErr w:type="spellEnd"/>
      <w:r w:rsidR="008F3886" w:rsidRPr="00744F31">
        <w:rPr>
          <w:rFonts w:ascii="Arial" w:hAnsi="Arial" w:cs="Arial"/>
          <w:color w:val="262626" w:themeColor="text1" w:themeTint="D9"/>
          <w:sz w:val="24"/>
          <w:szCs w:val="24"/>
        </w:rPr>
        <w:t xml:space="preserve">, Южноуральском городском округах. Лидерами стали Локомотивный городской округ, </w:t>
      </w:r>
      <w:proofErr w:type="spellStart"/>
      <w:r w:rsidR="008F3886" w:rsidRPr="00744F31">
        <w:rPr>
          <w:rFonts w:ascii="Arial" w:hAnsi="Arial" w:cs="Arial"/>
          <w:color w:val="262626" w:themeColor="text1" w:themeTint="D9"/>
          <w:sz w:val="24"/>
          <w:szCs w:val="24"/>
        </w:rPr>
        <w:t>Аргаяшский</w:t>
      </w:r>
      <w:proofErr w:type="spellEnd"/>
      <w:r w:rsidR="008F3886" w:rsidRPr="00744F31">
        <w:rPr>
          <w:rFonts w:ascii="Arial" w:hAnsi="Arial" w:cs="Arial"/>
          <w:color w:val="262626" w:themeColor="text1" w:themeTint="D9"/>
          <w:sz w:val="24"/>
          <w:szCs w:val="24"/>
        </w:rPr>
        <w:t xml:space="preserve">, </w:t>
      </w:r>
      <w:proofErr w:type="spellStart"/>
      <w:r w:rsidR="008F3886" w:rsidRPr="00744F31">
        <w:rPr>
          <w:rFonts w:ascii="Arial" w:hAnsi="Arial" w:cs="Arial"/>
          <w:color w:val="262626" w:themeColor="text1" w:themeTint="D9"/>
          <w:sz w:val="24"/>
          <w:szCs w:val="24"/>
        </w:rPr>
        <w:t>Брединский</w:t>
      </w:r>
      <w:proofErr w:type="spellEnd"/>
      <w:r w:rsidR="008F3886" w:rsidRPr="00744F31">
        <w:rPr>
          <w:rFonts w:ascii="Arial" w:hAnsi="Arial" w:cs="Arial"/>
          <w:color w:val="262626" w:themeColor="text1" w:themeTint="D9"/>
          <w:sz w:val="24"/>
          <w:szCs w:val="24"/>
        </w:rPr>
        <w:t xml:space="preserve"> и Сосновский районы</w:t>
      </w:r>
      <w:r w:rsidR="00037F7A">
        <w:rPr>
          <w:rFonts w:ascii="Arial" w:hAnsi="Arial" w:cs="Arial"/>
          <w:color w:val="262626" w:themeColor="text1" w:themeTint="D9"/>
          <w:sz w:val="24"/>
          <w:szCs w:val="24"/>
        </w:rPr>
        <w:t>, где</w:t>
      </w:r>
      <w:r w:rsidR="008F3886" w:rsidRPr="00744F31">
        <w:rPr>
          <w:rFonts w:ascii="Arial" w:hAnsi="Arial" w:cs="Arial"/>
          <w:color w:val="262626" w:themeColor="text1" w:themeTint="D9"/>
          <w:sz w:val="24"/>
          <w:szCs w:val="24"/>
        </w:rPr>
        <w:t xml:space="preserve"> уже подобран стопроцентный состав кандидатов для работы в качестве переписчиков и контролёров.</w:t>
      </w:r>
    </w:p>
    <w:p w14:paraId="0D7663CE" w14:textId="76BAD5AB" w:rsidR="00BB3D5C" w:rsidRPr="00744F31" w:rsidRDefault="000302BA" w:rsidP="00716EFE">
      <w:pPr>
        <w:spacing w:line="240" w:lineRule="auto"/>
        <w:ind w:firstLine="709"/>
        <w:jc w:val="both"/>
        <w:rPr>
          <w:rFonts w:ascii="Arial" w:eastAsia="Times New Roman" w:hAnsi="Arial" w:cs="Arial"/>
          <w:color w:val="262626" w:themeColor="text1" w:themeTint="D9"/>
          <w:sz w:val="24"/>
          <w:szCs w:val="24"/>
          <w:lang w:eastAsia="ru-RU"/>
        </w:rPr>
      </w:pPr>
      <w:r w:rsidRPr="00744F31">
        <w:rPr>
          <w:rFonts w:ascii="Arial" w:eastAsia="Times New Roman" w:hAnsi="Arial" w:cs="Arial"/>
          <w:color w:val="262626" w:themeColor="text1" w:themeTint="D9"/>
          <w:sz w:val="24"/>
          <w:szCs w:val="24"/>
          <w:lang w:eastAsia="ru-RU"/>
        </w:rPr>
        <w:t>С конца 2019 года</w:t>
      </w:r>
      <w:r w:rsidR="00E91936">
        <w:rPr>
          <w:rFonts w:ascii="Arial" w:eastAsia="Times New Roman" w:hAnsi="Arial" w:cs="Arial"/>
          <w:color w:val="262626" w:themeColor="text1" w:themeTint="D9"/>
          <w:sz w:val="24"/>
          <w:szCs w:val="24"/>
          <w:lang w:eastAsia="ru-RU"/>
        </w:rPr>
        <w:t xml:space="preserve"> в муниципалитетах региона проводится</w:t>
      </w:r>
      <w:r w:rsidRPr="00744F31">
        <w:rPr>
          <w:rFonts w:ascii="Arial" w:eastAsia="Times New Roman" w:hAnsi="Arial" w:cs="Arial"/>
          <w:color w:val="262626" w:themeColor="text1" w:themeTint="D9"/>
          <w:sz w:val="24"/>
          <w:szCs w:val="24"/>
          <w:lang w:eastAsia="ru-RU"/>
        </w:rPr>
        <w:t xml:space="preserve"> </w:t>
      </w:r>
      <w:r w:rsidR="00E91936">
        <w:rPr>
          <w:rFonts w:ascii="Arial" w:eastAsia="Times New Roman" w:hAnsi="Arial" w:cs="Arial"/>
          <w:color w:val="262626" w:themeColor="text1" w:themeTint="D9"/>
          <w:sz w:val="24"/>
          <w:szCs w:val="24"/>
          <w:lang w:eastAsia="ru-RU"/>
        </w:rPr>
        <w:t>работа</w:t>
      </w:r>
      <w:r w:rsidR="00037F7A">
        <w:rPr>
          <w:rFonts w:ascii="Arial" w:eastAsia="Times New Roman" w:hAnsi="Arial" w:cs="Arial"/>
          <w:color w:val="262626" w:themeColor="text1" w:themeTint="D9"/>
          <w:sz w:val="24"/>
          <w:szCs w:val="24"/>
          <w:lang w:eastAsia="ru-RU"/>
        </w:rPr>
        <w:t xml:space="preserve"> по наведению порядка </w:t>
      </w:r>
      <w:r w:rsidR="00E91936">
        <w:rPr>
          <w:rFonts w:ascii="Arial" w:eastAsia="Times New Roman" w:hAnsi="Arial" w:cs="Arial"/>
          <w:color w:val="262626" w:themeColor="text1" w:themeTint="D9"/>
          <w:sz w:val="24"/>
          <w:szCs w:val="24"/>
          <w:lang w:eastAsia="ru-RU"/>
        </w:rPr>
        <w:t>в адресном хозяйстве</w:t>
      </w:r>
      <w:r w:rsidRPr="00744F31">
        <w:rPr>
          <w:rFonts w:ascii="Arial" w:eastAsia="Times New Roman" w:hAnsi="Arial" w:cs="Arial"/>
          <w:color w:val="262626" w:themeColor="text1" w:themeTint="D9"/>
          <w:sz w:val="24"/>
          <w:szCs w:val="24"/>
          <w:lang w:eastAsia="ru-RU"/>
        </w:rPr>
        <w:t xml:space="preserve">. «Безликие» улицы, дома и квартиры </w:t>
      </w:r>
      <w:r w:rsidR="00E91936">
        <w:rPr>
          <w:rFonts w:ascii="Arial" w:eastAsia="Times New Roman" w:hAnsi="Arial" w:cs="Arial"/>
          <w:color w:val="262626" w:themeColor="text1" w:themeTint="D9"/>
          <w:sz w:val="24"/>
          <w:szCs w:val="24"/>
          <w:lang w:eastAsia="ru-RU"/>
        </w:rPr>
        <w:t>могут затрудни</w:t>
      </w:r>
      <w:r w:rsidRPr="00744F31">
        <w:rPr>
          <w:rFonts w:ascii="Arial" w:eastAsia="Times New Roman" w:hAnsi="Arial" w:cs="Arial"/>
          <w:color w:val="262626" w:themeColor="text1" w:themeTint="D9"/>
          <w:sz w:val="24"/>
          <w:szCs w:val="24"/>
          <w:lang w:eastAsia="ru-RU"/>
        </w:rPr>
        <w:t>т</w:t>
      </w:r>
      <w:r w:rsidR="00E91936">
        <w:rPr>
          <w:rFonts w:ascii="Arial" w:eastAsia="Times New Roman" w:hAnsi="Arial" w:cs="Arial"/>
          <w:color w:val="262626" w:themeColor="text1" w:themeTint="D9"/>
          <w:sz w:val="24"/>
          <w:szCs w:val="24"/>
          <w:lang w:eastAsia="ru-RU"/>
        </w:rPr>
        <w:t>ь</w:t>
      </w:r>
      <w:r w:rsidRPr="00744F31">
        <w:rPr>
          <w:rFonts w:ascii="Arial" w:eastAsia="Times New Roman" w:hAnsi="Arial" w:cs="Arial"/>
          <w:color w:val="262626" w:themeColor="text1" w:themeTint="D9"/>
          <w:sz w:val="24"/>
          <w:szCs w:val="24"/>
          <w:lang w:eastAsia="ru-RU"/>
        </w:rPr>
        <w:t xml:space="preserve"> работу переписчиков. Полностью проверили </w:t>
      </w:r>
      <w:r w:rsidR="005E30EE" w:rsidRPr="00744F31">
        <w:rPr>
          <w:rFonts w:ascii="Arial" w:eastAsia="Times New Roman" w:hAnsi="Arial" w:cs="Arial"/>
          <w:color w:val="262626" w:themeColor="text1" w:themeTint="D9"/>
          <w:sz w:val="24"/>
          <w:szCs w:val="24"/>
          <w:lang w:eastAsia="ru-RU"/>
        </w:rPr>
        <w:t xml:space="preserve">состояние </w:t>
      </w:r>
      <w:r w:rsidRPr="00744F31">
        <w:rPr>
          <w:rFonts w:ascii="Arial" w:eastAsia="Times New Roman" w:hAnsi="Arial" w:cs="Arial"/>
          <w:color w:val="262626" w:themeColor="text1" w:themeTint="D9"/>
          <w:sz w:val="24"/>
          <w:szCs w:val="24"/>
          <w:lang w:eastAsia="ru-RU"/>
        </w:rPr>
        <w:t>адресн</w:t>
      </w:r>
      <w:r w:rsidR="005E30EE" w:rsidRPr="00744F31">
        <w:rPr>
          <w:rFonts w:ascii="Arial" w:eastAsia="Times New Roman" w:hAnsi="Arial" w:cs="Arial"/>
          <w:color w:val="262626" w:themeColor="text1" w:themeTint="D9"/>
          <w:sz w:val="24"/>
          <w:szCs w:val="24"/>
          <w:lang w:eastAsia="ru-RU"/>
        </w:rPr>
        <w:t>ого</w:t>
      </w:r>
      <w:r w:rsidRPr="00744F31">
        <w:rPr>
          <w:rFonts w:ascii="Arial" w:eastAsia="Times New Roman" w:hAnsi="Arial" w:cs="Arial"/>
          <w:color w:val="262626" w:themeColor="text1" w:themeTint="D9"/>
          <w:sz w:val="24"/>
          <w:szCs w:val="24"/>
          <w:lang w:eastAsia="ru-RU"/>
        </w:rPr>
        <w:t xml:space="preserve"> хозяйств</w:t>
      </w:r>
      <w:r w:rsidR="005E30EE" w:rsidRPr="00744F31">
        <w:rPr>
          <w:rFonts w:ascii="Arial" w:eastAsia="Times New Roman" w:hAnsi="Arial" w:cs="Arial"/>
          <w:color w:val="262626" w:themeColor="text1" w:themeTint="D9"/>
          <w:sz w:val="24"/>
          <w:szCs w:val="24"/>
          <w:lang w:eastAsia="ru-RU"/>
        </w:rPr>
        <w:t>а</w:t>
      </w:r>
      <w:r w:rsidRPr="00744F31">
        <w:rPr>
          <w:rFonts w:ascii="Arial" w:eastAsia="Times New Roman" w:hAnsi="Arial" w:cs="Arial"/>
          <w:color w:val="262626" w:themeColor="text1" w:themeTint="D9"/>
          <w:sz w:val="24"/>
          <w:szCs w:val="24"/>
          <w:lang w:eastAsia="ru-RU"/>
        </w:rPr>
        <w:t xml:space="preserve"> </w:t>
      </w:r>
      <w:r w:rsidR="00E91936">
        <w:rPr>
          <w:rFonts w:ascii="Arial" w:eastAsia="Times New Roman" w:hAnsi="Arial" w:cs="Arial"/>
          <w:color w:val="262626" w:themeColor="text1" w:themeTint="D9"/>
          <w:sz w:val="24"/>
          <w:szCs w:val="24"/>
          <w:lang w:eastAsia="ru-RU"/>
        </w:rPr>
        <w:t xml:space="preserve">в </w:t>
      </w:r>
      <w:r w:rsidRPr="00744F31">
        <w:rPr>
          <w:rFonts w:ascii="Arial" w:eastAsia="Times New Roman" w:hAnsi="Arial" w:cs="Arial"/>
          <w:color w:val="262626" w:themeColor="text1" w:themeTint="D9"/>
          <w:sz w:val="24"/>
          <w:szCs w:val="24"/>
          <w:lang w:eastAsia="ru-RU"/>
        </w:rPr>
        <w:t>35 те</w:t>
      </w:r>
      <w:r w:rsidR="00E91936">
        <w:rPr>
          <w:rFonts w:ascii="Arial" w:eastAsia="Times New Roman" w:hAnsi="Arial" w:cs="Arial"/>
          <w:color w:val="262626" w:themeColor="text1" w:themeTint="D9"/>
          <w:sz w:val="24"/>
          <w:szCs w:val="24"/>
          <w:lang w:eastAsia="ru-RU"/>
        </w:rPr>
        <w:t>рриториях</w:t>
      </w:r>
      <w:r w:rsidRPr="00744F31">
        <w:rPr>
          <w:rFonts w:ascii="Arial" w:eastAsia="Times New Roman" w:hAnsi="Arial" w:cs="Arial"/>
          <w:color w:val="262626" w:themeColor="text1" w:themeTint="D9"/>
          <w:sz w:val="24"/>
          <w:szCs w:val="24"/>
          <w:lang w:eastAsia="ru-RU"/>
        </w:rPr>
        <w:t xml:space="preserve"> области. До начала переписи</w:t>
      </w:r>
      <w:r w:rsidR="00E91936">
        <w:rPr>
          <w:rFonts w:ascii="Arial" w:eastAsia="Times New Roman" w:hAnsi="Arial" w:cs="Arial"/>
          <w:color w:val="262626" w:themeColor="text1" w:themeTint="D9"/>
          <w:sz w:val="24"/>
          <w:szCs w:val="24"/>
          <w:lang w:eastAsia="ru-RU"/>
        </w:rPr>
        <w:t xml:space="preserve"> ответственные службы</w:t>
      </w:r>
      <w:r w:rsidRPr="00744F31">
        <w:rPr>
          <w:rFonts w:ascii="Arial" w:eastAsia="Times New Roman" w:hAnsi="Arial" w:cs="Arial"/>
          <w:color w:val="262626" w:themeColor="text1" w:themeTint="D9"/>
          <w:sz w:val="24"/>
          <w:szCs w:val="24"/>
          <w:lang w:eastAsia="ru-RU"/>
        </w:rPr>
        <w:t xml:space="preserve"> в муниципалитетах</w:t>
      </w:r>
      <w:r w:rsidR="00E91936">
        <w:rPr>
          <w:rFonts w:ascii="Arial" w:eastAsia="Times New Roman" w:hAnsi="Arial" w:cs="Arial"/>
          <w:color w:val="262626" w:themeColor="text1" w:themeTint="D9"/>
          <w:sz w:val="24"/>
          <w:szCs w:val="24"/>
          <w:lang w:eastAsia="ru-RU"/>
        </w:rPr>
        <w:t xml:space="preserve"> совместно с управляющими к</w:t>
      </w:r>
      <w:r w:rsidR="005C008B">
        <w:rPr>
          <w:rFonts w:ascii="Arial" w:eastAsia="Times New Roman" w:hAnsi="Arial" w:cs="Arial"/>
          <w:color w:val="262626" w:themeColor="text1" w:themeTint="D9"/>
          <w:sz w:val="24"/>
          <w:szCs w:val="24"/>
          <w:lang w:eastAsia="ru-RU"/>
        </w:rPr>
        <w:t>о</w:t>
      </w:r>
      <w:r w:rsidR="00E91936">
        <w:rPr>
          <w:rFonts w:ascii="Arial" w:eastAsia="Times New Roman" w:hAnsi="Arial" w:cs="Arial"/>
          <w:color w:val="262626" w:themeColor="text1" w:themeTint="D9"/>
          <w:sz w:val="24"/>
          <w:szCs w:val="24"/>
          <w:lang w:eastAsia="ru-RU"/>
        </w:rPr>
        <w:t xml:space="preserve">мпаниями и владельцами частных домов должны завершить </w:t>
      </w:r>
      <w:r w:rsidR="00373A85">
        <w:rPr>
          <w:rFonts w:ascii="Arial" w:eastAsia="Times New Roman" w:hAnsi="Arial" w:cs="Arial"/>
          <w:color w:val="262626" w:themeColor="text1" w:themeTint="D9"/>
          <w:sz w:val="24"/>
          <w:szCs w:val="24"/>
          <w:lang w:eastAsia="ru-RU"/>
        </w:rPr>
        <w:t>эту работу</w:t>
      </w:r>
      <w:r w:rsidRPr="00744F31">
        <w:rPr>
          <w:rFonts w:ascii="Arial" w:eastAsia="Times New Roman" w:hAnsi="Arial" w:cs="Arial"/>
          <w:color w:val="262626" w:themeColor="text1" w:themeTint="D9"/>
          <w:sz w:val="24"/>
          <w:szCs w:val="24"/>
          <w:lang w:eastAsia="ru-RU"/>
        </w:rPr>
        <w:t>.</w:t>
      </w:r>
    </w:p>
    <w:p w14:paraId="11DF94A1" w14:textId="77777777" w:rsidR="003B45CA" w:rsidRPr="00744F31" w:rsidRDefault="00BF2F97" w:rsidP="00744F31">
      <w:pPr>
        <w:spacing w:after="150" w:line="240" w:lineRule="auto"/>
        <w:ind w:firstLine="709"/>
        <w:jc w:val="both"/>
        <w:rPr>
          <w:rFonts w:ascii="Arial" w:hAnsi="Arial" w:cs="Arial"/>
          <w:bCs/>
          <w:color w:val="262626" w:themeColor="text1" w:themeTint="D9"/>
          <w:sz w:val="24"/>
          <w:szCs w:val="24"/>
        </w:rPr>
      </w:pPr>
      <w:bookmarkStart w:id="0" w:name="_Hlk42044909"/>
      <w:r w:rsidRPr="00744F31">
        <w:rPr>
          <w:rFonts w:ascii="Arial" w:eastAsia="Times New Roman" w:hAnsi="Arial" w:cs="Arial"/>
          <w:color w:val="262626" w:themeColor="text1" w:themeTint="D9"/>
          <w:sz w:val="24"/>
          <w:szCs w:val="24"/>
          <w:lang w:eastAsia="ru-RU"/>
        </w:rPr>
        <w:t xml:space="preserve">Итогом заседания стало утверждение организационного плана </w:t>
      </w:r>
      <w:r w:rsidR="00152F2C" w:rsidRPr="00744F31">
        <w:rPr>
          <w:rFonts w:ascii="Arial" w:eastAsia="Times New Roman" w:hAnsi="Arial" w:cs="Arial"/>
          <w:color w:val="262626" w:themeColor="text1" w:themeTint="D9"/>
          <w:sz w:val="24"/>
          <w:szCs w:val="24"/>
          <w:lang w:eastAsia="ru-RU"/>
        </w:rPr>
        <w:t xml:space="preserve">проведения </w:t>
      </w:r>
      <w:r w:rsidR="005C008B">
        <w:rPr>
          <w:rFonts w:ascii="Arial" w:eastAsia="Times New Roman" w:hAnsi="Arial" w:cs="Arial"/>
          <w:color w:val="262626" w:themeColor="text1" w:themeTint="D9"/>
          <w:sz w:val="24"/>
          <w:szCs w:val="24"/>
          <w:lang w:eastAsia="ru-RU"/>
        </w:rPr>
        <w:t>переписи населения</w:t>
      </w:r>
      <w:r w:rsidRPr="00744F31">
        <w:rPr>
          <w:rFonts w:ascii="Arial" w:eastAsia="Times New Roman" w:hAnsi="Arial" w:cs="Arial"/>
          <w:color w:val="262626" w:themeColor="text1" w:themeTint="D9"/>
          <w:sz w:val="24"/>
          <w:szCs w:val="24"/>
          <w:lang w:eastAsia="ru-RU"/>
        </w:rPr>
        <w:t xml:space="preserve"> </w:t>
      </w:r>
      <w:r w:rsidR="00152F2C" w:rsidRPr="00744F31">
        <w:rPr>
          <w:rFonts w:ascii="Arial" w:eastAsia="Times New Roman" w:hAnsi="Arial" w:cs="Arial"/>
          <w:color w:val="262626" w:themeColor="text1" w:themeTint="D9"/>
          <w:sz w:val="24"/>
          <w:szCs w:val="24"/>
          <w:lang w:eastAsia="ru-RU"/>
        </w:rPr>
        <w:t>на территории</w:t>
      </w:r>
      <w:r w:rsidRPr="00744F31">
        <w:rPr>
          <w:rFonts w:ascii="Arial" w:eastAsia="Times New Roman" w:hAnsi="Arial" w:cs="Arial"/>
          <w:color w:val="262626" w:themeColor="text1" w:themeTint="D9"/>
          <w:sz w:val="24"/>
          <w:szCs w:val="24"/>
          <w:lang w:eastAsia="ru-RU"/>
        </w:rPr>
        <w:t xml:space="preserve"> Челябинской области.</w:t>
      </w:r>
      <w:r w:rsidRPr="00744F31">
        <w:rPr>
          <w:rFonts w:ascii="&amp;quot" w:eastAsia="Times New Roman" w:hAnsi="&amp;quot" w:cs="Times New Roman"/>
          <w:color w:val="262626" w:themeColor="text1" w:themeTint="D9"/>
          <w:sz w:val="24"/>
          <w:szCs w:val="24"/>
          <w:lang w:eastAsia="ru-RU"/>
        </w:rPr>
        <w:t xml:space="preserve"> </w:t>
      </w:r>
      <w:r w:rsidRPr="00744F31">
        <w:rPr>
          <w:rFonts w:ascii="Arial" w:hAnsi="Arial" w:cs="Arial"/>
          <w:color w:val="262626" w:themeColor="text1" w:themeTint="D9"/>
          <w:sz w:val="24"/>
          <w:szCs w:val="24"/>
        </w:rPr>
        <w:t>Также было принято</w:t>
      </w:r>
      <w:r w:rsidR="003B45CA" w:rsidRPr="00744F31">
        <w:rPr>
          <w:rFonts w:ascii="Arial" w:hAnsi="Arial" w:cs="Arial"/>
          <w:color w:val="262626" w:themeColor="text1" w:themeTint="D9"/>
          <w:sz w:val="24"/>
          <w:szCs w:val="24"/>
        </w:rPr>
        <w:t xml:space="preserve"> решение </w:t>
      </w:r>
      <w:r w:rsidR="003B45CA" w:rsidRPr="00744F31">
        <w:rPr>
          <w:rFonts w:ascii="Arial" w:hAnsi="Arial" w:cs="Arial"/>
          <w:bCs/>
          <w:color w:val="262626" w:themeColor="text1" w:themeTint="D9"/>
          <w:sz w:val="24"/>
          <w:szCs w:val="24"/>
        </w:rPr>
        <w:t>усил</w:t>
      </w:r>
      <w:r w:rsidRPr="00744F31">
        <w:rPr>
          <w:rFonts w:ascii="Arial" w:hAnsi="Arial" w:cs="Arial"/>
          <w:bCs/>
          <w:color w:val="262626" w:themeColor="text1" w:themeTint="D9"/>
          <w:sz w:val="24"/>
          <w:szCs w:val="24"/>
        </w:rPr>
        <w:t>ить</w:t>
      </w:r>
      <w:r w:rsidR="003B45CA" w:rsidRPr="00744F31">
        <w:rPr>
          <w:rFonts w:ascii="Arial" w:hAnsi="Arial" w:cs="Arial"/>
          <w:bCs/>
          <w:color w:val="262626" w:themeColor="text1" w:themeTint="D9"/>
          <w:sz w:val="24"/>
          <w:szCs w:val="24"/>
        </w:rPr>
        <w:t xml:space="preserve"> контроль за выполнением работ по проверке </w:t>
      </w:r>
      <w:r w:rsidR="0069723A">
        <w:rPr>
          <w:rFonts w:ascii="Arial" w:hAnsi="Arial" w:cs="Arial"/>
          <w:bCs/>
          <w:color w:val="262626" w:themeColor="text1" w:themeTint="D9"/>
          <w:sz w:val="24"/>
          <w:szCs w:val="24"/>
        </w:rPr>
        <w:t>адресного хозяйства и устранением</w:t>
      </w:r>
      <w:r w:rsidR="003B45CA" w:rsidRPr="00744F31">
        <w:rPr>
          <w:rFonts w:ascii="Arial" w:hAnsi="Arial" w:cs="Arial"/>
          <w:bCs/>
          <w:color w:val="262626" w:themeColor="text1" w:themeTint="D9"/>
          <w:sz w:val="24"/>
          <w:szCs w:val="24"/>
        </w:rPr>
        <w:t xml:space="preserve"> обнаруженных в нем недостатков</w:t>
      </w:r>
      <w:r w:rsidR="003B45CA" w:rsidRPr="00744F31">
        <w:rPr>
          <w:rFonts w:ascii="Arial" w:hAnsi="Arial" w:cs="Arial"/>
          <w:color w:val="262626" w:themeColor="text1" w:themeTint="D9"/>
          <w:sz w:val="24"/>
          <w:szCs w:val="24"/>
        </w:rPr>
        <w:t>, п</w:t>
      </w:r>
      <w:r w:rsidR="003B45CA" w:rsidRPr="00744F31">
        <w:rPr>
          <w:rFonts w:ascii="Arial" w:hAnsi="Arial" w:cs="Arial"/>
          <w:bCs/>
          <w:color w:val="262626" w:themeColor="text1" w:themeTint="D9"/>
          <w:sz w:val="24"/>
          <w:szCs w:val="24"/>
        </w:rPr>
        <w:t xml:space="preserve">родолжить информационно-разъяснительную работу </w:t>
      </w:r>
      <w:r w:rsidR="00152F2C" w:rsidRPr="00744F31">
        <w:rPr>
          <w:rFonts w:ascii="Arial" w:hAnsi="Arial" w:cs="Arial"/>
          <w:bCs/>
          <w:color w:val="262626" w:themeColor="text1" w:themeTint="D9"/>
          <w:sz w:val="24"/>
          <w:szCs w:val="24"/>
        </w:rPr>
        <w:t xml:space="preserve">среди населения </w:t>
      </w:r>
      <w:r w:rsidR="003B45CA" w:rsidRPr="00744F31">
        <w:rPr>
          <w:rFonts w:ascii="Arial" w:hAnsi="Arial" w:cs="Arial"/>
          <w:bCs/>
          <w:color w:val="262626" w:themeColor="text1" w:themeTint="D9"/>
          <w:sz w:val="24"/>
          <w:szCs w:val="24"/>
        </w:rPr>
        <w:t xml:space="preserve">по вопросам </w:t>
      </w:r>
      <w:r w:rsidR="005C008B">
        <w:rPr>
          <w:rFonts w:ascii="Arial" w:hAnsi="Arial" w:cs="Arial"/>
          <w:bCs/>
          <w:color w:val="262626" w:themeColor="text1" w:themeTint="D9"/>
          <w:sz w:val="24"/>
          <w:szCs w:val="24"/>
        </w:rPr>
        <w:t>переписи</w:t>
      </w:r>
      <w:r w:rsidRPr="00744F31">
        <w:rPr>
          <w:rFonts w:ascii="Arial" w:hAnsi="Arial" w:cs="Arial"/>
          <w:bCs/>
          <w:color w:val="262626" w:themeColor="text1" w:themeTint="D9"/>
          <w:sz w:val="24"/>
          <w:szCs w:val="24"/>
        </w:rPr>
        <w:t xml:space="preserve">. </w:t>
      </w:r>
      <w:bookmarkEnd w:id="0"/>
    </w:p>
    <w:p w14:paraId="4955A035" w14:textId="77777777" w:rsidR="005E30EE" w:rsidRPr="00744F31" w:rsidRDefault="005E30EE" w:rsidP="00716EFE">
      <w:pPr>
        <w:spacing w:line="240" w:lineRule="auto"/>
        <w:ind w:firstLine="709"/>
        <w:jc w:val="both"/>
        <w:rPr>
          <w:rFonts w:ascii="Arial" w:hAnsi="Arial" w:cs="Arial"/>
          <w:color w:val="000000" w:themeColor="text1"/>
          <w:sz w:val="24"/>
          <w:szCs w:val="24"/>
        </w:rPr>
      </w:pPr>
    </w:p>
    <w:p w14:paraId="74EFE22C" w14:textId="77777777" w:rsidR="00DF768F" w:rsidRPr="00744F31" w:rsidRDefault="00174C80" w:rsidP="00174C80">
      <w:pPr>
        <w:spacing w:line="240" w:lineRule="auto"/>
        <w:ind w:firstLine="709"/>
        <w:jc w:val="both"/>
        <w:rPr>
          <w:rFonts w:ascii="Arial" w:hAnsi="Arial" w:cs="Arial"/>
          <w:i/>
          <w:color w:val="000000" w:themeColor="text1"/>
          <w:sz w:val="24"/>
          <w:szCs w:val="24"/>
        </w:rPr>
      </w:pPr>
      <w:r w:rsidRPr="00744F31">
        <w:rPr>
          <w:rFonts w:ascii="Arial" w:hAnsi="Arial" w:cs="Arial"/>
          <w:i/>
          <w:color w:val="000000" w:themeColor="text1"/>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1C4B8C8" w14:textId="77777777" w:rsidR="00174C80" w:rsidRPr="00744F31" w:rsidRDefault="00174C80" w:rsidP="00174C80">
      <w:pPr>
        <w:spacing w:line="240" w:lineRule="auto"/>
        <w:ind w:firstLine="709"/>
        <w:jc w:val="both"/>
        <w:rPr>
          <w:rFonts w:ascii="Arial" w:hAnsi="Arial" w:cs="Arial"/>
          <w:i/>
          <w:color w:val="000000" w:themeColor="text1"/>
          <w:sz w:val="24"/>
          <w:szCs w:val="24"/>
        </w:rPr>
      </w:pPr>
    </w:p>
    <w:p w14:paraId="62F1A1CD" w14:textId="77777777" w:rsidR="00174C80" w:rsidRPr="00744F31" w:rsidRDefault="00174C80" w:rsidP="00174C80">
      <w:pPr>
        <w:spacing w:after="0" w:line="240" w:lineRule="auto"/>
        <w:rPr>
          <w:rFonts w:ascii="Arial" w:hAnsi="Arial" w:cs="Arial"/>
          <w:b/>
          <w:color w:val="000000" w:themeColor="text1"/>
          <w:sz w:val="24"/>
          <w:szCs w:val="24"/>
        </w:rPr>
      </w:pPr>
      <w:r w:rsidRPr="00744F31">
        <w:rPr>
          <w:rFonts w:ascii="Arial" w:hAnsi="Arial" w:cs="Arial"/>
          <w:b/>
          <w:color w:val="000000" w:themeColor="text1"/>
          <w:sz w:val="24"/>
          <w:szCs w:val="24"/>
        </w:rPr>
        <w:t>Территориальный орган Федеральной службы государственной статистики по Челябинской области (</w:t>
      </w:r>
      <w:proofErr w:type="spellStart"/>
      <w:r w:rsidRPr="00744F31">
        <w:rPr>
          <w:rFonts w:ascii="Arial" w:hAnsi="Arial" w:cs="Arial"/>
          <w:b/>
          <w:color w:val="000000" w:themeColor="text1"/>
          <w:sz w:val="24"/>
          <w:szCs w:val="24"/>
        </w:rPr>
        <w:t>Челябинскстат</w:t>
      </w:r>
      <w:proofErr w:type="spellEnd"/>
      <w:r w:rsidRPr="00744F31">
        <w:rPr>
          <w:rFonts w:ascii="Arial" w:hAnsi="Arial" w:cs="Arial"/>
          <w:b/>
          <w:color w:val="000000" w:themeColor="text1"/>
          <w:sz w:val="24"/>
          <w:szCs w:val="24"/>
        </w:rPr>
        <w:t>)</w:t>
      </w:r>
    </w:p>
    <w:p w14:paraId="6AD92ACF" w14:textId="77777777" w:rsidR="00174C80" w:rsidRPr="00744F31" w:rsidRDefault="00174C80" w:rsidP="00174C80">
      <w:pPr>
        <w:spacing w:after="0" w:line="240" w:lineRule="auto"/>
        <w:rPr>
          <w:rFonts w:ascii="Arial" w:hAnsi="Arial" w:cs="Arial"/>
          <w:color w:val="000000" w:themeColor="text1"/>
          <w:sz w:val="24"/>
          <w:szCs w:val="24"/>
        </w:rPr>
      </w:pPr>
      <w:r w:rsidRPr="00744F31">
        <w:rPr>
          <w:rFonts w:ascii="Arial" w:hAnsi="Arial" w:cs="Arial"/>
          <w:color w:val="000000" w:themeColor="text1"/>
          <w:sz w:val="24"/>
          <w:szCs w:val="24"/>
        </w:rPr>
        <w:t xml:space="preserve"> Интернет-адрес: https://chelstat.gks.ru; э/п: </w:t>
      </w:r>
      <w:hyperlink r:id="rId8" w:history="1">
        <w:r w:rsidRPr="00744F31">
          <w:rPr>
            <w:rStyle w:val="a7"/>
            <w:rFonts w:ascii="Arial" w:hAnsi="Arial" w:cs="Arial"/>
            <w:color w:val="000000" w:themeColor="text1"/>
            <w:sz w:val="24"/>
            <w:szCs w:val="24"/>
          </w:rPr>
          <w:t>p74@gks.ru</w:t>
        </w:r>
      </w:hyperlink>
      <w:r w:rsidRPr="00744F31">
        <w:rPr>
          <w:rFonts w:ascii="Arial" w:hAnsi="Arial" w:cs="Arial"/>
          <w:color w:val="000000" w:themeColor="text1"/>
          <w:sz w:val="24"/>
          <w:szCs w:val="24"/>
        </w:rPr>
        <w:t xml:space="preserve"> </w:t>
      </w:r>
    </w:p>
    <w:p w14:paraId="284C3246" w14:textId="77777777" w:rsidR="00174C80" w:rsidRPr="00744F31" w:rsidRDefault="00174C80" w:rsidP="00174C80">
      <w:pPr>
        <w:spacing w:after="0" w:line="240" w:lineRule="auto"/>
        <w:rPr>
          <w:rFonts w:ascii="Arial" w:hAnsi="Arial" w:cs="Arial"/>
          <w:i/>
          <w:color w:val="000000" w:themeColor="text1"/>
          <w:sz w:val="24"/>
          <w:szCs w:val="24"/>
        </w:rPr>
      </w:pPr>
      <w:r w:rsidRPr="00744F31">
        <w:rPr>
          <w:rFonts w:ascii="Arial" w:hAnsi="Arial" w:cs="Arial"/>
          <w:color w:val="000000" w:themeColor="text1"/>
          <w:sz w:val="24"/>
          <w:szCs w:val="24"/>
        </w:rPr>
        <w:t>Телефон: (351) 265-58-19</w:t>
      </w:r>
    </w:p>
    <w:p w14:paraId="0E3170A3" w14:textId="77777777" w:rsidR="00917300" w:rsidRPr="009D45D9" w:rsidRDefault="00917300" w:rsidP="00174C80">
      <w:pPr>
        <w:spacing w:after="0" w:line="276" w:lineRule="auto"/>
        <w:ind w:left="709" w:right="283"/>
        <w:jc w:val="both"/>
        <w:rPr>
          <w:rFonts w:ascii="Arial" w:hAnsi="Arial" w:cs="Arial"/>
          <w:color w:val="000000" w:themeColor="text1"/>
          <w:sz w:val="28"/>
          <w:szCs w:val="28"/>
        </w:rPr>
      </w:pPr>
    </w:p>
    <w:p w14:paraId="19BAE274" w14:textId="77777777" w:rsidR="00917300" w:rsidRPr="009D45D9" w:rsidRDefault="00917300" w:rsidP="00917300">
      <w:pPr>
        <w:ind w:right="283"/>
        <w:rPr>
          <w:rFonts w:ascii="Arial" w:hAnsi="Arial" w:cs="Arial"/>
          <w:b/>
          <w:color w:val="000000" w:themeColor="text1"/>
          <w:sz w:val="48"/>
          <w:szCs w:val="48"/>
        </w:rPr>
      </w:pPr>
    </w:p>
    <w:p w14:paraId="318E2953" w14:textId="77777777" w:rsidR="00917300" w:rsidRPr="009D45D9" w:rsidRDefault="00917300" w:rsidP="00917300">
      <w:pPr>
        <w:rPr>
          <w:rFonts w:ascii="Arial" w:hAnsi="Arial" w:cs="Arial"/>
          <w:b/>
          <w:color w:val="000000" w:themeColor="text1"/>
          <w:sz w:val="28"/>
          <w:szCs w:val="28"/>
        </w:rPr>
      </w:pPr>
    </w:p>
    <w:sectPr w:rsidR="00917300" w:rsidRPr="009D45D9" w:rsidSect="00962C5A">
      <w:headerReference w:type="even" r:id="rId9"/>
      <w:headerReference w:type="default" r:id="rId10"/>
      <w:footerReference w:type="default" r:id="rId11"/>
      <w:headerReference w:type="first" r:id="rId12"/>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67315" w14:textId="77777777" w:rsidR="003F6254" w:rsidRDefault="003F6254" w:rsidP="00A02726">
      <w:pPr>
        <w:spacing w:after="0" w:line="240" w:lineRule="auto"/>
      </w:pPr>
      <w:r>
        <w:separator/>
      </w:r>
    </w:p>
  </w:endnote>
  <w:endnote w:type="continuationSeparator" w:id="0">
    <w:p w14:paraId="68CD1775" w14:textId="77777777" w:rsidR="003F6254" w:rsidRDefault="003F6254"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357F3015" w14:textId="77777777" w:rsidR="00AA1F8A" w:rsidRDefault="00AA1F8A">
        <w:pPr>
          <w:pStyle w:val="a5"/>
        </w:pPr>
        <w:r>
          <w:rPr>
            <w:noProof/>
            <w:lang w:eastAsia="ru-RU"/>
          </w:rPr>
          <w:drawing>
            <wp:anchor distT="0" distB="0" distL="114300" distR="114300" simplePos="0" relativeHeight="251670528" behindDoc="0" locked="0" layoutInCell="1" allowOverlap="1" wp14:anchorId="149CB5D7" wp14:editId="5AF8AEC1">
              <wp:simplePos x="0" y="0"/>
              <wp:positionH relativeFrom="column">
                <wp:posOffset>-89535</wp:posOffset>
              </wp:positionH>
              <wp:positionV relativeFrom="paragraph">
                <wp:posOffset>-40640</wp:posOffset>
              </wp:positionV>
              <wp:extent cx="285750" cy="285750"/>
              <wp:effectExtent l="19050" t="0" r="0" b="0"/>
              <wp:wrapSquare wrapText="bothSides"/>
              <wp:docPr id="4" name="Рисунок 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0288" behindDoc="1" locked="0" layoutInCell="1" allowOverlap="1" wp14:anchorId="1154FE0E" wp14:editId="04A30DB2">
              <wp:simplePos x="0" y="0"/>
              <wp:positionH relativeFrom="column">
                <wp:posOffset>-91193</wp:posOffset>
              </wp:positionH>
              <wp:positionV relativeFrom="paragraph">
                <wp:posOffset>-38092</wp:posOffset>
              </wp:positionV>
              <wp:extent cx="285750" cy="285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58240" behindDoc="1" locked="0" layoutInCell="1" allowOverlap="1" wp14:anchorId="7E511863" wp14:editId="08218D0C">
              <wp:simplePos x="0" y="0"/>
              <wp:positionH relativeFrom="column">
                <wp:posOffset>-92710</wp:posOffset>
              </wp:positionH>
              <wp:positionV relativeFrom="paragraph">
                <wp:posOffset>-41275</wp:posOffset>
              </wp:positionV>
              <wp:extent cx="283845" cy="28384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6192" behindDoc="1" locked="0" layoutInCell="1" allowOverlap="1" wp14:anchorId="0A2CBB3D" wp14:editId="7117B746">
              <wp:simplePos x="0" y="0"/>
              <wp:positionH relativeFrom="column">
                <wp:posOffset>-165735</wp:posOffset>
              </wp:positionH>
              <wp:positionV relativeFrom="paragraph">
                <wp:posOffset>-107315</wp:posOffset>
              </wp:positionV>
              <wp:extent cx="438150" cy="4286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1E132E">
          <w:fldChar w:fldCharType="begin"/>
        </w:r>
        <w:r w:rsidR="00A403DC">
          <w:instrText>PAGE   \* MERGEFORMAT</w:instrText>
        </w:r>
        <w:r w:rsidR="001E132E">
          <w:fldChar w:fldCharType="separate"/>
        </w:r>
        <w:r w:rsidR="0069723A">
          <w:rPr>
            <w:noProof/>
          </w:rPr>
          <w:t>3</w:t>
        </w:r>
        <w:r w:rsidR="001E132E">
          <w:rPr>
            <w:noProof/>
          </w:rPr>
          <w:fldChar w:fldCharType="end"/>
        </w:r>
      </w:p>
    </w:sdtContent>
  </w:sdt>
  <w:p w14:paraId="6B64558A" w14:textId="77777777" w:rsidR="00AA1F8A" w:rsidRDefault="00AA1F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6CF6E" w14:textId="77777777" w:rsidR="003F6254" w:rsidRDefault="003F6254" w:rsidP="00A02726">
      <w:pPr>
        <w:spacing w:after="0" w:line="240" w:lineRule="auto"/>
      </w:pPr>
      <w:r>
        <w:separator/>
      </w:r>
    </w:p>
  </w:footnote>
  <w:footnote w:type="continuationSeparator" w:id="0">
    <w:p w14:paraId="2BCD4D7E" w14:textId="77777777" w:rsidR="003F6254" w:rsidRDefault="003F6254"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D2441" w14:textId="77777777" w:rsidR="00AA1F8A" w:rsidRDefault="003F6254">
    <w:pPr>
      <w:pStyle w:val="a3"/>
    </w:pPr>
    <w:r>
      <w:rPr>
        <w:noProof/>
        <w:lang w:eastAsia="ru-RU"/>
      </w:rPr>
      <w:pict w14:anchorId="6FFF5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3A0D7" w14:textId="77777777" w:rsidR="00AA1F8A" w:rsidRPr="00943DF7" w:rsidRDefault="00AA1F8A" w:rsidP="00BD2DCB">
    <w:pPr>
      <w:pStyle w:val="a3"/>
      <w:ind w:left="6804"/>
      <w:jc w:val="right"/>
      <w:rPr>
        <w:color w:val="A6A6A6" w:themeColor="background1" w:themeShade="A6"/>
      </w:rPr>
    </w:pPr>
    <w:r>
      <w:rPr>
        <w:noProof/>
        <w:lang w:eastAsia="ru-RU"/>
      </w:rPr>
      <w:drawing>
        <wp:anchor distT="0" distB="0" distL="114300" distR="114300" simplePos="0" relativeHeight="251669504" behindDoc="0" locked="0" layoutInCell="1" allowOverlap="1" wp14:anchorId="30F0B1F5" wp14:editId="1CE7D142">
          <wp:simplePos x="0" y="0"/>
          <wp:positionH relativeFrom="column">
            <wp:posOffset>-622935</wp:posOffset>
          </wp:positionH>
          <wp:positionV relativeFrom="paragraph">
            <wp:posOffset>22225</wp:posOffset>
          </wp:positionV>
          <wp:extent cx="1675765"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val="0"/>
                      </a:ext>
                    </a:extLst>
                  </a:blip>
                  <a:stretch>
                    <a:fillRect/>
                  </a:stretch>
                </pic:blipFill>
                <pic:spPr>
                  <a:xfrm>
                    <a:off x="0" y="0"/>
                    <a:ext cx="1675765" cy="1178560"/>
                  </a:xfrm>
                  <a:prstGeom prst="rect">
                    <a:avLst/>
                  </a:prstGeom>
                </pic:spPr>
              </pic:pic>
            </a:graphicData>
          </a:graphic>
        </wp:anchor>
      </w:drawing>
    </w:r>
    <w:r>
      <w:ptab w:relativeTo="margin" w:alignment="center" w:leader="none"/>
    </w:r>
  </w:p>
  <w:p w14:paraId="02CE3745" w14:textId="77777777" w:rsidR="00AA1F8A" w:rsidRDefault="00AA1F8A" w:rsidP="00BD2DCB">
    <w:pPr>
      <w:pStyle w:val="a3"/>
      <w:ind w:left="1418"/>
      <w:jc w:val="right"/>
      <w:rPr>
        <w:color w:val="A6A6A6" w:themeColor="background1" w:themeShade="A6"/>
      </w:rPr>
    </w:pPr>
  </w:p>
  <w:p w14:paraId="3C2AF968" w14:textId="77777777" w:rsidR="00AA1F8A" w:rsidRDefault="00AA1F8A" w:rsidP="00BD2DCB">
    <w:pPr>
      <w:pStyle w:val="a3"/>
      <w:ind w:left="1418"/>
      <w:jc w:val="right"/>
      <w:rPr>
        <w:color w:val="A6A6A6" w:themeColor="background1" w:themeShade="A6"/>
      </w:rPr>
    </w:pPr>
  </w:p>
  <w:p w14:paraId="57AECC1F" w14:textId="77777777" w:rsidR="00AA1F8A" w:rsidRDefault="00AA1F8A" w:rsidP="00BD2DCB">
    <w:pPr>
      <w:pStyle w:val="a3"/>
      <w:ind w:left="1418"/>
      <w:jc w:val="right"/>
      <w:rPr>
        <w:color w:val="A6A6A6" w:themeColor="background1" w:themeShade="A6"/>
      </w:rPr>
    </w:pPr>
  </w:p>
  <w:p w14:paraId="67D99AB9" w14:textId="77777777" w:rsidR="00AA1F8A" w:rsidRDefault="00AA1F8A" w:rsidP="00BD2DCB">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2211A6C4" w14:textId="77777777" w:rsidR="00AA1F8A" w:rsidRPr="00BD2DCB" w:rsidRDefault="00AA1F8A" w:rsidP="00BD2DCB">
    <w:pPr>
      <w:pStyle w:val="a3"/>
      <w:ind w:left="1418"/>
      <w:jc w:val="right"/>
      <w:rPr>
        <w:rFonts w:ascii="Arial" w:hAnsi="Arial" w:cs="Arial"/>
        <w:b/>
        <w:bCs/>
        <w:color w:val="A6A6A6" w:themeColor="background1" w:themeShade="A6"/>
        <w:sz w:val="20"/>
        <w:szCs w:val="20"/>
      </w:rPr>
    </w:pPr>
  </w:p>
  <w:p w14:paraId="1A3774D6" w14:textId="77777777" w:rsidR="00AA1F8A" w:rsidRDefault="003F6254" w:rsidP="00A02726">
    <w:pPr>
      <w:pStyle w:val="a3"/>
      <w:ind w:left="-1701"/>
    </w:pPr>
    <w:r>
      <w:rPr>
        <w:noProof/>
        <w:lang w:eastAsia="ru-RU"/>
      </w:rPr>
      <w:pict w14:anchorId="04538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88BEC" w14:textId="77777777" w:rsidR="00AA1F8A" w:rsidRDefault="003F6254">
    <w:pPr>
      <w:pStyle w:val="a3"/>
    </w:pPr>
    <w:r>
      <w:rPr>
        <w:noProof/>
        <w:lang w:eastAsia="ru-RU"/>
      </w:rPr>
      <w:pict w14:anchorId="35DEE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3C18E5"/>
    <w:multiLevelType w:val="hybridMultilevel"/>
    <w:tmpl w:val="C7549EE0"/>
    <w:lvl w:ilvl="0" w:tplc="0419000D">
      <w:start w:val="1"/>
      <w:numFmt w:val="bullet"/>
      <w:lvlText w:val=""/>
      <w:lvlJc w:val="left"/>
      <w:pPr>
        <w:ind w:left="785"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12E94"/>
    <w:rsid w:val="00013F8A"/>
    <w:rsid w:val="000302BA"/>
    <w:rsid w:val="00037F7A"/>
    <w:rsid w:val="0006508E"/>
    <w:rsid w:val="000655CC"/>
    <w:rsid w:val="00065E34"/>
    <w:rsid w:val="000704A3"/>
    <w:rsid w:val="00071BA7"/>
    <w:rsid w:val="00080A4C"/>
    <w:rsid w:val="00084670"/>
    <w:rsid w:val="000A331D"/>
    <w:rsid w:val="000B5FFA"/>
    <w:rsid w:val="000C3B79"/>
    <w:rsid w:val="000F69BD"/>
    <w:rsid w:val="001252CE"/>
    <w:rsid w:val="00125AFB"/>
    <w:rsid w:val="00136D6D"/>
    <w:rsid w:val="00136DA4"/>
    <w:rsid w:val="00146FEC"/>
    <w:rsid w:val="00152F2C"/>
    <w:rsid w:val="00155749"/>
    <w:rsid w:val="00174C80"/>
    <w:rsid w:val="00176C22"/>
    <w:rsid w:val="00195026"/>
    <w:rsid w:val="001A2971"/>
    <w:rsid w:val="001B5BA4"/>
    <w:rsid w:val="001C071D"/>
    <w:rsid w:val="001E132E"/>
    <w:rsid w:val="001F170E"/>
    <w:rsid w:val="001F3766"/>
    <w:rsid w:val="00235DD7"/>
    <w:rsid w:val="00264AB7"/>
    <w:rsid w:val="00270F66"/>
    <w:rsid w:val="00275A39"/>
    <w:rsid w:val="0027722F"/>
    <w:rsid w:val="002A76AE"/>
    <w:rsid w:val="002B7060"/>
    <w:rsid w:val="002C13B1"/>
    <w:rsid w:val="002E7850"/>
    <w:rsid w:val="002F118C"/>
    <w:rsid w:val="002F4E91"/>
    <w:rsid w:val="003074C0"/>
    <w:rsid w:val="0031418A"/>
    <w:rsid w:val="00327DA4"/>
    <w:rsid w:val="00363E00"/>
    <w:rsid w:val="00373A85"/>
    <w:rsid w:val="003748C1"/>
    <w:rsid w:val="00393351"/>
    <w:rsid w:val="003B45CA"/>
    <w:rsid w:val="003C4591"/>
    <w:rsid w:val="003F6254"/>
    <w:rsid w:val="00402DA8"/>
    <w:rsid w:val="00415056"/>
    <w:rsid w:val="00423734"/>
    <w:rsid w:val="004620F2"/>
    <w:rsid w:val="004734D1"/>
    <w:rsid w:val="004A7F27"/>
    <w:rsid w:val="004C115F"/>
    <w:rsid w:val="004D0EF3"/>
    <w:rsid w:val="004D3BAB"/>
    <w:rsid w:val="004E0100"/>
    <w:rsid w:val="00504B55"/>
    <w:rsid w:val="00507CCD"/>
    <w:rsid w:val="005617DE"/>
    <w:rsid w:val="005967EA"/>
    <w:rsid w:val="005A4662"/>
    <w:rsid w:val="005C008B"/>
    <w:rsid w:val="005C191B"/>
    <w:rsid w:val="005D656A"/>
    <w:rsid w:val="005E30EE"/>
    <w:rsid w:val="00615C25"/>
    <w:rsid w:val="00620FCC"/>
    <w:rsid w:val="00644905"/>
    <w:rsid w:val="00644D4C"/>
    <w:rsid w:val="00661AC9"/>
    <w:rsid w:val="00666598"/>
    <w:rsid w:val="00666CEC"/>
    <w:rsid w:val="00680604"/>
    <w:rsid w:val="0069066D"/>
    <w:rsid w:val="00695800"/>
    <w:rsid w:val="0069723A"/>
    <w:rsid w:val="006A4177"/>
    <w:rsid w:val="006A5AA7"/>
    <w:rsid w:val="006B68F8"/>
    <w:rsid w:val="006D70A9"/>
    <w:rsid w:val="006E2A24"/>
    <w:rsid w:val="006F0720"/>
    <w:rsid w:val="006F08EF"/>
    <w:rsid w:val="00716EFE"/>
    <w:rsid w:val="00725ADE"/>
    <w:rsid w:val="00730A31"/>
    <w:rsid w:val="00744F31"/>
    <w:rsid w:val="007472F7"/>
    <w:rsid w:val="007636DA"/>
    <w:rsid w:val="00774D09"/>
    <w:rsid w:val="00775C48"/>
    <w:rsid w:val="0078468E"/>
    <w:rsid w:val="007A5B02"/>
    <w:rsid w:val="007D7781"/>
    <w:rsid w:val="007E1166"/>
    <w:rsid w:val="007E1A31"/>
    <w:rsid w:val="007E2D01"/>
    <w:rsid w:val="007F2739"/>
    <w:rsid w:val="007F6157"/>
    <w:rsid w:val="008017EA"/>
    <w:rsid w:val="0080673E"/>
    <w:rsid w:val="008225E1"/>
    <w:rsid w:val="008252E9"/>
    <w:rsid w:val="008328F5"/>
    <w:rsid w:val="008345CC"/>
    <w:rsid w:val="00845432"/>
    <w:rsid w:val="0084654E"/>
    <w:rsid w:val="008474CD"/>
    <w:rsid w:val="00850365"/>
    <w:rsid w:val="00860F10"/>
    <w:rsid w:val="00862C51"/>
    <w:rsid w:val="00864DC8"/>
    <w:rsid w:val="00871AF4"/>
    <w:rsid w:val="00887A55"/>
    <w:rsid w:val="00892768"/>
    <w:rsid w:val="008C4845"/>
    <w:rsid w:val="008D1013"/>
    <w:rsid w:val="008D11F4"/>
    <w:rsid w:val="008F3886"/>
    <w:rsid w:val="00906603"/>
    <w:rsid w:val="00917300"/>
    <w:rsid w:val="00921C39"/>
    <w:rsid w:val="00925B17"/>
    <w:rsid w:val="0092604D"/>
    <w:rsid w:val="00931C5F"/>
    <w:rsid w:val="00934417"/>
    <w:rsid w:val="00940537"/>
    <w:rsid w:val="00947727"/>
    <w:rsid w:val="00962C5A"/>
    <w:rsid w:val="00972328"/>
    <w:rsid w:val="00973FD6"/>
    <w:rsid w:val="0097610E"/>
    <w:rsid w:val="009C2C8A"/>
    <w:rsid w:val="009D0CD2"/>
    <w:rsid w:val="009D3CDC"/>
    <w:rsid w:val="009D45D9"/>
    <w:rsid w:val="009E6420"/>
    <w:rsid w:val="00A02726"/>
    <w:rsid w:val="00A03288"/>
    <w:rsid w:val="00A03689"/>
    <w:rsid w:val="00A12E94"/>
    <w:rsid w:val="00A30260"/>
    <w:rsid w:val="00A403DC"/>
    <w:rsid w:val="00A85D35"/>
    <w:rsid w:val="00AA1F8A"/>
    <w:rsid w:val="00AA5D0D"/>
    <w:rsid w:val="00AC73F3"/>
    <w:rsid w:val="00AD3411"/>
    <w:rsid w:val="00AF756B"/>
    <w:rsid w:val="00B14C77"/>
    <w:rsid w:val="00B753DA"/>
    <w:rsid w:val="00B777FD"/>
    <w:rsid w:val="00B85460"/>
    <w:rsid w:val="00B909AE"/>
    <w:rsid w:val="00BA7856"/>
    <w:rsid w:val="00BB3D5C"/>
    <w:rsid w:val="00BD2DCB"/>
    <w:rsid w:val="00BD4305"/>
    <w:rsid w:val="00BE3CAF"/>
    <w:rsid w:val="00BF2F97"/>
    <w:rsid w:val="00C04AF5"/>
    <w:rsid w:val="00C25E41"/>
    <w:rsid w:val="00C3614E"/>
    <w:rsid w:val="00C41645"/>
    <w:rsid w:val="00C516F0"/>
    <w:rsid w:val="00C53FE7"/>
    <w:rsid w:val="00C5590F"/>
    <w:rsid w:val="00C61113"/>
    <w:rsid w:val="00C65BD5"/>
    <w:rsid w:val="00C724D4"/>
    <w:rsid w:val="00C81D55"/>
    <w:rsid w:val="00C84BB7"/>
    <w:rsid w:val="00CB41CA"/>
    <w:rsid w:val="00D134B0"/>
    <w:rsid w:val="00D13B1D"/>
    <w:rsid w:val="00D17CC0"/>
    <w:rsid w:val="00D35523"/>
    <w:rsid w:val="00D40E5F"/>
    <w:rsid w:val="00D5216C"/>
    <w:rsid w:val="00D56E09"/>
    <w:rsid w:val="00D63D25"/>
    <w:rsid w:val="00D64356"/>
    <w:rsid w:val="00DA033D"/>
    <w:rsid w:val="00DB4542"/>
    <w:rsid w:val="00DC3116"/>
    <w:rsid w:val="00DE00A7"/>
    <w:rsid w:val="00DF768F"/>
    <w:rsid w:val="00E125A7"/>
    <w:rsid w:val="00E12988"/>
    <w:rsid w:val="00E52EFB"/>
    <w:rsid w:val="00E60EEA"/>
    <w:rsid w:val="00E6263B"/>
    <w:rsid w:val="00E81B5B"/>
    <w:rsid w:val="00E86E1E"/>
    <w:rsid w:val="00E90467"/>
    <w:rsid w:val="00E90980"/>
    <w:rsid w:val="00E91936"/>
    <w:rsid w:val="00E927AA"/>
    <w:rsid w:val="00EB7B6B"/>
    <w:rsid w:val="00EC0BF5"/>
    <w:rsid w:val="00EC68BA"/>
    <w:rsid w:val="00EE36DC"/>
    <w:rsid w:val="00EF147E"/>
    <w:rsid w:val="00EF5CEA"/>
    <w:rsid w:val="00EF610D"/>
    <w:rsid w:val="00F13DA8"/>
    <w:rsid w:val="00F36EE0"/>
    <w:rsid w:val="00F404B8"/>
    <w:rsid w:val="00F524E0"/>
    <w:rsid w:val="00F8220A"/>
    <w:rsid w:val="00FC6356"/>
    <w:rsid w:val="00FD5035"/>
    <w:rsid w:val="00FE3258"/>
    <w:rsid w:val="00FF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7131B16"/>
  <w15:docId w15:val="{E82BB28B-D09C-4C15-872F-B1DF79E7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basedOn w:val="a0"/>
    <w:uiPriority w:val="99"/>
    <w:unhideWhenUsed/>
    <w:rsid w:val="00B777FD"/>
    <w:rPr>
      <w:color w:val="0000FF"/>
      <w:u w:val="single"/>
    </w:rPr>
  </w:style>
  <w:style w:type="character" w:customStyle="1" w:styleId="1">
    <w:name w:val="Неразрешенное упоминание1"/>
    <w:basedOn w:val="a0"/>
    <w:uiPriority w:val="99"/>
    <w:semiHidden/>
    <w:unhideWhenUsed/>
    <w:rsid w:val="00270F66"/>
    <w:rPr>
      <w:color w:val="605E5C"/>
      <w:shd w:val="clear" w:color="auto" w:fill="E1DFDD"/>
    </w:rPr>
  </w:style>
  <w:style w:type="character" w:styleId="a8">
    <w:name w:val="FollowedHyperlink"/>
    <w:basedOn w:val="a0"/>
    <w:uiPriority w:val="99"/>
    <w:semiHidden/>
    <w:unhideWhenUsed/>
    <w:rsid w:val="00644905"/>
    <w:rPr>
      <w:color w:val="954F72" w:themeColor="followedHyperlink"/>
      <w:u w:val="single"/>
    </w:rPr>
  </w:style>
  <w:style w:type="paragraph" w:styleId="a9">
    <w:name w:val="Normal (Web)"/>
    <w:basedOn w:val="a"/>
    <w:uiPriority w:val="99"/>
    <w:qFormat/>
    <w:rsid w:val="000A331D"/>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60F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0F10"/>
    <w:rPr>
      <w:rFonts w:ascii="Tahoma" w:hAnsi="Tahoma" w:cs="Tahoma"/>
      <w:sz w:val="16"/>
      <w:szCs w:val="16"/>
    </w:rPr>
  </w:style>
  <w:style w:type="paragraph" w:styleId="ac">
    <w:name w:val="Plain Text"/>
    <w:basedOn w:val="a"/>
    <w:link w:val="ad"/>
    <w:uiPriority w:val="99"/>
    <w:unhideWhenUsed/>
    <w:rsid w:val="007E1A31"/>
    <w:pPr>
      <w:spacing w:after="0" w:line="240" w:lineRule="auto"/>
    </w:pPr>
    <w:rPr>
      <w:rFonts w:ascii="Arial" w:hAnsi="Arial"/>
      <w:szCs w:val="21"/>
    </w:rPr>
  </w:style>
  <w:style w:type="character" w:customStyle="1" w:styleId="ad">
    <w:name w:val="Текст Знак"/>
    <w:basedOn w:val="a0"/>
    <w:link w:val="ac"/>
    <w:uiPriority w:val="99"/>
    <w:rsid w:val="007E1A31"/>
    <w:rPr>
      <w:rFonts w:ascii="Arial" w:hAnsi="Arial"/>
      <w:szCs w:val="21"/>
    </w:rPr>
  </w:style>
  <w:style w:type="paragraph" w:customStyle="1" w:styleId="Style6">
    <w:name w:val="Style6"/>
    <w:basedOn w:val="a"/>
    <w:uiPriority w:val="99"/>
    <w:rsid w:val="008474CD"/>
    <w:pPr>
      <w:widowControl w:val="0"/>
      <w:autoSpaceDE w:val="0"/>
      <w:autoSpaceDN w:val="0"/>
      <w:adjustRightInd w:val="0"/>
      <w:spacing w:after="0" w:line="442" w:lineRule="exact"/>
      <w:ind w:firstLine="706"/>
      <w:jc w:val="both"/>
    </w:pPr>
    <w:rPr>
      <w:rFonts w:ascii="Times New Roman" w:eastAsia="Times New Roman" w:hAnsi="Times New Roman" w:cs="Times New Roman"/>
      <w:sz w:val="24"/>
      <w:szCs w:val="24"/>
      <w:lang w:eastAsia="ru-RU"/>
    </w:rPr>
  </w:style>
  <w:style w:type="paragraph" w:customStyle="1" w:styleId="ConsPlusNormal">
    <w:name w:val="ConsPlusNormal"/>
    <w:rsid w:val="00FC635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e">
    <w:name w:val="List Paragraph"/>
    <w:basedOn w:val="a"/>
    <w:uiPriority w:val="34"/>
    <w:qFormat/>
    <w:rsid w:val="00FD5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41700">
      <w:bodyDiv w:val="1"/>
      <w:marLeft w:val="0"/>
      <w:marRight w:val="0"/>
      <w:marTop w:val="0"/>
      <w:marBottom w:val="0"/>
      <w:divBdr>
        <w:top w:val="none" w:sz="0" w:space="0" w:color="auto"/>
        <w:left w:val="none" w:sz="0" w:space="0" w:color="auto"/>
        <w:bottom w:val="none" w:sz="0" w:space="0" w:color="auto"/>
        <w:right w:val="none" w:sz="0" w:space="0" w:color="auto"/>
      </w:divBdr>
    </w:div>
    <w:div w:id="61193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74@gk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0E092-75C4-482C-A226-9DF714B0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4259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я</cp:lastModifiedBy>
  <cp:revision>7</cp:revision>
  <cp:lastPrinted>2020-06-03T03:45:00Z</cp:lastPrinted>
  <dcterms:created xsi:type="dcterms:W3CDTF">2020-06-03T01:01:00Z</dcterms:created>
  <dcterms:modified xsi:type="dcterms:W3CDTF">2020-06-03T08:18:00Z</dcterms:modified>
</cp:coreProperties>
</file>