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1" w:rsidRDefault="00F67601" w:rsidP="00F67601">
      <w:pPr>
        <w:ind w:firstLine="0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При нарушении прав потребителей, потребитель имеет право на взыскание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штрафа</w:t>
      </w:r>
    </w:p>
    <w:p w:rsidR="00F67601" w:rsidRPr="00F67601" w:rsidRDefault="00F67601" w:rsidP="00F67601">
      <w:pPr>
        <w:ind w:firstLine="0"/>
        <w:rPr>
          <w:rFonts w:ascii="TimesNewRomanPSMT" w:hAnsi="TimesNewRomanPSMT" w:cs="TimesNewRomanPSMT"/>
        </w:rPr>
      </w:pPr>
    </w:p>
    <w:p w:rsidR="00F67601" w:rsidRPr="00F67601" w:rsidRDefault="00F67601" w:rsidP="00F67601">
      <w:pPr>
        <w:ind w:firstLine="708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Согласно п. 6 ст. 13 Закона о защите прав потребителей при удовлетворении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судом требований потребителя, установленных законом, суд взыскивает с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изготовителя (исполнителя, продавца, уполномоченной организации или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уполномоченного индивидуального предпринимателя, импортера) за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несоблюдение добровольного порядка удовлетворения требований потребителя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штраф в размере пятидесяти процентов от суммы, присужденной судом в пользу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потребителя.</w:t>
      </w:r>
    </w:p>
    <w:p w:rsidR="00F67601" w:rsidRPr="00F67601" w:rsidRDefault="00F67601" w:rsidP="00F67601">
      <w:pPr>
        <w:ind w:firstLine="708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Суд взыскивает с ответчика в пользу потребителя штраф независимо от того,</w:t>
      </w:r>
      <w:r>
        <w:rPr>
          <w:rFonts w:ascii="TimesNewRomanPSMT" w:hAnsi="TimesNewRomanPSMT" w:cs="TimesNewRomanPSMT"/>
        </w:rPr>
        <w:t xml:space="preserve"> </w:t>
      </w:r>
      <w:proofErr w:type="gramStart"/>
      <w:r w:rsidRPr="00F67601">
        <w:rPr>
          <w:rFonts w:ascii="TimesNewRomanPSMT" w:hAnsi="TimesNewRomanPSMT" w:cs="TimesNewRomanPSMT"/>
        </w:rPr>
        <w:t>заявлялось</w:t>
      </w:r>
      <w:proofErr w:type="gramEnd"/>
      <w:r w:rsidRPr="00F67601">
        <w:rPr>
          <w:rFonts w:ascii="TimesNewRomanPSMT" w:hAnsi="TimesNewRomanPSMT" w:cs="TimesNewRomanPSMT"/>
        </w:rPr>
        <w:t xml:space="preserve"> ли такое требование суду.</w:t>
      </w:r>
    </w:p>
    <w:p w:rsidR="00F67601" w:rsidRPr="00F67601" w:rsidRDefault="00F67601" w:rsidP="00F67601">
      <w:pPr>
        <w:ind w:firstLine="708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Право на присуждение предусмотренного п. 6 ст. 13 Закона о защите прав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потребителей штрафа возникает в момент удовлетворения судом требований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потребителя и присуждения ему денежных сумм.</w:t>
      </w:r>
    </w:p>
    <w:p w:rsidR="00F67601" w:rsidRPr="00F67601" w:rsidRDefault="00F67601" w:rsidP="00F67601">
      <w:pPr>
        <w:ind w:firstLine="708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Необходимым условием для взыскания данного штрафа является не только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нарушение изготовителем (исполнителем, продавцом, уполномоченной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организацией или уполномоченным индивидуальным предпринимателем,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импортером) права потребителя на добровольное удовлетворение его законных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требований, но и присуждение судом каких-либо денежных сумм потребителю,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включая основное требование, убытки, неустойку и компенсацию морального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вреда.</w:t>
      </w:r>
    </w:p>
    <w:p w:rsidR="00174F5C" w:rsidRDefault="00F67601" w:rsidP="00F67601">
      <w:pPr>
        <w:ind w:firstLine="708"/>
        <w:rPr>
          <w:rFonts w:ascii="TimesNewRomanPSMT" w:hAnsi="TimesNewRomanPSMT" w:cs="TimesNewRomanPSMT"/>
        </w:rPr>
      </w:pPr>
      <w:r w:rsidRPr="00F67601">
        <w:rPr>
          <w:rFonts w:ascii="TimesNewRomanPSMT" w:hAnsi="TimesNewRomanPSMT" w:cs="TimesNewRomanPSMT"/>
        </w:rPr>
        <w:t>Таким образом, при представлении услуг ненадлежащего качества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потребитель имеет право на присуждение штрафа, вне зависимости от того,</w:t>
      </w:r>
      <w:r>
        <w:rPr>
          <w:rFonts w:ascii="TimesNewRomanPSMT" w:hAnsi="TimesNewRomanPSMT" w:cs="TimesNewRomanPSMT"/>
        </w:rPr>
        <w:t xml:space="preserve"> </w:t>
      </w:r>
      <w:r w:rsidRPr="00F67601">
        <w:rPr>
          <w:rFonts w:ascii="TimesNewRomanPSMT" w:hAnsi="TimesNewRomanPSMT" w:cs="TimesNewRomanPSMT"/>
        </w:rPr>
        <w:t>предъявлял это требование или нет.</w:t>
      </w:r>
    </w:p>
    <w:p w:rsidR="00F67601" w:rsidRDefault="00F67601" w:rsidP="00F67601">
      <w:pPr>
        <w:ind w:firstLine="708"/>
        <w:rPr>
          <w:rFonts w:ascii="TimesNewRomanPSMT" w:hAnsi="TimesNewRomanPSMT" w:cs="TimesNewRomanPSMT"/>
        </w:rPr>
      </w:pPr>
    </w:p>
    <w:p w:rsidR="00E111BF" w:rsidRPr="003336BA" w:rsidRDefault="00E111BF" w:rsidP="00174F5C">
      <w:pPr>
        <w:ind w:firstLine="708"/>
        <w:rPr>
          <w:sz w:val="27"/>
          <w:szCs w:val="27"/>
        </w:rPr>
      </w:pPr>
      <w:r>
        <w:rPr>
          <w:sz w:val="27"/>
          <w:szCs w:val="27"/>
        </w:rPr>
        <w:t>2</w:t>
      </w:r>
      <w:r w:rsidR="00043819">
        <w:rPr>
          <w:sz w:val="27"/>
          <w:szCs w:val="27"/>
        </w:rPr>
        <w:t>7</w:t>
      </w:r>
      <w:r>
        <w:rPr>
          <w:sz w:val="27"/>
          <w:szCs w:val="27"/>
        </w:rPr>
        <w:t>.06.2025</w:t>
      </w:r>
    </w:p>
    <w:sectPr w:rsidR="00E111BF" w:rsidRPr="003336BA" w:rsidSect="00DF7776">
      <w:headerReference w:type="default" r:id="rId7"/>
      <w:footerReference w:type="first" r:id="rId8"/>
      <w:pgSz w:w="11906" w:h="16838" w:code="9"/>
      <w:pgMar w:top="993" w:right="850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B6" w:rsidRDefault="00930BB6" w:rsidP="00065D6A">
      <w:r>
        <w:separator/>
      </w:r>
    </w:p>
  </w:endnote>
  <w:endnote w:type="continuationSeparator" w:id="0">
    <w:p w:rsidR="00930BB6" w:rsidRDefault="00930BB6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5C" w:rsidRDefault="00F8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B6" w:rsidRDefault="00930BB6" w:rsidP="00065D6A">
      <w:r>
        <w:separator/>
      </w:r>
    </w:p>
  </w:footnote>
  <w:footnote w:type="continuationSeparator" w:id="0">
    <w:p w:rsidR="00930BB6" w:rsidRDefault="00930BB6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8B6979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0438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3819"/>
    <w:rsid w:val="00065D6A"/>
    <w:rsid w:val="000768E7"/>
    <w:rsid w:val="0008423E"/>
    <w:rsid w:val="000A3BED"/>
    <w:rsid w:val="000D6E69"/>
    <w:rsid w:val="001172C8"/>
    <w:rsid w:val="00120FA8"/>
    <w:rsid w:val="00131F72"/>
    <w:rsid w:val="001639DF"/>
    <w:rsid w:val="00174F5C"/>
    <w:rsid w:val="00192FA3"/>
    <w:rsid w:val="001A354A"/>
    <w:rsid w:val="001B3570"/>
    <w:rsid w:val="001E4FBD"/>
    <w:rsid w:val="00207552"/>
    <w:rsid w:val="002205B3"/>
    <w:rsid w:val="002252D1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A7035"/>
    <w:rsid w:val="002E6A1A"/>
    <w:rsid w:val="002E6E81"/>
    <w:rsid w:val="002F608C"/>
    <w:rsid w:val="003106F7"/>
    <w:rsid w:val="003336BA"/>
    <w:rsid w:val="003420C4"/>
    <w:rsid w:val="003424C5"/>
    <w:rsid w:val="003636A7"/>
    <w:rsid w:val="00373521"/>
    <w:rsid w:val="00376567"/>
    <w:rsid w:val="0038613C"/>
    <w:rsid w:val="003B356F"/>
    <w:rsid w:val="003C32AA"/>
    <w:rsid w:val="003C4EF6"/>
    <w:rsid w:val="003E1492"/>
    <w:rsid w:val="003F7DAE"/>
    <w:rsid w:val="004136F1"/>
    <w:rsid w:val="004322E7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341B"/>
    <w:rsid w:val="005067AE"/>
    <w:rsid w:val="0050752E"/>
    <w:rsid w:val="0052718D"/>
    <w:rsid w:val="00580751"/>
    <w:rsid w:val="00582DE3"/>
    <w:rsid w:val="005862A3"/>
    <w:rsid w:val="00593B71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0E61"/>
    <w:rsid w:val="0077558B"/>
    <w:rsid w:val="00793789"/>
    <w:rsid w:val="007A0F2F"/>
    <w:rsid w:val="007A622A"/>
    <w:rsid w:val="007B0B22"/>
    <w:rsid w:val="007C1362"/>
    <w:rsid w:val="007C2A8A"/>
    <w:rsid w:val="007D4A26"/>
    <w:rsid w:val="007D5EB2"/>
    <w:rsid w:val="00805D98"/>
    <w:rsid w:val="00820787"/>
    <w:rsid w:val="008268A0"/>
    <w:rsid w:val="00833BF3"/>
    <w:rsid w:val="00843E68"/>
    <w:rsid w:val="0084653C"/>
    <w:rsid w:val="00862D3B"/>
    <w:rsid w:val="00871260"/>
    <w:rsid w:val="008752A7"/>
    <w:rsid w:val="00876B5F"/>
    <w:rsid w:val="008A023C"/>
    <w:rsid w:val="008B6979"/>
    <w:rsid w:val="008E514E"/>
    <w:rsid w:val="00903E18"/>
    <w:rsid w:val="00910D6B"/>
    <w:rsid w:val="00930BB6"/>
    <w:rsid w:val="00933810"/>
    <w:rsid w:val="009A0CE4"/>
    <w:rsid w:val="009B276B"/>
    <w:rsid w:val="009B7FC3"/>
    <w:rsid w:val="009C1CB1"/>
    <w:rsid w:val="009E42B4"/>
    <w:rsid w:val="00A04FD3"/>
    <w:rsid w:val="00A850F1"/>
    <w:rsid w:val="00A856D9"/>
    <w:rsid w:val="00A95C9B"/>
    <w:rsid w:val="00AA3980"/>
    <w:rsid w:val="00AB1B91"/>
    <w:rsid w:val="00AB6B62"/>
    <w:rsid w:val="00AE0FA4"/>
    <w:rsid w:val="00AE7840"/>
    <w:rsid w:val="00B06B24"/>
    <w:rsid w:val="00B1261E"/>
    <w:rsid w:val="00B560B9"/>
    <w:rsid w:val="00B753C5"/>
    <w:rsid w:val="00B80A49"/>
    <w:rsid w:val="00B93A57"/>
    <w:rsid w:val="00BD7D9C"/>
    <w:rsid w:val="00C1257F"/>
    <w:rsid w:val="00C15A5C"/>
    <w:rsid w:val="00C30271"/>
    <w:rsid w:val="00C422D3"/>
    <w:rsid w:val="00C4505B"/>
    <w:rsid w:val="00C51820"/>
    <w:rsid w:val="00C848F1"/>
    <w:rsid w:val="00CB185B"/>
    <w:rsid w:val="00CF2ECA"/>
    <w:rsid w:val="00D077C8"/>
    <w:rsid w:val="00D112BF"/>
    <w:rsid w:val="00D20322"/>
    <w:rsid w:val="00D31F56"/>
    <w:rsid w:val="00D418EA"/>
    <w:rsid w:val="00D76C93"/>
    <w:rsid w:val="00D962F9"/>
    <w:rsid w:val="00DC0252"/>
    <w:rsid w:val="00DC245B"/>
    <w:rsid w:val="00DD0348"/>
    <w:rsid w:val="00DF5EA8"/>
    <w:rsid w:val="00DF7776"/>
    <w:rsid w:val="00E00921"/>
    <w:rsid w:val="00E111BF"/>
    <w:rsid w:val="00E12B43"/>
    <w:rsid w:val="00E41014"/>
    <w:rsid w:val="00E50744"/>
    <w:rsid w:val="00E75C74"/>
    <w:rsid w:val="00E86382"/>
    <w:rsid w:val="00ED52C2"/>
    <w:rsid w:val="00F22855"/>
    <w:rsid w:val="00F67601"/>
    <w:rsid w:val="00F87183"/>
    <w:rsid w:val="00F8755C"/>
    <w:rsid w:val="00FC09E2"/>
    <w:rsid w:val="00FC625F"/>
    <w:rsid w:val="00FD256E"/>
    <w:rsid w:val="00FD3F6F"/>
    <w:rsid w:val="00FF23B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8</cp:revision>
  <cp:lastPrinted>2021-06-30T14:16:00Z</cp:lastPrinted>
  <dcterms:created xsi:type="dcterms:W3CDTF">2025-06-25T06:54:00Z</dcterms:created>
  <dcterms:modified xsi:type="dcterms:W3CDTF">2025-06-27T06:43:00Z</dcterms:modified>
</cp:coreProperties>
</file>