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78" w:rsidRPr="00015FAE" w:rsidRDefault="00B92A78" w:rsidP="00B92A78">
      <w:pPr>
        <w:ind w:firstLine="709"/>
        <w:contextualSpacing/>
        <w:jc w:val="both"/>
        <w:rPr>
          <w:szCs w:val="28"/>
        </w:rPr>
      </w:pPr>
      <w:r w:rsidRPr="00015FAE">
        <w:rPr>
          <w:szCs w:val="28"/>
        </w:rPr>
        <w:t xml:space="preserve">Проектом Федерального закона N 244043-8 "О внесении изменений в Федеральный закон "Об информации, информационных технологиях о защите информации" </w:t>
      </w:r>
      <w:r w:rsidRPr="00015FAE">
        <w:rPr>
          <w:bCs/>
          <w:szCs w:val="28"/>
        </w:rPr>
        <w:t xml:space="preserve">Правительство предлагает расширить возможности использования единого портала </w:t>
      </w:r>
      <w:proofErr w:type="spellStart"/>
      <w:r w:rsidRPr="00015FAE">
        <w:rPr>
          <w:bCs/>
          <w:szCs w:val="28"/>
        </w:rPr>
        <w:t>Госуслуг</w:t>
      </w:r>
      <w:proofErr w:type="spellEnd"/>
      <w:r w:rsidRPr="00015FAE">
        <w:rPr>
          <w:szCs w:val="28"/>
        </w:rPr>
        <w:t>.</w:t>
      </w:r>
    </w:p>
    <w:p w:rsidR="00B92A78" w:rsidRDefault="00B92A78" w:rsidP="00B92A78">
      <w:pPr>
        <w:ind w:firstLine="709"/>
        <w:contextualSpacing/>
        <w:jc w:val="both"/>
        <w:rPr>
          <w:szCs w:val="28"/>
        </w:rPr>
      </w:pPr>
      <w:r w:rsidRPr="00015FAE">
        <w:rPr>
          <w:szCs w:val="28"/>
        </w:rPr>
        <w:t xml:space="preserve">Согласно законопроекту, при направлении государственными органами и организациями простых и регистрируемых писем они также обеспечивают направление электронных копий таких писем с использованием единого портала при условии завершения прохождения адресатом процедуры регистрации в единой системе идентификации и аутентификации. Электронные копии простых и регистрируемых писем не имеют юридического значения, не порождают правовых последствий и направляются адресатам в целях информирования о направлении им соответствующих писем на бумажном носителе. </w:t>
      </w:r>
    </w:p>
    <w:p w:rsidR="00B92A78" w:rsidRPr="00015FAE" w:rsidRDefault="00B92A78" w:rsidP="00B92A78">
      <w:pPr>
        <w:ind w:firstLine="709"/>
        <w:contextualSpacing/>
        <w:jc w:val="both"/>
        <w:rPr>
          <w:szCs w:val="28"/>
        </w:rPr>
      </w:pPr>
      <w:r w:rsidRPr="00015FAE">
        <w:rPr>
          <w:szCs w:val="28"/>
        </w:rPr>
        <w:t xml:space="preserve">На Правительство возлагаются полномочия по регулированию в сфере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 </w:t>
      </w:r>
    </w:p>
    <w:p w:rsidR="00B92A78" w:rsidRPr="00015FAE" w:rsidRDefault="00B92A78" w:rsidP="00B92A78">
      <w:pPr>
        <w:ind w:firstLine="709"/>
        <w:contextualSpacing/>
        <w:jc w:val="both"/>
        <w:rPr>
          <w:szCs w:val="28"/>
        </w:rPr>
      </w:pPr>
      <w:r w:rsidRPr="00015FAE">
        <w:rPr>
          <w:szCs w:val="28"/>
        </w:rPr>
        <w:t xml:space="preserve">Также предусматривается создание информационной системы национального удостоверяющего центра, предназначенного для обеспечения устойчивого взаимодействия устройств в сети "Интернет". С помощью информационной системы будет обеспечиваться создание и выдача сертификатов безопасности с применением российских криптографических алгоритмов и сертифицированных средств криптографической защиты информации. </w:t>
      </w:r>
    </w:p>
    <w:p w:rsidR="00BE6A1A" w:rsidRDefault="00BE6A1A" w:rsidP="00AF428E">
      <w:pPr>
        <w:spacing w:line="240" w:lineRule="exact"/>
        <w:ind w:right="-1"/>
        <w:jc w:val="both"/>
        <w:rPr>
          <w:sz w:val="27"/>
          <w:szCs w:val="27"/>
          <w:lang w:val="en-US"/>
        </w:rPr>
      </w:pPr>
    </w:p>
    <w:p w:rsidR="005B6030" w:rsidRPr="005B6030" w:rsidRDefault="005B6030" w:rsidP="00AF428E">
      <w:pPr>
        <w:spacing w:line="240" w:lineRule="exact"/>
        <w:ind w:right="-1"/>
        <w:jc w:val="both"/>
        <w:rPr>
          <w:b/>
          <w:lang w:val="en-US"/>
        </w:rPr>
      </w:pPr>
      <w:r w:rsidRPr="005B6030">
        <w:rPr>
          <w:b/>
          <w:sz w:val="27"/>
          <w:szCs w:val="27"/>
          <w:lang w:val="en-US"/>
        </w:rPr>
        <w:t>09.12.2022</w:t>
      </w:r>
    </w:p>
    <w:sectPr w:rsidR="005B6030" w:rsidRPr="005B6030" w:rsidSect="00581B4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434C6"/>
    <w:rsid w:val="001434C6"/>
    <w:rsid w:val="00581B4C"/>
    <w:rsid w:val="005B6030"/>
    <w:rsid w:val="0061722F"/>
    <w:rsid w:val="0069567B"/>
    <w:rsid w:val="006C0ACE"/>
    <w:rsid w:val="00882729"/>
    <w:rsid w:val="008F7CFB"/>
    <w:rsid w:val="00AF25FA"/>
    <w:rsid w:val="00AF428E"/>
    <w:rsid w:val="00B92A78"/>
    <w:rsid w:val="00BE6A1A"/>
    <w:rsid w:val="00D459C7"/>
    <w:rsid w:val="00ED5387"/>
    <w:rsid w:val="00F74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F25FA"/>
    <w:pPr>
      <w:keepNext/>
      <w:ind w:right="1418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AF25FA"/>
    <w:pPr>
      <w:keepNext/>
      <w:ind w:left="74" w:right="1134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F25FA"/>
    <w:pPr>
      <w:keepNext/>
      <w:ind w:right="1134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25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F2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ED538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styleId="a4">
    <w:name w:val="Hyperlink"/>
    <w:uiPriority w:val="99"/>
    <w:unhideWhenUsed/>
    <w:rsid w:val="00ED53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2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2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 Павел Сергеевич</dc:creator>
  <cp:keywords/>
  <dc:description/>
  <cp:lastModifiedBy>Tikhonov</cp:lastModifiedBy>
  <cp:revision>3</cp:revision>
  <cp:lastPrinted>2022-12-08T13:05:00Z</cp:lastPrinted>
  <dcterms:created xsi:type="dcterms:W3CDTF">2022-12-08T13:06:00Z</dcterms:created>
  <dcterms:modified xsi:type="dcterms:W3CDTF">2022-12-13T12:37:00Z</dcterms:modified>
</cp:coreProperties>
</file>