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9" w:rsidRDefault="00EC7109" w:rsidP="00EC7109">
      <w:pPr>
        <w:pStyle w:val="ConsPlusNormal"/>
        <w:jc w:val="both"/>
      </w:pPr>
    </w:p>
    <w:p w:rsidR="00EC7109" w:rsidRPr="006411D4" w:rsidRDefault="00EC7109" w:rsidP="00E96DA3">
      <w:pPr>
        <w:pStyle w:val="ConsPlusNormal"/>
        <w:jc w:val="right"/>
        <w:rPr>
          <w:rFonts w:ascii="Arial" w:hAnsi="Arial" w:cs="Arial"/>
          <w:sz w:val="20"/>
        </w:rPr>
      </w:pPr>
      <w:r w:rsidRPr="006411D4">
        <w:rPr>
          <w:rFonts w:ascii="Arial" w:hAnsi="Arial" w:cs="Arial"/>
          <w:sz w:val="20"/>
        </w:rPr>
        <w:t>П</w:t>
      </w:r>
      <w:r w:rsidR="006411D4" w:rsidRPr="006411D4">
        <w:rPr>
          <w:rFonts w:ascii="Arial" w:hAnsi="Arial" w:cs="Arial"/>
          <w:sz w:val="20"/>
        </w:rPr>
        <w:t>РИЛОЖЕНИЕ</w:t>
      </w:r>
    </w:p>
    <w:p w:rsidR="006411D4" w:rsidRPr="006411D4" w:rsidRDefault="00EC7109" w:rsidP="006411D4">
      <w:pPr>
        <w:pStyle w:val="ConsPlusNormal"/>
        <w:jc w:val="right"/>
        <w:rPr>
          <w:rFonts w:ascii="Times New Roman" w:hAnsi="Times New Roman" w:cs="Times New Roman"/>
        </w:rPr>
      </w:pPr>
      <w:r w:rsidRPr="006411D4">
        <w:rPr>
          <w:rFonts w:ascii="Times New Roman" w:hAnsi="Times New Roman" w:cs="Times New Roman"/>
        </w:rPr>
        <w:t>к решению</w:t>
      </w:r>
      <w:r w:rsidR="006411D4" w:rsidRPr="006411D4">
        <w:rPr>
          <w:rFonts w:ascii="Times New Roman" w:hAnsi="Times New Roman" w:cs="Times New Roman"/>
        </w:rPr>
        <w:t xml:space="preserve"> </w:t>
      </w:r>
      <w:r w:rsidRPr="006411D4">
        <w:rPr>
          <w:rFonts w:ascii="Times New Roman" w:hAnsi="Times New Roman" w:cs="Times New Roman"/>
        </w:rPr>
        <w:t xml:space="preserve">Совета депутатов </w:t>
      </w:r>
    </w:p>
    <w:p w:rsidR="00EC7109" w:rsidRDefault="00EC7109" w:rsidP="006411D4">
      <w:pPr>
        <w:pStyle w:val="ConsPlusNormal"/>
        <w:jc w:val="right"/>
      </w:pPr>
      <w:r w:rsidRPr="006411D4">
        <w:rPr>
          <w:rFonts w:ascii="Times New Roman" w:hAnsi="Times New Roman" w:cs="Times New Roman"/>
        </w:rPr>
        <w:t>Советского района</w:t>
      </w:r>
      <w:r>
        <w:t xml:space="preserve"> </w:t>
      </w:r>
    </w:p>
    <w:p w:rsidR="00EC7109" w:rsidRDefault="00EC7109" w:rsidP="00E96DA3">
      <w:pPr>
        <w:pStyle w:val="ConsPlusNormal"/>
        <w:jc w:val="right"/>
      </w:pPr>
      <w:r w:rsidRPr="008B5494">
        <w:rPr>
          <w:rFonts w:ascii="Times New Roman" w:hAnsi="Times New Roman" w:cs="Times New Roman"/>
          <w:sz w:val="28"/>
          <w:szCs w:val="28"/>
        </w:rPr>
        <w:t>от</w:t>
      </w:r>
      <w:r>
        <w:t xml:space="preserve"> </w:t>
      </w:r>
      <w:r w:rsidRPr="006411D4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067D8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6411D4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067D8D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6411D4">
        <w:rPr>
          <w:rFonts w:ascii="Times New Roman" w:hAnsi="Times New Roman" w:cs="Times New Roman"/>
          <w:b/>
          <w:i/>
          <w:sz w:val="28"/>
          <w:szCs w:val="28"/>
          <w:u w:val="single"/>
        </w:rPr>
        <w:t>.2015</w:t>
      </w:r>
      <w:r>
        <w:t xml:space="preserve"> г. </w:t>
      </w:r>
      <w:r w:rsidRPr="008B5494">
        <w:rPr>
          <w:rFonts w:ascii="Times New Roman" w:hAnsi="Times New Roman" w:cs="Times New Roman"/>
          <w:sz w:val="28"/>
          <w:szCs w:val="28"/>
        </w:rPr>
        <w:t>N</w:t>
      </w:r>
      <w:r>
        <w:t xml:space="preserve"> </w:t>
      </w:r>
      <w:r w:rsidRPr="006411D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67D8D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6411D4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 w:rsidR="0081155E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EC7109" w:rsidRDefault="00EC7109" w:rsidP="00EC7109">
      <w:pPr>
        <w:pStyle w:val="ConsPlusNormal"/>
        <w:jc w:val="both"/>
      </w:pPr>
    </w:p>
    <w:p w:rsidR="006411D4" w:rsidRDefault="006411D4" w:rsidP="00EC7109">
      <w:pPr>
        <w:pStyle w:val="ConsPlusNormal"/>
        <w:jc w:val="both"/>
      </w:pPr>
    </w:p>
    <w:p w:rsidR="00EC7109" w:rsidRPr="00E96DA3" w:rsidRDefault="00EC7109" w:rsidP="00E96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E96DA3">
        <w:rPr>
          <w:rFonts w:ascii="Times New Roman" w:hAnsi="Times New Roman" w:cs="Times New Roman"/>
          <w:sz w:val="24"/>
          <w:szCs w:val="24"/>
        </w:rPr>
        <w:t>ПОЛОЖЕНИЕ</w:t>
      </w:r>
    </w:p>
    <w:p w:rsidR="00EC7109" w:rsidRPr="00E96DA3" w:rsidRDefault="00EC7109" w:rsidP="00E96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о размере и порядке возмещения расходов, связанных</w:t>
      </w:r>
    </w:p>
    <w:p w:rsidR="00EC7109" w:rsidRPr="00E96DA3" w:rsidRDefault="00EC7109" w:rsidP="00E96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с осуществлением полномочий</w:t>
      </w:r>
      <w:r w:rsidR="009B080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2B6CD5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района, а также  отдельных расходов, связанных с деятельностью </w:t>
      </w:r>
      <w:r w:rsidR="0008184D">
        <w:rPr>
          <w:rFonts w:ascii="Times New Roman" w:hAnsi="Times New Roman" w:cs="Times New Roman"/>
          <w:sz w:val="24"/>
          <w:szCs w:val="24"/>
        </w:rPr>
        <w:t xml:space="preserve"> </w:t>
      </w:r>
      <w:r w:rsidRPr="00E96DA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C7109" w:rsidRPr="00E96DA3" w:rsidRDefault="00EC7109" w:rsidP="00E96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E96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A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1. Настоящее Положение определяет размер и порядок возмещения расходов, связанных с осуществлением полномочий  депута</w:t>
      </w:r>
      <w:r w:rsidR="0008184D">
        <w:rPr>
          <w:rFonts w:ascii="Times New Roman" w:hAnsi="Times New Roman" w:cs="Times New Roman"/>
          <w:sz w:val="24"/>
          <w:szCs w:val="24"/>
        </w:rPr>
        <w:t>т</w:t>
      </w:r>
      <w:r w:rsidR="002B6CD5">
        <w:rPr>
          <w:rFonts w:ascii="Times New Roman" w:hAnsi="Times New Roman" w:cs="Times New Roman"/>
          <w:sz w:val="24"/>
          <w:szCs w:val="24"/>
        </w:rPr>
        <w:t>ов</w:t>
      </w:r>
      <w:r w:rsidRPr="00E96DA3">
        <w:rPr>
          <w:rFonts w:ascii="Times New Roman" w:hAnsi="Times New Roman" w:cs="Times New Roman"/>
          <w:sz w:val="24"/>
          <w:szCs w:val="24"/>
        </w:rPr>
        <w:t xml:space="preserve"> Сове</w:t>
      </w:r>
      <w:r w:rsidR="0008184D">
        <w:rPr>
          <w:rFonts w:ascii="Times New Roman" w:hAnsi="Times New Roman" w:cs="Times New Roman"/>
          <w:sz w:val="24"/>
          <w:szCs w:val="24"/>
        </w:rPr>
        <w:t>та депутатов Советского района (далее депутат).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6DA3">
        <w:rPr>
          <w:rFonts w:ascii="Times New Roman" w:hAnsi="Times New Roman" w:cs="Times New Roman"/>
          <w:sz w:val="24"/>
          <w:szCs w:val="24"/>
        </w:rPr>
        <w:t>Обеспечение материально-финансовых условий для осуществления полномочий депутат</w:t>
      </w:r>
      <w:r w:rsidR="0008184D">
        <w:rPr>
          <w:rFonts w:ascii="Times New Roman" w:hAnsi="Times New Roman" w:cs="Times New Roman"/>
          <w:sz w:val="24"/>
          <w:szCs w:val="24"/>
        </w:rPr>
        <w:t>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</w:t>
      </w:r>
      <w:r w:rsidR="00687DEB">
        <w:rPr>
          <w:rFonts w:ascii="Times New Roman" w:hAnsi="Times New Roman" w:cs="Times New Roman"/>
          <w:sz w:val="24"/>
          <w:szCs w:val="24"/>
        </w:rPr>
        <w:t xml:space="preserve">с </w:t>
      </w:r>
      <w:r w:rsidRPr="00E96DA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5567C7">
        <w:rPr>
          <w:rFonts w:ascii="Times New Roman" w:hAnsi="Times New Roman" w:cs="Times New Roman"/>
          <w:sz w:val="24"/>
          <w:szCs w:val="24"/>
        </w:rPr>
        <w:t>законом</w:t>
      </w:r>
      <w:r w:rsidRPr="00E96DA3">
        <w:rPr>
          <w:rFonts w:ascii="Times New Roman" w:hAnsi="Times New Roman" w:cs="Times New Roman"/>
          <w:sz w:val="24"/>
          <w:szCs w:val="24"/>
        </w:rPr>
        <w:t xml:space="preserve"> </w:t>
      </w:r>
      <w:r w:rsidR="00B5272F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Pr="00E96DA3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 w:rsidRPr="005567C7">
        <w:rPr>
          <w:rFonts w:ascii="Times New Roman" w:hAnsi="Times New Roman" w:cs="Times New Roman"/>
          <w:sz w:val="24"/>
          <w:szCs w:val="24"/>
        </w:rPr>
        <w:t>Законом</w:t>
      </w:r>
      <w:r w:rsidRPr="00E96DA3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="00B5272F">
        <w:rPr>
          <w:rFonts w:ascii="Times New Roman" w:hAnsi="Times New Roman" w:cs="Times New Roman"/>
          <w:sz w:val="24"/>
          <w:szCs w:val="24"/>
        </w:rPr>
        <w:t xml:space="preserve"> от 27.03.2008 № 245-ЗО </w:t>
      </w:r>
      <w:r w:rsidRPr="00E96DA3">
        <w:rPr>
          <w:rFonts w:ascii="Times New Roman" w:hAnsi="Times New Roman" w:cs="Times New Roman"/>
          <w:sz w:val="24"/>
          <w:szCs w:val="24"/>
        </w:rPr>
        <w:t xml:space="preserve">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r w:rsidRPr="005567C7">
        <w:rPr>
          <w:rFonts w:ascii="Times New Roman" w:hAnsi="Times New Roman" w:cs="Times New Roman"/>
          <w:sz w:val="24"/>
          <w:szCs w:val="24"/>
        </w:rPr>
        <w:t>Уставом</w:t>
      </w:r>
      <w:r w:rsidRPr="00E96DA3">
        <w:rPr>
          <w:rFonts w:ascii="Times New Roman" w:hAnsi="Times New Roman" w:cs="Times New Roman"/>
          <w:sz w:val="24"/>
          <w:szCs w:val="24"/>
        </w:rPr>
        <w:t xml:space="preserve"> </w:t>
      </w:r>
      <w:r w:rsidR="0008184D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Pr="00E96DA3">
        <w:rPr>
          <w:rFonts w:ascii="Times New Roman" w:hAnsi="Times New Roman" w:cs="Times New Roman"/>
          <w:sz w:val="24"/>
          <w:szCs w:val="24"/>
        </w:rPr>
        <w:t>города Челябинска.</w:t>
      </w:r>
      <w:proofErr w:type="gramEnd"/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3. Возмещение расходов, связанных с осуществлением полномочий депута</w:t>
      </w:r>
      <w:r w:rsidR="0008184D">
        <w:rPr>
          <w:rFonts w:ascii="Times New Roman" w:hAnsi="Times New Roman" w:cs="Times New Roman"/>
          <w:sz w:val="24"/>
          <w:szCs w:val="24"/>
        </w:rPr>
        <w:t>та</w:t>
      </w:r>
      <w:r w:rsidRPr="00E96DA3">
        <w:rPr>
          <w:rFonts w:ascii="Times New Roman" w:hAnsi="Times New Roman" w:cs="Times New Roman"/>
          <w:sz w:val="24"/>
          <w:szCs w:val="24"/>
        </w:rPr>
        <w:t xml:space="preserve">, производится за счет средств бюджета </w:t>
      </w:r>
      <w:r w:rsidR="0008184D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, предусмотренных решением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87DEB">
        <w:rPr>
          <w:rFonts w:ascii="Times New Roman" w:hAnsi="Times New Roman" w:cs="Times New Roman"/>
          <w:sz w:val="24"/>
          <w:szCs w:val="24"/>
        </w:rPr>
        <w:t xml:space="preserve">Советского района </w:t>
      </w:r>
      <w:r w:rsidRPr="00E96DA3">
        <w:rPr>
          <w:rFonts w:ascii="Times New Roman" w:hAnsi="Times New Roman" w:cs="Times New Roman"/>
          <w:sz w:val="24"/>
          <w:szCs w:val="24"/>
        </w:rPr>
        <w:t xml:space="preserve"> на содержание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>.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84D" w:rsidRDefault="00EC7109" w:rsidP="000818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A3">
        <w:rPr>
          <w:rFonts w:ascii="Times New Roman" w:hAnsi="Times New Roman" w:cs="Times New Roman"/>
          <w:b/>
          <w:sz w:val="24"/>
          <w:szCs w:val="24"/>
        </w:rPr>
        <w:t>II. Расходы, связанные с осуществлением полномочий депутат</w:t>
      </w:r>
      <w:r w:rsidR="0008184D">
        <w:rPr>
          <w:rFonts w:ascii="Times New Roman" w:hAnsi="Times New Roman" w:cs="Times New Roman"/>
          <w:b/>
          <w:sz w:val="24"/>
          <w:szCs w:val="24"/>
        </w:rPr>
        <w:t>а</w:t>
      </w:r>
      <w:r w:rsidRPr="00E96DA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C7109" w:rsidRPr="00E96DA3" w:rsidRDefault="00EC7109" w:rsidP="000818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A3">
        <w:rPr>
          <w:rFonts w:ascii="Times New Roman" w:hAnsi="Times New Roman" w:cs="Times New Roman"/>
          <w:b/>
          <w:sz w:val="24"/>
          <w:szCs w:val="24"/>
        </w:rPr>
        <w:t>подлежащие возмещению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687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4. Возмещению подлежат следующие расходы, связанные с осуществлением полномочий депутат</w:t>
      </w:r>
      <w:r w:rsidR="0008184D">
        <w:rPr>
          <w:rFonts w:ascii="Times New Roman" w:hAnsi="Times New Roman" w:cs="Times New Roman"/>
          <w:sz w:val="24"/>
          <w:szCs w:val="24"/>
        </w:rPr>
        <w:t>а</w:t>
      </w:r>
      <w:r w:rsidRPr="00E96DA3">
        <w:rPr>
          <w:rFonts w:ascii="Times New Roman" w:hAnsi="Times New Roman" w:cs="Times New Roman"/>
          <w:sz w:val="24"/>
          <w:szCs w:val="24"/>
        </w:rPr>
        <w:t>:</w:t>
      </w:r>
      <w:bookmarkStart w:id="1" w:name="P66"/>
      <w:bookmarkEnd w:id="1"/>
    </w:p>
    <w:p w:rsidR="00EC7109" w:rsidRPr="00E96DA3" w:rsidRDefault="00687DEB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) расходы на проезд на всех видах пассажирского транспорта (за исключением такси) на территории </w:t>
      </w:r>
      <w:r w:rsidR="0008184D">
        <w:rPr>
          <w:rFonts w:ascii="Times New Roman" w:hAnsi="Times New Roman" w:cs="Times New Roman"/>
          <w:sz w:val="24"/>
          <w:szCs w:val="24"/>
        </w:rPr>
        <w:t xml:space="preserve">Советского района </w:t>
      </w:r>
      <w:r w:rsidR="00EC7109" w:rsidRPr="00E96DA3">
        <w:rPr>
          <w:rFonts w:ascii="Times New Roman" w:hAnsi="Times New Roman" w:cs="Times New Roman"/>
          <w:sz w:val="24"/>
          <w:szCs w:val="24"/>
        </w:rPr>
        <w:t>города Челябинска, расходы, связанные с использованием сре</w:t>
      </w:r>
      <w:proofErr w:type="gramStart"/>
      <w:r w:rsidR="00EC7109" w:rsidRPr="00E96DA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EC7109" w:rsidRPr="00E96DA3">
        <w:rPr>
          <w:rFonts w:ascii="Times New Roman" w:hAnsi="Times New Roman" w:cs="Times New Roman"/>
          <w:sz w:val="24"/>
          <w:szCs w:val="24"/>
        </w:rPr>
        <w:t>язи и иные расходы, связанные с осуществлением полномочий депутата, при представлении документов, подтверждающих такие расходы;</w:t>
      </w:r>
    </w:p>
    <w:p w:rsidR="00EC7109" w:rsidRPr="00E96DA3" w:rsidRDefault="00544B1C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) представительские расходы, указанные в </w:t>
      </w:r>
      <w:r w:rsidR="00EC7109" w:rsidRPr="005567C7">
        <w:rPr>
          <w:rFonts w:ascii="Times New Roman" w:hAnsi="Times New Roman" w:cs="Times New Roman"/>
          <w:sz w:val="24"/>
          <w:szCs w:val="24"/>
        </w:rPr>
        <w:t>разделе V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E96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A3">
        <w:rPr>
          <w:rFonts w:ascii="Times New Roman" w:hAnsi="Times New Roman" w:cs="Times New Roman"/>
          <w:b/>
          <w:sz w:val="24"/>
          <w:szCs w:val="24"/>
        </w:rPr>
        <w:t>III. Порядок возмещения расходов, связанных с осуществлением</w:t>
      </w:r>
    </w:p>
    <w:p w:rsidR="00EC7109" w:rsidRDefault="00EC7109" w:rsidP="00E96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A3">
        <w:rPr>
          <w:rFonts w:ascii="Times New Roman" w:hAnsi="Times New Roman" w:cs="Times New Roman"/>
          <w:b/>
          <w:sz w:val="24"/>
          <w:szCs w:val="24"/>
        </w:rPr>
        <w:t>полномочий депутат</w:t>
      </w:r>
      <w:r w:rsidR="00752A6C">
        <w:rPr>
          <w:rFonts w:ascii="Times New Roman" w:hAnsi="Times New Roman" w:cs="Times New Roman"/>
          <w:b/>
          <w:sz w:val="24"/>
          <w:szCs w:val="24"/>
        </w:rPr>
        <w:t>а</w:t>
      </w:r>
      <w:r w:rsidRPr="00E96D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DA3" w:rsidRPr="00E96DA3" w:rsidRDefault="00E96DA3" w:rsidP="00E96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109" w:rsidRPr="00E96DA3" w:rsidRDefault="00544B1C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. Возмещение расходов, указанных в </w:t>
      </w:r>
      <w:r w:rsidR="00EC7109" w:rsidRPr="005567C7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AB0D56" w:rsidRPr="005567C7">
        <w:rPr>
          <w:rFonts w:ascii="Times New Roman" w:hAnsi="Times New Roman" w:cs="Times New Roman"/>
          <w:sz w:val="24"/>
          <w:szCs w:val="24"/>
        </w:rPr>
        <w:t xml:space="preserve">1 </w:t>
      </w:r>
      <w:r w:rsidR="00EC7109" w:rsidRPr="005567C7">
        <w:rPr>
          <w:rFonts w:ascii="Times New Roman" w:hAnsi="Times New Roman" w:cs="Times New Roman"/>
          <w:sz w:val="24"/>
          <w:szCs w:val="24"/>
        </w:rPr>
        <w:t>пункта 4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в форме компенсационной выплаты в размере:</w:t>
      </w:r>
    </w:p>
    <w:p w:rsidR="00EC7109" w:rsidRPr="00E96DA3" w:rsidRDefault="00EC7109" w:rsidP="00687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E96DA3">
        <w:rPr>
          <w:rFonts w:ascii="Times New Roman" w:hAnsi="Times New Roman" w:cs="Times New Roman"/>
          <w:sz w:val="24"/>
          <w:szCs w:val="24"/>
        </w:rPr>
        <w:t>1)</w:t>
      </w:r>
      <w:r w:rsidR="009F703A">
        <w:rPr>
          <w:rFonts w:ascii="Times New Roman" w:hAnsi="Times New Roman" w:cs="Times New Roman"/>
          <w:sz w:val="24"/>
          <w:szCs w:val="24"/>
        </w:rPr>
        <w:t xml:space="preserve"> </w:t>
      </w:r>
      <w:r w:rsidR="0005631E">
        <w:rPr>
          <w:rFonts w:ascii="Times New Roman" w:hAnsi="Times New Roman" w:cs="Times New Roman"/>
          <w:sz w:val="24"/>
          <w:szCs w:val="24"/>
        </w:rPr>
        <w:t>З</w:t>
      </w:r>
      <w:r w:rsidRPr="00E96DA3">
        <w:rPr>
          <w:rFonts w:ascii="Times New Roman" w:hAnsi="Times New Roman" w:cs="Times New Roman"/>
          <w:sz w:val="24"/>
          <w:szCs w:val="24"/>
        </w:rPr>
        <w:t>аместител</w:t>
      </w:r>
      <w:r w:rsidR="0008184D">
        <w:rPr>
          <w:rFonts w:ascii="Times New Roman" w:hAnsi="Times New Roman" w:cs="Times New Roman"/>
          <w:sz w:val="24"/>
          <w:szCs w:val="24"/>
        </w:rPr>
        <w:t>ям</w:t>
      </w:r>
      <w:r w:rsidR="004136AD">
        <w:rPr>
          <w:rFonts w:ascii="Times New Roman" w:hAnsi="Times New Roman" w:cs="Times New Roman"/>
          <w:sz w:val="24"/>
          <w:szCs w:val="24"/>
        </w:rPr>
        <w:t xml:space="preserve"> </w:t>
      </w:r>
      <w:r w:rsidR="0005631E">
        <w:rPr>
          <w:rFonts w:ascii="Times New Roman" w:hAnsi="Times New Roman" w:cs="Times New Roman"/>
          <w:sz w:val="24"/>
          <w:szCs w:val="24"/>
        </w:rPr>
        <w:t>П</w:t>
      </w:r>
      <w:r w:rsidRPr="00E96DA3">
        <w:rPr>
          <w:rFonts w:ascii="Times New Roman" w:hAnsi="Times New Roman" w:cs="Times New Roman"/>
          <w:sz w:val="24"/>
          <w:szCs w:val="24"/>
        </w:rPr>
        <w:t>редседателя</w:t>
      </w:r>
      <w:r w:rsidR="0005631E" w:rsidRPr="0005631E">
        <w:rPr>
          <w:rFonts w:ascii="Times New Roman" w:hAnsi="Times New Roman" w:cs="Times New Roman"/>
          <w:sz w:val="24"/>
          <w:szCs w:val="24"/>
        </w:rPr>
        <w:t xml:space="preserve"> </w:t>
      </w:r>
      <w:r w:rsidR="0005631E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="004136AD">
        <w:rPr>
          <w:rFonts w:ascii="Times New Roman" w:hAnsi="Times New Roman" w:cs="Times New Roman"/>
          <w:sz w:val="24"/>
          <w:szCs w:val="24"/>
        </w:rPr>
        <w:t xml:space="preserve">, </w:t>
      </w:r>
      <w:r w:rsidRPr="00E96DA3">
        <w:rPr>
          <w:rFonts w:ascii="Times New Roman" w:hAnsi="Times New Roman" w:cs="Times New Roman"/>
          <w:sz w:val="24"/>
          <w:szCs w:val="24"/>
        </w:rPr>
        <w:t xml:space="preserve"> </w:t>
      </w:r>
      <w:r w:rsidR="004136AD" w:rsidRPr="00E96DA3">
        <w:rPr>
          <w:rFonts w:ascii="Times New Roman" w:hAnsi="Times New Roman" w:cs="Times New Roman"/>
          <w:sz w:val="24"/>
          <w:szCs w:val="24"/>
        </w:rPr>
        <w:t>пре</w:t>
      </w:r>
      <w:r w:rsidR="004136AD">
        <w:rPr>
          <w:rFonts w:ascii="Times New Roman" w:hAnsi="Times New Roman" w:cs="Times New Roman"/>
          <w:sz w:val="24"/>
          <w:szCs w:val="24"/>
        </w:rPr>
        <w:t xml:space="preserve">дседателям постоянных комиссий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="0005631E">
        <w:t xml:space="preserve">, </w:t>
      </w:r>
      <w:r w:rsidR="0005631E" w:rsidRPr="0005631E">
        <w:rPr>
          <w:rFonts w:ascii="Times New Roman" w:hAnsi="Times New Roman" w:cs="Times New Roman"/>
          <w:sz w:val="24"/>
          <w:szCs w:val="24"/>
        </w:rPr>
        <w:t>исполняющим свои полномочия на непостоянной основе</w:t>
      </w:r>
      <w:r w:rsidR="004136AD" w:rsidRPr="0005631E">
        <w:rPr>
          <w:rFonts w:ascii="Times New Roman" w:hAnsi="Times New Roman" w:cs="Times New Roman"/>
          <w:sz w:val="24"/>
          <w:szCs w:val="24"/>
        </w:rPr>
        <w:t xml:space="preserve"> - </w:t>
      </w:r>
      <w:r w:rsidRPr="0005631E">
        <w:rPr>
          <w:rFonts w:ascii="Times New Roman" w:hAnsi="Times New Roman" w:cs="Times New Roman"/>
          <w:sz w:val="24"/>
          <w:szCs w:val="24"/>
        </w:rPr>
        <w:t xml:space="preserve"> </w:t>
      </w:r>
      <w:r w:rsidR="00801C84">
        <w:rPr>
          <w:rFonts w:ascii="Times New Roman" w:hAnsi="Times New Roman" w:cs="Times New Roman"/>
          <w:sz w:val="24"/>
          <w:szCs w:val="24"/>
        </w:rPr>
        <w:t>4500</w:t>
      </w:r>
      <w:r w:rsidRPr="0005631E">
        <w:rPr>
          <w:rFonts w:ascii="Times New Roman" w:hAnsi="Times New Roman" w:cs="Times New Roman"/>
          <w:sz w:val="24"/>
          <w:szCs w:val="24"/>
        </w:rPr>
        <w:t xml:space="preserve"> (</w:t>
      </w:r>
      <w:r w:rsidR="00801C84">
        <w:rPr>
          <w:rFonts w:ascii="Times New Roman" w:hAnsi="Times New Roman" w:cs="Times New Roman"/>
          <w:sz w:val="24"/>
          <w:szCs w:val="24"/>
        </w:rPr>
        <w:t>четыре тысячи пятьсот</w:t>
      </w:r>
      <w:r w:rsidRPr="0005631E">
        <w:rPr>
          <w:rFonts w:ascii="Times New Roman" w:hAnsi="Times New Roman" w:cs="Times New Roman"/>
          <w:sz w:val="24"/>
          <w:szCs w:val="24"/>
        </w:rPr>
        <w:t>) рублей в месяц</w:t>
      </w:r>
      <w:r w:rsidRPr="00E96DA3">
        <w:rPr>
          <w:rFonts w:ascii="Times New Roman" w:hAnsi="Times New Roman" w:cs="Times New Roman"/>
          <w:sz w:val="24"/>
          <w:szCs w:val="24"/>
        </w:rPr>
        <w:t>;</w:t>
      </w:r>
    </w:p>
    <w:p w:rsidR="00EC7109" w:rsidRPr="00E96DA3" w:rsidRDefault="00687DEB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) иным депутатам </w:t>
      </w:r>
      <w:r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7109" w:rsidRPr="00E96DA3">
        <w:rPr>
          <w:rFonts w:ascii="Times New Roman" w:hAnsi="Times New Roman" w:cs="Times New Roman"/>
          <w:sz w:val="24"/>
          <w:szCs w:val="24"/>
        </w:rPr>
        <w:t>000 (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4136AD">
        <w:rPr>
          <w:rFonts w:ascii="Times New Roman" w:hAnsi="Times New Roman" w:cs="Times New Roman"/>
          <w:sz w:val="24"/>
          <w:szCs w:val="24"/>
        </w:rPr>
        <w:t xml:space="preserve">и 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136AD">
        <w:rPr>
          <w:rFonts w:ascii="Times New Roman" w:hAnsi="Times New Roman" w:cs="Times New Roman"/>
          <w:sz w:val="24"/>
          <w:szCs w:val="24"/>
        </w:rPr>
        <w:t>и</w:t>
      </w:r>
      <w:r w:rsidR="00EC7109" w:rsidRPr="00E96DA3">
        <w:rPr>
          <w:rFonts w:ascii="Times New Roman" w:hAnsi="Times New Roman" w:cs="Times New Roman"/>
          <w:sz w:val="24"/>
          <w:szCs w:val="24"/>
        </w:rPr>
        <w:t>) рублей в месяц.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 xml:space="preserve">Увеличение либо уменьшение размеров выплаты в течение финансового года без внесения соответствующих изменений в решение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о </w:t>
      </w:r>
      <w:r w:rsidRPr="00E96DA3">
        <w:rPr>
          <w:rFonts w:ascii="Times New Roman" w:hAnsi="Times New Roman" w:cs="Times New Roman"/>
          <w:sz w:val="24"/>
          <w:szCs w:val="24"/>
        </w:rPr>
        <w:lastRenderedPageBreak/>
        <w:t xml:space="preserve">бюджете </w:t>
      </w:r>
      <w:r w:rsidR="00687DEB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EC7109" w:rsidRPr="00C40948" w:rsidRDefault="00544B1C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. Выплата денежных средств по возмещению расходов, указанных в </w:t>
      </w:r>
      <w:r w:rsidR="00EC7109" w:rsidRPr="005567C7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08184D" w:rsidRPr="005567C7">
        <w:rPr>
          <w:rFonts w:ascii="Times New Roman" w:hAnsi="Times New Roman" w:cs="Times New Roman"/>
          <w:sz w:val="24"/>
          <w:szCs w:val="24"/>
        </w:rPr>
        <w:t xml:space="preserve">1 </w:t>
      </w:r>
      <w:r w:rsidR="00EC7109" w:rsidRPr="005567C7">
        <w:rPr>
          <w:rFonts w:ascii="Times New Roman" w:hAnsi="Times New Roman" w:cs="Times New Roman"/>
          <w:sz w:val="24"/>
          <w:szCs w:val="24"/>
        </w:rPr>
        <w:t>пункта 4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настоящего Положения производится по отдельной ведомости еже</w:t>
      </w:r>
      <w:r w:rsidR="00687DEB">
        <w:rPr>
          <w:rFonts w:ascii="Times New Roman" w:hAnsi="Times New Roman" w:cs="Times New Roman"/>
          <w:sz w:val="24"/>
          <w:szCs w:val="24"/>
        </w:rPr>
        <w:t>квартально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в бухгалтерии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="0050521C">
        <w:rPr>
          <w:rFonts w:ascii="Times New Roman" w:hAnsi="Times New Roman" w:cs="Times New Roman"/>
          <w:sz w:val="24"/>
          <w:szCs w:val="24"/>
        </w:rPr>
        <w:t xml:space="preserve"> </w:t>
      </w:r>
      <w:r w:rsidR="0050521C" w:rsidRPr="00C40948">
        <w:rPr>
          <w:rFonts w:ascii="Times New Roman" w:hAnsi="Times New Roman" w:cs="Times New Roman"/>
          <w:sz w:val="24"/>
          <w:szCs w:val="24"/>
        </w:rPr>
        <w:t>на основании письменного отчета  депутата о перечне и сумме произведенных им расходов, составленного по форме авансового отчета, и производится в последнюю неделю текущего квартала.</w:t>
      </w:r>
    </w:p>
    <w:p w:rsidR="00EC7109" w:rsidRPr="00E96DA3" w:rsidRDefault="00544B1C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7109" w:rsidRPr="00E96DA3">
        <w:rPr>
          <w:rFonts w:ascii="Times New Roman" w:hAnsi="Times New Roman" w:cs="Times New Roman"/>
          <w:sz w:val="24"/>
          <w:szCs w:val="24"/>
        </w:rPr>
        <w:t>. Депутат вправе полностью либо частично (на определенный период времени) отказаться от получения денежных сре</w:t>
      </w:r>
      <w:proofErr w:type="gramStart"/>
      <w:r w:rsidR="00EC7109" w:rsidRPr="00E96DA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EC7109" w:rsidRPr="00E96DA3">
        <w:rPr>
          <w:rFonts w:ascii="Times New Roman" w:hAnsi="Times New Roman" w:cs="Times New Roman"/>
          <w:sz w:val="24"/>
          <w:szCs w:val="24"/>
        </w:rPr>
        <w:t xml:space="preserve">я возмещения расходов, указанных в </w:t>
      </w:r>
      <w:r w:rsidR="00EC7109" w:rsidRPr="005567C7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AB0D56" w:rsidRPr="005567C7">
        <w:rPr>
          <w:rFonts w:ascii="Times New Roman" w:hAnsi="Times New Roman" w:cs="Times New Roman"/>
          <w:sz w:val="24"/>
          <w:szCs w:val="24"/>
        </w:rPr>
        <w:t xml:space="preserve">1 </w:t>
      </w:r>
      <w:r w:rsidR="00EC7109" w:rsidRPr="005567C7">
        <w:rPr>
          <w:rFonts w:ascii="Times New Roman" w:hAnsi="Times New Roman" w:cs="Times New Roman"/>
          <w:sz w:val="24"/>
          <w:szCs w:val="24"/>
        </w:rPr>
        <w:t>пункта 4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настоящего Положения, для чего подает личное заявление на имя Председателя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="00EC7109" w:rsidRPr="00E96DA3">
        <w:rPr>
          <w:rFonts w:ascii="Times New Roman" w:hAnsi="Times New Roman" w:cs="Times New Roman"/>
          <w:sz w:val="24"/>
          <w:szCs w:val="24"/>
        </w:rPr>
        <w:t>.</w:t>
      </w:r>
    </w:p>
    <w:p w:rsidR="00EC7109" w:rsidRPr="00E96DA3" w:rsidRDefault="00544B1C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7109" w:rsidRPr="00E96DA3">
        <w:rPr>
          <w:rFonts w:ascii="Times New Roman" w:hAnsi="Times New Roman" w:cs="Times New Roman"/>
          <w:sz w:val="24"/>
          <w:szCs w:val="24"/>
        </w:rPr>
        <w:t>. Запрещается перераспределение невостребованных средств, предусмотренных для возмещения расходов, для выплат другим депутатам.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DC5649" w:rsidRDefault="00EC7109" w:rsidP="00E96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49">
        <w:rPr>
          <w:rFonts w:ascii="Times New Roman" w:hAnsi="Times New Roman" w:cs="Times New Roman"/>
          <w:b/>
          <w:sz w:val="24"/>
          <w:szCs w:val="24"/>
        </w:rPr>
        <w:t>IV. Порядок отчетности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544B1C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67F7">
        <w:rPr>
          <w:rFonts w:ascii="Times New Roman" w:hAnsi="Times New Roman" w:cs="Times New Roman"/>
          <w:sz w:val="24"/>
          <w:szCs w:val="24"/>
        </w:rPr>
        <w:t>. Депутат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вправе расходовать полученные средства в целях возмещения расходов, указанных в </w:t>
      </w:r>
      <w:r w:rsidR="00EC7109" w:rsidRPr="005567C7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687DEB" w:rsidRPr="005567C7">
        <w:rPr>
          <w:rFonts w:ascii="Times New Roman" w:hAnsi="Times New Roman" w:cs="Times New Roman"/>
          <w:sz w:val="24"/>
          <w:szCs w:val="24"/>
        </w:rPr>
        <w:t>1</w:t>
      </w:r>
      <w:r w:rsidR="00EC7109" w:rsidRPr="005567C7">
        <w:rPr>
          <w:rFonts w:ascii="Times New Roman" w:hAnsi="Times New Roman" w:cs="Times New Roman"/>
          <w:sz w:val="24"/>
          <w:szCs w:val="24"/>
        </w:rPr>
        <w:t xml:space="preserve"> пункта 4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 настоящего Положения, связанных с осуществлением депутатских полномочий, в том числе </w:t>
      </w:r>
      <w:proofErr w:type="gramStart"/>
      <w:r w:rsidR="00EC7109" w:rsidRPr="00E96D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7109" w:rsidRPr="00E96DA3">
        <w:rPr>
          <w:rFonts w:ascii="Times New Roman" w:hAnsi="Times New Roman" w:cs="Times New Roman"/>
          <w:sz w:val="24"/>
          <w:szCs w:val="24"/>
        </w:rPr>
        <w:t>: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1) транспортные расходы, связанные с проездом на всех видах пассажирского транспорта (за исключением такси) в пределах</w:t>
      </w:r>
      <w:r w:rsidR="002B6CD5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Pr="00E96DA3">
        <w:rPr>
          <w:rFonts w:ascii="Times New Roman" w:hAnsi="Times New Roman" w:cs="Times New Roman"/>
          <w:sz w:val="24"/>
          <w:szCs w:val="24"/>
        </w:rPr>
        <w:t xml:space="preserve"> города Челябинска;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2) услуги проводной и мобильной телефонной связи, услуги доступа к сети Интернет;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3) почтовые услуги;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4) горюче-смазочные материалы (ГСМ);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5) приобретение канцелярских товаров;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6) приобретение специальной литературы, газет и журналов, необходимых для осуществления полномочий депутата;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7) расходы, связанные с проведением собраний избирателей и праздничных мероприятий, связанных с осуществлением полномочий депутата;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8) иные расходы, при представлении документов, подтверждающих такие расходы.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</w:t>
      </w:r>
      <w:r w:rsidR="00544B1C">
        <w:rPr>
          <w:rFonts w:ascii="Times New Roman" w:hAnsi="Times New Roman" w:cs="Times New Roman"/>
          <w:sz w:val="24"/>
          <w:szCs w:val="24"/>
        </w:rPr>
        <w:t>0</w:t>
      </w:r>
      <w:r w:rsidRPr="00E96DA3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50521C" w:rsidRPr="00C40948">
        <w:rPr>
          <w:rFonts w:ascii="Times New Roman" w:hAnsi="Times New Roman" w:cs="Times New Roman"/>
          <w:sz w:val="24"/>
          <w:szCs w:val="24"/>
        </w:rPr>
        <w:t>7</w:t>
      </w:r>
      <w:r w:rsidRPr="00C4094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50521C" w:rsidRPr="00C40948">
        <w:rPr>
          <w:rFonts w:ascii="Times New Roman" w:hAnsi="Times New Roman" w:cs="Times New Roman"/>
          <w:sz w:val="24"/>
          <w:szCs w:val="24"/>
        </w:rPr>
        <w:t>до окончания</w:t>
      </w:r>
      <w:r w:rsidR="0050521C">
        <w:rPr>
          <w:rFonts w:ascii="Times New Roman" w:hAnsi="Times New Roman" w:cs="Times New Roman"/>
          <w:sz w:val="24"/>
          <w:szCs w:val="24"/>
        </w:rPr>
        <w:t xml:space="preserve"> </w:t>
      </w:r>
      <w:r w:rsidRPr="00E96DA3">
        <w:rPr>
          <w:rFonts w:ascii="Times New Roman" w:hAnsi="Times New Roman" w:cs="Times New Roman"/>
          <w:sz w:val="24"/>
          <w:szCs w:val="24"/>
        </w:rPr>
        <w:t xml:space="preserve"> </w:t>
      </w:r>
      <w:r w:rsidR="002B6CD5">
        <w:rPr>
          <w:rFonts w:ascii="Times New Roman" w:hAnsi="Times New Roman" w:cs="Times New Roman"/>
          <w:sz w:val="24"/>
          <w:szCs w:val="24"/>
        </w:rPr>
        <w:t xml:space="preserve">квартала </w:t>
      </w:r>
      <w:r w:rsidRPr="00E96DA3">
        <w:rPr>
          <w:rFonts w:ascii="Times New Roman" w:hAnsi="Times New Roman" w:cs="Times New Roman"/>
          <w:sz w:val="24"/>
          <w:szCs w:val="24"/>
        </w:rPr>
        <w:t>депутат обязан представить</w:t>
      </w:r>
      <w:r w:rsidR="00687DEB">
        <w:rPr>
          <w:rFonts w:ascii="Times New Roman" w:hAnsi="Times New Roman" w:cs="Times New Roman"/>
          <w:sz w:val="24"/>
          <w:szCs w:val="24"/>
        </w:rPr>
        <w:t xml:space="preserve"> в  бухгалтерию Совета депутатов Советского района </w:t>
      </w:r>
      <w:r w:rsidRPr="00E96DA3">
        <w:rPr>
          <w:rFonts w:ascii="Times New Roman" w:hAnsi="Times New Roman" w:cs="Times New Roman"/>
          <w:sz w:val="24"/>
          <w:szCs w:val="24"/>
        </w:rPr>
        <w:t xml:space="preserve"> </w:t>
      </w:r>
      <w:r w:rsidRPr="005567C7">
        <w:rPr>
          <w:rFonts w:ascii="Times New Roman" w:hAnsi="Times New Roman" w:cs="Times New Roman"/>
          <w:sz w:val="24"/>
          <w:szCs w:val="24"/>
        </w:rPr>
        <w:t>отчет</w:t>
      </w:r>
      <w:r w:rsidRPr="00E96DA3">
        <w:rPr>
          <w:rFonts w:ascii="Times New Roman" w:hAnsi="Times New Roman" w:cs="Times New Roman"/>
          <w:sz w:val="24"/>
          <w:szCs w:val="24"/>
        </w:rPr>
        <w:t xml:space="preserve"> согласно форме, указанной в Приложении к настоящему Положению, о расходовании выделенных сре</w:t>
      </w:r>
      <w:proofErr w:type="gramStart"/>
      <w:r w:rsidRPr="00E96DA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6DA3">
        <w:rPr>
          <w:rFonts w:ascii="Times New Roman" w:hAnsi="Times New Roman" w:cs="Times New Roman"/>
          <w:sz w:val="24"/>
          <w:szCs w:val="24"/>
        </w:rPr>
        <w:t>я возмещения расходов, связанных с осуществлением полномочий депутата.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</w:t>
      </w:r>
      <w:r w:rsidR="00544B1C">
        <w:rPr>
          <w:rFonts w:ascii="Times New Roman" w:hAnsi="Times New Roman" w:cs="Times New Roman"/>
          <w:sz w:val="24"/>
          <w:szCs w:val="24"/>
        </w:rPr>
        <w:t>1</w:t>
      </w:r>
      <w:r w:rsidRPr="00E96DA3">
        <w:rPr>
          <w:rFonts w:ascii="Times New Roman" w:hAnsi="Times New Roman" w:cs="Times New Roman"/>
          <w:sz w:val="24"/>
          <w:szCs w:val="24"/>
        </w:rPr>
        <w:t>. Отчет о расходовании сре</w:t>
      </w:r>
      <w:proofErr w:type="gramStart"/>
      <w:r w:rsidRPr="00E96DA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6DA3">
        <w:rPr>
          <w:rFonts w:ascii="Times New Roman" w:hAnsi="Times New Roman" w:cs="Times New Roman"/>
          <w:sz w:val="24"/>
          <w:szCs w:val="24"/>
        </w:rPr>
        <w:t>я возмещения расходов, связанных с осуществлением полномочий депутата</w:t>
      </w:r>
      <w:r w:rsidR="00A369C1">
        <w:rPr>
          <w:rFonts w:ascii="Times New Roman" w:hAnsi="Times New Roman" w:cs="Times New Roman"/>
          <w:sz w:val="24"/>
          <w:szCs w:val="24"/>
        </w:rPr>
        <w:t xml:space="preserve">, выделенных в </w:t>
      </w:r>
      <w:r w:rsidR="00A369C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369C1" w:rsidRPr="00A369C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E96DA3">
        <w:rPr>
          <w:rFonts w:ascii="Times New Roman" w:hAnsi="Times New Roman" w:cs="Times New Roman"/>
          <w:sz w:val="24"/>
          <w:szCs w:val="24"/>
        </w:rPr>
        <w:t xml:space="preserve"> финансового года, предоставляется не позднее </w:t>
      </w:r>
      <w:r w:rsidR="00A369C1">
        <w:rPr>
          <w:rFonts w:ascii="Times New Roman" w:hAnsi="Times New Roman" w:cs="Times New Roman"/>
          <w:sz w:val="24"/>
          <w:szCs w:val="24"/>
        </w:rPr>
        <w:t>предпоследней рабочей недел</w:t>
      </w:r>
      <w:r w:rsidR="00752A6C">
        <w:rPr>
          <w:rFonts w:ascii="Times New Roman" w:hAnsi="Times New Roman" w:cs="Times New Roman"/>
          <w:sz w:val="24"/>
          <w:szCs w:val="24"/>
        </w:rPr>
        <w:t>и</w:t>
      </w:r>
      <w:r w:rsidRPr="00E96DA3">
        <w:rPr>
          <w:rFonts w:ascii="Times New Roman" w:hAnsi="Times New Roman" w:cs="Times New Roman"/>
          <w:sz w:val="24"/>
          <w:szCs w:val="24"/>
        </w:rPr>
        <w:t xml:space="preserve"> </w:t>
      </w:r>
      <w:r w:rsidR="00752A6C">
        <w:rPr>
          <w:rFonts w:ascii="Times New Roman" w:hAnsi="Times New Roman" w:cs="Times New Roman"/>
          <w:sz w:val="24"/>
          <w:szCs w:val="24"/>
        </w:rPr>
        <w:t>текущего</w:t>
      </w:r>
      <w:r w:rsidRPr="00E96D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</w:t>
      </w:r>
      <w:r w:rsidR="00544B1C">
        <w:rPr>
          <w:rFonts w:ascii="Times New Roman" w:hAnsi="Times New Roman" w:cs="Times New Roman"/>
          <w:sz w:val="24"/>
          <w:szCs w:val="24"/>
        </w:rPr>
        <w:t>2</w:t>
      </w:r>
      <w:r w:rsidRPr="00E96DA3">
        <w:rPr>
          <w:rFonts w:ascii="Times New Roman" w:hAnsi="Times New Roman" w:cs="Times New Roman"/>
          <w:sz w:val="24"/>
          <w:szCs w:val="24"/>
        </w:rPr>
        <w:t xml:space="preserve">. Обязательным приложением к </w:t>
      </w:r>
      <w:r w:rsidRPr="005567C7">
        <w:rPr>
          <w:rFonts w:ascii="Times New Roman" w:hAnsi="Times New Roman" w:cs="Times New Roman"/>
          <w:sz w:val="24"/>
          <w:szCs w:val="24"/>
        </w:rPr>
        <w:t>отчету</w:t>
      </w:r>
      <w:r w:rsidRPr="00E96DA3">
        <w:rPr>
          <w:rFonts w:ascii="Times New Roman" w:hAnsi="Times New Roman" w:cs="Times New Roman"/>
          <w:sz w:val="24"/>
          <w:szCs w:val="24"/>
        </w:rPr>
        <w:t xml:space="preserve"> являются соответствующие отчетные документы, подтверждающие расходы (чеки, квитанции, счета-фактуры, иные документы).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</w:t>
      </w:r>
      <w:r w:rsidR="00544B1C">
        <w:rPr>
          <w:rFonts w:ascii="Times New Roman" w:hAnsi="Times New Roman" w:cs="Times New Roman"/>
          <w:sz w:val="24"/>
          <w:szCs w:val="24"/>
        </w:rPr>
        <w:t>3</w:t>
      </w:r>
      <w:r w:rsidRPr="00E96DA3">
        <w:rPr>
          <w:rFonts w:ascii="Times New Roman" w:hAnsi="Times New Roman" w:cs="Times New Roman"/>
          <w:sz w:val="24"/>
          <w:szCs w:val="24"/>
        </w:rPr>
        <w:t>. Отчет является документом, подтверждающим расходы, связанные с осуществлением депутатских полномочий.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DC5649" w:rsidRDefault="00EC7109" w:rsidP="00E96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06"/>
      <w:bookmarkEnd w:id="4"/>
      <w:r w:rsidRPr="00DC5649">
        <w:rPr>
          <w:rFonts w:ascii="Times New Roman" w:hAnsi="Times New Roman" w:cs="Times New Roman"/>
          <w:b/>
          <w:sz w:val="24"/>
          <w:szCs w:val="24"/>
        </w:rPr>
        <w:t>V. Представительские расходы и порядок их возмещения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</w:t>
      </w:r>
      <w:r w:rsidR="00544B1C">
        <w:rPr>
          <w:rFonts w:ascii="Times New Roman" w:hAnsi="Times New Roman" w:cs="Times New Roman"/>
          <w:sz w:val="24"/>
          <w:szCs w:val="24"/>
        </w:rPr>
        <w:t>4</w:t>
      </w:r>
      <w:r w:rsidRPr="00E96DA3">
        <w:rPr>
          <w:rFonts w:ascii="Times New Roman" w:hAnsi="Times New Roman" w:cs="Times New Roman"/>
          <w:sz w:val="24"/>
          <w:szCs w:val="24"/>
        </w:rPr>
        <w:t xml:space="preserve">. Под представительскими расходами Совета депутатов Советского района понимаются расходы </w:t>
      </w:r>
      <w:proofErr w:type="gramStart"/>
      <w:r w:rsidRPr="00E96D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6DA3">
        <w:rPr>
          <w:rFonts w:ascii="Times New Roman" w:hAnsi="Times New Roman" w:cs="Times New Roman"/>
          <w:sz w:val="24"/>
          <w:szCs w:val="24"/>
        </w:rPr>
        <w:t>: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1) официальный прием и (или) обслуживание представителей других организаций, участвующих в переговорах с целью установления и поддержания взаимного сотрудничества;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 xml:space="preserve">2) расходы на обслуживание участников, прибывших на заседания, совещания, встречи, комиссии, связанные с деятельностью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>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 xml:space="preserve">3) иные мероприятия, проводимые </w:t>
      </w:r>
      <w:r w:rsidR="00752A6C">
        <w:rPr>
          <w:rFonts w:ascii="Times New Roman" w:hAnsi="Times New Roman" w:cs="Times New Roman"/>
          <w:sz w:val="24"/>
          <w:szCs w:val="24"/>
        </w:rPr>
        <w:t>Советом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>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44B1C">
        <w:rPr>
          <w:rFonts w:ascii="Times New Roman" w:hAnsi="Times New Roman" w:cs="Times New Roman"/>
          <w:sz w:val="24"/>
          <w:szCs w:val="24"/>
        </w:rPr>
        <w:t>5</w:t>
      </w:r>
      <w:r w:rsidRPr="00E96DA3">
        <w:rPr>
          <w:rFonts w:ascii="Times New Roman" w:hAnsi="Times New Roman" w:cs="Times New Roman"/>
          <w:sz w:val="24"/>
          <w:szCs w:val="24"/>
        </w:rPr>
        <w:t xml:space="preserve">. К представительским расходам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1) расходы на проведение официального приема (обеда</w:t>
      </w:r>
      <w:r w:rsidR="00752A6C">
        <w:rPr>
          <w:rFonts w:ascii="Times New Roman" w:hAnsi="Times New Roman" w:cs="Times New Roman"/>
          <w:sz w:val="24"/>
          <w:szCs w:val="24"/>
        </w:rPr>
        <w:t>, ужина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или иного аналогичного мероприятия) для представителей других организаций и участвующих в представительских мероприятиях официальных лиц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>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2) транспортное обеспечение указанных лиц;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3) буфетное обслуживание во время представительских мероприятий;</w:t>
      </w:r>
    </w:p>
    <w:p w:rsidR="00EC7109" w:rsidRPr="00E96DA3" w:rsidRDefault="00A369C1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7109" w:rsidRPr="00E96DA3">
        <w:rPr>
          <w:rFonts w:ascii="Times New Roman" w:hAnsi="Times New Roman" w:cs="Times New Roman"/>
          <w:sz w:val="24"/>
          <w:szCs w:val="24"/>
        </w:rPr>
        <w:t xml:space="preserve">) иные расходы на организацию и проведение заседаний, совещаний, встреч, связанных с деятельностью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="00EC7109" w:rsidRPr="00E96DA3">
        <w:rPr>
          <w:rFonts w:ascii="Times New Roman" w:hAnsi="Times New Roman" w:cs="Times New Roman"/>
          <w:sz w:val="24"/>
          <w:szCs w:val="24"/>
        </w:rPr>
        <w:t>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</w:t>
      </w:r>
      <w:r w:rsidR="00AB0D56">
        <w:rPr>
          <w:rFonts w:ascii="Times New Roman" w:hAnsi="Times New Roman" w:cs="Times New Roman"/>
          <w:sz w:val="24"/>
          <w:szCs w:val="24"/>
        </w:rPr>
        <w:t>6</w:t>
      </w:r>
      <w:r w:rsidRPr="00E96DA3">
        <w:rPr>
          <w:rFonts w:ascii="Times New Roman" w:hAnsi="Times New Roman" w:cs="Times New Roman"/>
          <w:sz w:val="24"/>
          <w:szCs w:val="24"/>
        </w:rPr>
        <w:t>. Списание затрат на представительские расходы</w:t>
      </w:r>
      <w:r w:rsidR="00A369C1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 </w:t>
      </w:r>
      <w:r w:rsidRPr="00E96DA3">
        <w:rPr>
          <w:rFonts w:ascii="Times New Roman" w:hAnsi="Times New Roman" w:cs="Times New Roman"/>
          <w:sz w:val="24"/>
          <w:szCs w:val="24"/>
        </w:rPr>
        <w:t xml:space="preserve"> производится при нали</w:t>
      </w:r>
      <w:r w:rsidR="00752A6C">
        <w:rPr>
          <w:rFonts w:ascii="Times New Roman" w:hAnsi="Times New Roman" w:cs="Times New Roman"/>
          <w:sz w:val="24"/>
          <w:szCs w:val="24"/>
        </w:rPr>
        <w:t xml:space="preserve">чии утвержденных </w:t>
      </w:r>
      <w:r w:rsidRPr="00E96DA3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либо иным уполномоченным им лицом оправдательных документов (первичных учетных документов): счетов, актов о фактических расходах денежных средств на проведение представительских мероприятий, других документов, свидетельствующих о размере произведенных расходов.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DA3">
        <w:rPr>
          <w:rFonts w:ascii="Times New Roman" w:hAnsi="Times New Roman" w:cs="Times New Roman"/>
          <w:sz w:val="24"/>
          <w:szCs w:val="24"/>
        </w:rPr>
        <w:t>В актах о фактических расходах денежных средств на проведение представительских мероприятий должны быть указаны обязательные реквизиты</w:t>
      </w:r>
      <w:r w:rsidR="00752A6C">
        <w:rPr>
          <w:rFonts w:ascii="Times New Roman" w:hAnsi="Times New Roman" w:cs="Times New Roman"/>
          <w:sz w:val="24"/>
          <w:szCs w:val="24"/>
        </w:rPr>
        <w:t>,</w:t>
      </w:r>
      <w:r w:rsidRPr="00E96DA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 бухгалтерском учете, а также дата и место проведения представительских мероприятий, список приглашенных лиц и участников со стороны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>, перечень проведенных представительских мероприятий (с указанием количества лиц, принявших участие в каждом из них), величина произведенных расходов (в</w:t>
      </w:r>
      <w:proofErr w:type="gramEnd"/>
      <w:r w:rsidRPr="00E96DA3">
        <w:rPr>
          <w:rFonts w:ascii="Times New Roman" w:hAnsi="Times New Roman" w:cs="Times New Roman"/>
          <w:sz w:val="24"/>
          <w:szCs w:val="24"/>
        </w:rPr>
        <w:t xml:space="preserve"> том числе по каждому мероприятию).</w:t>
      </w:r>
    </w:p>
    <w:p w:rsidR="00EC7109" w:rsidRPr="00E96DA3" w:rsidRDefault="00EC7109" w:rsidP="00E9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1</w:t>
      </w:r>
      <w:r w:rsidR="00AB0D56">
        <w:rPr>
          <w:rFonts w:ascii="Times New Roman" w:hAnsi="Times New Roman" w:cs="Times New Roman"/>
          <w:sz w:val="24"/>
          <w:szCs w:val="24"/>
        </w:rPr>
        <w:t>7</w:t>
      </w:r>
      <w:r w:rsidRPr="00E96DA3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A369C1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="00A369C1" w:rsidRPr="00E96DA3">
        <w:rPr>
          <w:rFonts w:ascii="Times New Roman" w:hAnsi="Times New Roman" w:cs="Times New Roman"/>
          <w:sz w:val="24"/>
          <w:szCs w:val="24"/>
        </w:rPr>
        <w:t xml:space="preserve"> </w:t>
      </w:r>
      <w:r w:rsidRPr="00E96DA3">
        <w:rPr>
          <w:rFonts w:ascii="Times New Roman" w:hAnsi="Times New Roman" w:cs="Times New Roman"/>
          <w:sz w:val="24"/>
          <w:szCs w:val="24"/>
        </w:rPr>
        <w:t xml:space="preserve">на представительские расходы планируются ежегодно в смете расходов </w:t>
      </w:r>
      <w:r w:rsidR="00687DEB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  <w:r w:rsidRPr="00E96DA3">
        <w:rPr>
          <w:rFonts w:ascii="Times New Roman" w:hAnsi="Times New Roman" w:cs="Times New Roman"/>
          <w:sz w:val="24"/>
          <w:szCs w:val="24"/>
        </w:rPr>
        <w:t xml:space="preserve"> в сумме, не превышающей </w:t>
      </w:r>
      <w:r w:rsidR="00752A6C">
        <w:rPr>
          <w:rFonts w:ascii="Times New Roman" w:hAnsi="Times New Roman" w:cs="Times New Roman"/>
          <w:sz w:val="24"/>
          <w:szCs w:val="24"/>
        </w:rPr>
        <w:t>пять</w:t>
      </w:r>
      <w:r w:rsidRPr="00E96DA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52A6C">
        <w:rPr>
          <w:rFonts w:ascii="Times New Roman" w:hAnsi="Times New Roman" w:cs="Times New Roman"/>
          <w:sz w:val="24"/>
          <w:szCs w:val="24"/>
        </w:rPr>
        <w:t>ов</w:t>
      </w:r>
      <w:r w:rsidRPr="00E96DA3">
        <w:rPr>
          <w:rFonts w:ascii="Times New Roman" w:hAnsi="Times New Roman" w:cs="Times New Roman"/>
          <w:sz w:val="24"/>
          <w:szCs w:val="24"/>
        </w:rPr>
        <w:t xml:space="preserve"> от расходов на оплату труда за отчетный период.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56" w:rsidRDefault="00AB0D56" w:rsidP="00E96D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D56" w:rsidRDefault="00AB0D56" w:rsidP="00E96D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D56" w:rsidRDefault="00AB0D56" w:rsidP="00E96D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E96D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C7109" w:rsidRPr="00E96DA3" w:rsidRDefault="00EC7109" w:rsidP="00E96D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DA3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EC7109" w:rsidRPr="00DC5649" w:rsidRDefault="00EC7109" w:rsidP="00E96DA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5649">
        <w:rPr>
          <w:rFonts w:ascii="Times New Roman" w:hAnsi="Times New Roman" w:cs="Times New Roman"/>
          <w:b/>
          <w:sz w:val="24"/>
          <w:szCs w:val="24"/>
        </w:rPr>
        <w:t xml:space="preserve">В.Е. Макаров </w:t>
      </w: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Pr="00E96DA3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109" w:rsidRDefault="00EC710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649" w:rsidRDefault="00DC564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649" w:rsidRDefault="00DC564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649" w:rsidRDefault="00DC564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649" w:rsidRDefault="00DC564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649" w:rsidRDefault="00DC564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649" w:rsidRDefault="00DC564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9C1" w:rsidRDefault="00A369C1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649" w:rsidRPr="00E96DA3" w:rsidRDefault="00DC5649" w:rsidP="00E9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C5649" w:rsidRPr="00E96DA3" w:rsidSect="00F045EF">
      <w:footerReference w:type="default" r:id="rId7"/>
      <w:pgSz w:w="11906" w:h="16838"/>
      <w:pgMar w:top="709" w:right="850" w:bottom="85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6C" w:rsidRDefault="00752A6C" w:rsidP="00AB0D56">
      <w:pPr>
        <w:spacing w:after="0" w:line="240" w:lineRule="auto"/>
      </w:pPr>
      <w:r>
        <w:separator/>
      </w:r>
    </w:p>
  </w:endnote>
  <w:endnote w:type="continuationSeparator" w:id="0">
    <w:p w:rsidR="00752A6C" w:rsidRDefault="00752A6C" w:rsidP="00A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7C" w:rsidRDefault="007F37A3" w:rsidP="0022317C">
    <w:pPr>
      <w:pStyle w:val="a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28.10.2015 №</w:t>
    </w:r>
    <w:r w:rsidR="0022317C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6</w:t>
    </w:r>
    <w:r w:rsidR="0022317C">
      <w:rPr>
        <w:rFonts w:ascii="Arial" w:hAnsi="Arial" w:cs="Arial"/>
        <w:sz w:val="12"/>
        <w:szCs w:val="12"/>
      </w:rPr>
      <w:t>/</w:t>
    </w:r>
    <w:r w:rsidR="0081155E">
      <w:rPr>
        <w:rFonts w:ascii="Arial" w:hAnsi="Arial" w:cs="Arial"/>
        <w:sz w:val="12"/>
        <w:szCs w:val="12"/>
      </w:rPr>
      <w:t>8</w:t>
    </w:r>
    <w:r w:rsidR="0022317C">
      <w:t xml:space="preserve">                                                                                                                                          </w:t>
    </w:r>
    <w:r w:rsidR="0022317C">
      <w:rPr>
        <w:rFonts w:ascii="Arial" w:hAnsi="Arial" w:cs="Arial"/>
        <w:sz w:val="12"/>
        <w:szCs w:val="12"/>
      </w:rPr>
      <w:t>SR1s1</w:t>
    </w:r>
    <w:r>
      <w:rPr>
        <w:rFonts w:ascii="Arial" w:hAnsi="Arial" w:cs="Arial"/>
        <w:sz w:val="12"/>
        <w:szCs w:val="12"/>
      </w:rPr>
      <w:t>6</w:t>
    </w:r>
    <w:r w:rsidR="0022317C">
      <w:rPr>
        <w:rFonts w:ascii="Arial" w:hAnsi="Arial" w:cs="Arial"/>
        <w:sz w:val="12"/>
        <w:szCs w:val="12"/>
      </w:rPr>
      <w:t>r0</w:t>
    </w:r>
    <w:r w:rsidR="0081155E">
      <w:rPr>
        <w:rFonts w:ascii="Arial" w:hAnsi="Arial" w:cs="Arial"/>
        <w:sz w:val="12"/>
        <w:szCs w:val="12"/>
      </w:rPr>
      <w:t>8</w:t>
    </w:r>
    <w:r w:rsidR="0022317C">
      <w:rPr>
        <w:rFonts w:ascii="Arial" w:hAnsi="Arial" w:cs="Arial"/>
        <w:sz w:val="12"/>
        <w:szCs w:val="12"/>
      </w:rPr>
      <w:t>p</w:t>
    </w:r>
  </w:p>
  <w:p w:rsidR="0022317C" w:rsidRDefault="0022317C" w:rsidP="0022317C">
    <w:pPr>
      <w:pStyle w:val="a6"/>
      <w:tabs>
        <w:tab w:val="clear" w:pos="4677"/>
        <w:tab w:val="left" w:pos="6630"/>
      </w:tabs>
      <w:rPr>
        <w:rFonts w:ascii="Arial" w:hAnsi="Arial" w:cs="Arial"/>
        <w:sz w:val="12"/>
        <w:szCs w:val="12"/>
      </w:rPr>
    </w:pPr>
  </w:p>
  <w:p w:rsidR="0022317C" w:rsidRDefault="002231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6C" w:rsidRDefault="00752A6C" w:rsidP="00AB0D56">
      <w:pPr>
        <w:spacing w:after="0" w:line="240" w:lineRule="auto"/>
      </w:pPr>
      <w:r>
        <w:separator/>
      </w:r>
    </w:p>
  </w:footnote>
  <w:footnote w:type="continuationSeparator" w:id="0">
    <w:p w:rsidR="00752A6C" w:rsidRDefault="00752A6C" w:rsidP="00AB0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109"/>
    <w:rsid w:val="0005631E"/>
    <w:rsid w:val="00067D8D"/>
    <w:rsid w:val="0008184D"/>
    <w:rsid w:val="000E24AB"/>
    <w:rsid w:val="001542E6"/>
    <w:rsid w:val="001744CD"/>
    <w:rsid w:val="001A1588"/>
    <w:rsid w:val="00217126"/>
    <w:rsid w:val="0022317C"/>
    <w:rsid w:val="00254E74"/>
    <w:rsid w:val="002B0A7B"/>
    <w:rsid w:val="002B6CD5"/>
    <w:rsid w:val="002D08CA"/>
    <w:rsid w:val="00346B06"/>
    <w:rsid w:val="003A3744"/>
    <w:rsid w:val="004136AD"/>
    <w:rsid w:val="00460F03"/>
    <w:rsid w:val="0050521C"/>
    <w:rsid w:val="00544B1C"/>
    <w:rsid w:val="005567C7"/>
    <w:rsid w:val="006411D4"/>
    <w:rsid w:val="00665F4E"/>
    <w:rsid w:val="00687DEB"/>
    <w:rsid w:val="007373E4"/>
    <w:rsid w:val="00752A6C"/>
    <w:rsid w:val="00774AB0"/>
    <w:rsid w:val="007F37A3"/>
    <w:rsid w:val="00801C84"/>
    <w:rsid w:val="0081155E"/>
    <w:rsid w:val="00867F35"/>
    <w:rsid w:val="00893D6C"/>
    <w:rsid w:val="008B5494"/>
    <w:rsid w:val="009B0803"/>
    <w:rsid w:val="009C57FB"/>
    <w:rsid w:val="009F703A"/>
    <w:rsid w:val="00A267F7"/>
    <w:rsid w:val="00A369C1"/>
    <w:rsid w:val="00A7776B"/>
    <w:rsid w:val="00AB0D56"/>
    <w:rsid w:val="00B5272F"/>
    <w:rsid w:val="00B93199"/>
    <w:rsid w:val="00C40948"/>
    <w:rsid w:val="00C628FC"/>
    <w:rsid w:val="00C921B7"/>
    <w:rsid w:val="00D142B9"/>
    <w:rsid w:val="00DB23D6"/>
    <w:rsid w:val="00DC5649"/>
    <w:rsid w:val="00E20EE0"/>
    <w:rsid w:val="00E75A99"/>
    <w:rsid w:val="00E96DA3"/>
    <w:rsid w:val="00EA460E"/>
    <w:rsid w:val="00EC7109"/>
    <w:rsid w:val="00ED3A20"/>
    <w:rsid w:val="00F045EF"/>
    <w:rsid w:val="00F27160"/>
    <w:rsid w:val="00F6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710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0D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0D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A6356-BB39-4527-8CE0-A431693C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28</cp:revision>
  <cp:lastPrinted>2015-11-26T05:40:00Z</cp:lastPrinted>
  <dcterms:created xsi:type="dcterms:W3CDTF">2015-10-16T04:25:00Z</dcterms:created>
  <dcterms:modified xsi:type="dcterms:W3CDTF">2015-11-26T08:45:00Z</dcterms:modified>
</cp:coreProperties>
</file>