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2" w:rsidRPr="00336F1C" w:rsidRDefault="00E30652" w:rsidP="00336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652" w:rsidRPr="007A4C63" w:rsidRDefault="007A4C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32"/>
      <w:bookmarkEnd w:id="0"/>
      <w:r w:rsidRPr="007A4C63">
        <w:rPr>
          <w:rFonts w:ascii="Arial" w:hAnsi="Arial" w:cs="Arial"/>
          <w:sz w:val="20"/>
          <w:szCs w:val="20"/>
        </w:rPr>
        <w:t>ПРИЛОЖЕНИЕ</w:t>
      </w:r>
    </w:p>
    <w:p w:rsidR="00E30652" w:rsidRPr="007A4C63" w:rsidRDefault="00E30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C63">
        <w:rPr>
          <w:rFonts w:ascii="Times New Roman" w:hAnsi="Times New Roman" w:cs="Times New Roman"/>
          <w:sz w:val="24"/>
          <w:szCs w:val="24"/>
        </w:rPr>
        <w:t xml:space="preserve">к </w:t>
      </w:r>
      <w:r w:rsidR="00336F1C" w:rsidRPr="007A4C63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7A4C63">
        <w:rPr>
          <w:rFonts w:ascii="Times New Roman" w:hAnsi="Times New Roman" w:cs="Times New Roman"/>
          <w:sz w:val="24"/>
          <w:szCs w:val="24"/>
        </w:rPr>
        <w:t>решению</w:t>
      </w:r>
      <w:r w:rsidR="00336F1C" w:rsidRPr="007A4C63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7A4C6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30652" w:rsidRPr="007A4C63" w:rsidRDefault="00336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C63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</w:p>
    <w:p w:rsidR="00E30652" w:rsidRPr="00336F1C" w:rsidRDefault="00995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4C63">
        <w:rPr>
          <w:rFonts w:ascii="Arial" w:hAnsi="Arial" w:cs="Arial"/>
        </w:rPr>
        <w:t>от</w:t>
      </w:r>
      <w:r>
        <w:rPr>
          <w:rFonts w:ascii="Times New Roman" w:hAnsi="Times New Roman" w:cs="Times New Roman"/>
        </w:rPr>
        <w:t xml:space="preserve"> 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января 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2016</w:t>
      </w:r>
      <w:r w:rsidR="00336F1C" w:rsidRPr="00336F1C">
        <w:rPr>
          <w:rFonts w:ascii="Times New Roman" w:hAnsi="Times New Roman" w:cs="Times New Roman"/>
        </w:rPr>
        <w:t xml:space="preserve"> г. N 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18/</w:t>
      </w:r>
      <w:r w:rsidR="00361680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B80F2A" w:rsidRPr="00115EFA" w:rsidRDefault="00B80F2A" w:rsidP="00115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1" w:name="Par37"/>
      <w:bookmarkEnd w:id="1"/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15EFA"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7A0091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15EFA">
        <w:rPr>
          <w:rFonts w:ascii="Times New Roman" w:hAnsi="Times New Roman" w:cs="Times New Roman"/>
          <w:b/>
          <w:bCs/>
          <w:sz w:val="23"/>
          <w:szCs w:val="23"/>
        </w:rPr>
        <w:t>о переподготовке и повышении квалификации</w:t>
      </w:r>
    </w:p>
    <w:p w:rsidR="007A0091" w:rsidRPr="00115EFA" w:rsidRDefault="00E30652" w:rsidP="007A0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15EFA">
        <w:rPr>
          <w:rFonts w:ascii="Times New Roman" w:hAnsi="Times New Roman" w:cs="Times New Roman"/>
          <w:b/>
          <w:bCs/>
          <w:sz w:val="23"/>
          <w:szCs w:val="23"/>
        </w:rPr>
        <w:t xml:space="preserve"> муниципальных</w:t>
      </w:r>
      <w:r w:rsidR="007A0091" w:rsidRPr="00115EF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115EFA">
        <w:rPr>
          <w:rFonts w:ascii="Times New Roman" w:hAnsi="Times New Roman" w:cs="Times New Roman"/>
          <w:b/>
          <w:bCs/>
          <w:sz w:val="23"/>
          <w:szCs w:val="23"/>
        </w:rPr>
        <w:t xml:space="preserve">служащих и иных работников </w:t>
      </w:r>
      <w:r w:rsidR="00336F1C" w:rsidRPr="00115EF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36F1C" w:rsidRPr="00115EFA" w:rsidRDefault="009954BE" w:rsidP="007A0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15EFA">
        <w:rPr>
          <w:rFonts w:ascii="Times New Roman" w:hAnsi="Times New Roman" w:cs="Times New Roman"/>
          <w:b/>
          <w:sz w:val="23"/>
          <w:szCs w:val="23"/>
        </w:rPr>
        <w:t>органов местного самоуправления</w:t>
      </w:r>
      <w:r w:rsidR="00336F1C" w:rsidRPr="00115EFA">
        <w:rPr>
          <w:rFonts w:ascii="Times New Roman" w:hAnsi="Times New Roman" w:cs="Times New Roman"/>
          <w:b/>
          <w:sz w:val="23"/>
          <w:szCs w:val="23"/>
        </w:rPr>
        <w:t xml:space="preserve"> Советского района города Челябинска</w:t>
      </w:r>
    </w:p>
    <w:p w:rsidR="00B80F2A" w:rsidRPr="00115EFA" w:rsidRDefault="00B80F2A" w:rsidP="00115E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3"/>
          <w:szCs w:val="23"/>
        </w:rPr>
      </w:pPr>
      <w:bookmarkStart w:id="2" w:name="Par42"/>
      <w:bookmarkEnd w:id="2"/>
    </w:p>
    <w:p w:rsidR="00E30652" w:rsidRPr="00115EFA" w:rsidRDefault="00E30652" w:rsidP="00115E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I. Общие положения</w:t>
      </w:r>
    </w:p>
    <w:p w:rsidR="00336F1C" w:rsidRPr="00115EFA" w:rsidRDefault="00E30652" w:rsidP="00336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1. Настоящее Положение о переподготовке и повышении квалификации муниципал</w:t>
      </w:r>
      <w:r w:rsidR="009954BE" w:rsidRPr="00115EFA">
        <w:rPr>
          <w:rFonts w:ascii="Times New Roman" w:hAnsi="Times New Roman" w:cs="Times New Roman"/>
          <w:sz w:val="23"/>
          <w:szCs w:val="23"/>
        </w:rPr>
        <w:t xml:space="preserve">ьных служащих и иных работников органов местного самоуправления </w:t>
      </w:r>
      <w:r w:rsidR="00336F1C" w:rsidRPr="00115EFA">
        <w:rPr>
          <w:rFonts w:ascii="Times New Roman" w:hAnsi="Times New Roman" w:cs="Times New Roman"/>
          <w:sz w:val="23"/>
          <w:szCs w:val="23"/>
        </w:rPr>
        <w:t xml:space="preserve">Советского района города Челябинска </w:t>
      </w:r>
      <w:r w:rsidRPr="00115EFA">
        <w:rPr>
          <w:rFonts w:ascii="Times New Roman" w:hAnsi="Times New Roman" w:cs="Times New Roman"/>
          <w:sz w:val="23"/>
          <w:szCs w:val="23"/>
        </w:rPr>
        <w:t xml:space="preserve"> (далее - Положен</w:t>
      </w:r>
      <w:r w:rsidR="009954BE" w:rsidRPr="00115EFA">
        <w:rPr>
          <w:rFonts w:ascii="Times New Roman" w:hAnsi="Times New Roman" w:cs="Times New Roman"/>
          <w:sz w:val="23"/>
          <w:szCs w:val="23"/>
        </w:rPr>
        <w:t xml:space="preserve">ие) разработано в соответствии с </w:t>
      </w:r>
      <w:r w:rsidRPr="00115EFA">
        <w:rPr>
          <w:rFonts w:ascii="Times New Roman" w:hAnsi="Times New Roman" w:cs="Times New Roman"/>
          <w:sz w:val="23"/>
          <w:szCs w:val="23"/>
        </w:rPr>
        <w:t xml:space="preserve">Трудовым </w:t>
      </w:r>
      <w:hyperlink r:id="rId6" w:history="1">
        <w:r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кодексом</w:t>
        </w:r>
      </w:hyperlink>
      <w:r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Российской Федерации, Федеральным </w:t>
      </w:r>
      <w:hyperlink r:id="rId7" w:history="1">
        <w:r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законом</w:t>
        </w:r>
      </w:hyperlink>
      <w:r w:rsidR="00522B9B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2 марта 2007 года </w:t>
      </w:r>
      <w:r w:rsidR="00FF671C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N 25-ФЗ «</w:t>
      </w:r>
      <w:r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муниципальной службе в Российской Федерации", </w:t>
      </w:r>
      <w:hyperlink r:id="rId8" w:history="1">
        <w:r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Уставом</w:t>
        </w:r>
      </w:hyperlink>
      <w:r w:rsidR="00336F1C" w:rsidRPr="00115EFA">
        <w:rPr>
          <w:rFonts w:ascii="Times New Roman" w:hAnsi="Times New Roman" w:cs="Times New Roman"/>
          <w:sz w:val="23"/>
          <w:szCs w:val="23"/>
        </w:rPr>
        <w:t xml:space="preserve"> Советского района</w:t>
      </w:r>
      <w:r w:rsidRPr="00115EFA">
        <w:rPr>
          <w:rFonts w:ascii="Times New Roman" w:hAnsi="Times New Roman" w:cs="Times New Roman"/>
          <w:sz w:val="23"/>
          <w:szCs w:val="23"/>
        </w:rPr>
        <w:t xml:space="preserve"> города Челябинска.</w:t>
      </w:r>
    </w:p>
    <w:p w:rsidR="00E30652" w:rsidRPr="00115EFA" w:rsidRDefault="00E30652" w:rsidP="00336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2. Настоящее Положение определяет виды, формы, периодичность, порядок организации и проведения профессиональной переподготовки и повышения квалификации </w:t>
      </w:r>
      <w:proofErr w:type="gramStart"/>
      <w:r w:rsidRPr="00115EFA">
        <w:rPr>
          <w:rFonts w:ascii="Times New Roman" w:hAnsi="Times New Roman" w:cs="Times New Roman"/>
          <w:sz w:val="23"/>
          <w:szCs w:val="23"/>
        </w:rPr>
        <w:t>муниципальных</w:t>
      </w:r>
      <w:proofErr w:type="gramEnd"/>
      <w:r w:rsidRPr="00115EFA">
        <w:rPr>
          <w:rFonts w:ascii="Times New Roman" w:hAnsi="Times New Roman" w:cs="Times New Roman"/>
          <w:sz w:val="23"/>
          <w:szCs w:val="23"/>
        </w:rPr>
        <w:t xml:space="preserve"> служащих и иных работников (далее - работники) </w:t>
      </w:r>
      <w:r w:rsidR="00336F1C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9954BE" w:rsidRPr="00115EFA">
        <w:rPr>
          <w:rFonts w:ascii="Times New Roman" w:hAnsi="Times New Roman" w:cs="Times New Roman"/>
          <w:sz w:val="23"/>
          <w:szCs w:val="23"/>
        </w:rPr>
        <w:t>органов местного самоуправления</w:t>
      </w:r>
      <w:r w:rsidR="00336F1C" w:rsidRPr="00115EFA">
        <w:rPr>
          <w:rFonts w:ascii="Times New Roman" w:hAnsi="Times New Roman" w:cs="Times New Roman"/>
          <w:sz w:val="23"/>
          <w:szCs w:val="23"/>
        </w:rPr>
        <w:t xml:space="preserve"> Советского района города Челябинска</w:t>
      </w:r>
      <w:r w:rsidR="00522B9B" w:rsidRPr="00115EFA">
        <w:rPr>
          <w:rFonts w:ascii="Times New Roman" w:hAnsi="Times New Roman" w:cs="Times New Roman"/>
          <w:sz w:val="23"/>
          <w:szCs w:val="23"/>
        </w:rPr>
        <w:t xml:space="preserve"> (далее – </w:t>
      </w:r>
      <w:r w:rsidR="009954BE" w:rsidRPr="00115EFA">
        <w:rPr>
          <w:rFonts w:ascii="Times New Roman" w:hAnsi="Times New Roman" w:cs="Times New Roman"/>
          <w:sz w:val="23"/>
          <w:szCs w:val="23"/>
        </w:rPr>
        <w:t>орган местного самоуправления</w:t>
      </w:r>
      <w:r w:rsidR="00522B9B" w:rsidRPr="00115EFA">
        <w:rPr>
          <w:rFonts w:ascii="Times New Roman" w:hAnsi="Times New Roman" w:cs="Times New Roman"/>
          <w:sz w:val="23"/>
          <w:szCs w:val="23"/>
        </w:rPr>
        <w:t>).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3. Профессиональная переподготовка (далее - переподготовка) и повышение квалификации работников осуществляются с целью развития имеющихся и приобретения новых профессиональных знаний, умений и навыков, обеспечивающих эффективное выполнение работниками функциональных обязанностей и полномочий по замещаемой должности либо по планируемой к замещению должности (в том числе лицами из кадрового резерва).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4. Переподготовка - система получения дополнительных профессиональных знаний, необходимых для выполнения нового вида профессиональной деятельности или для получения дополнительной квалификации (перепрофилирование) на базе имеющегося высшего или среднего профессионального образования с целью адаптации работников к современным социально-экономическим условиям.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5. Основаниями для направления на переподготовку являются: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1) перевод (перемещение) работника на должность иной специализации при отсутствии у него соответствующего профессионального образования;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2) включение лица в кадровый резерв для замещения должностей муниципальной службы;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3) необходимость освоения работником дополнительных или иных функций и нецелесообразности приема для их исполнения новых работников.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6. Переподготовка работников проводится по мере необход</w:t>
      </w:r>
      <w:r w:rsidR="00522B9B" w:rsidRPr="00115EFA">
        <w:rPr>
          <w:rFonts w:ascii="Times New Roman" w:hAnsi="Times New Roman" w:cs="Times New Roman"/>
          <w:sz w:val="23"/>
          <w:szCs w:val="23"/>
        </w:rPr>
        <w:t>имости по усмотрению</w:t>
      </w:r>
      <w:r w:rsidR="00FF671C" w:rsidRPr="00115EFA">
        <w:rPr>
          <w:rFonts w:ascii="Times New Roman" w:hAnsi="Times New Roman" w:cs="Times New Roman"/>
          <w:sz w:val="23"/>
          <w:szCs w:val="23"/>
        </w:rPr>
        <w:t xml:space="preserve"> руководителя органа местного самоуправления</w:t>
      </w:r>
      <w:r w:rsidR="009954BE" w:rsidRPr="00115EFA">
        <w:rPr>
          <w:rFonts w:ascii="Times New Roman" w:hAnsi="Times New Roman" w:cs="Times New Roman"/>
          <w:sz w:val="23"/>
          <w:szCs w:val="23"/>
        </w:rPr>
        <w:t>.</w:t>
      </w:r>
    </w:p>
    <w:p w:rsidR="00522B9B" w:rsidRPr="00115EFA" w:rsidRDefault="00E30652" w:rsidP="00522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7. Повышение квалификации - специально организуемая, постоянно действующая система предоставления каждому работнику возможности пополнения и обновления теоретических и практических знаний, достаточных для соответствия замещаемой должности, а также с целью карьерного роста и продвижения по службе в соответствии с имеющейся квалификацией.</w:t>
      </w:r>
    </w:p>
    <w:p w:rsidR="00E30652" w:rsidRPr="00115EFA" w:rsidRDefault="00E30652" w:rsidP="00522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8. Основаниями для направления на повышение квалификации являются: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1) поддержание уровня квалификации, достаточного для эффективного исполнения работниками функциональных обязанностей и полномочий;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2) необходимость должностных переводов (перемещений) без изменения основных функций профессиональной деятельности;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3) включение лица в кадровый резерв для замещения должностей муниципальной службы;</w:t>
      </w:r>
    </w:p>
    <w:p w:rsidR="00522B9B" w:rsidRPr="00115EFA" w:rsidRDefault="00E30652" w:rsidP="00522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4) рекомендации аттестационных комиссий.</w:t>
      </w:r>
    </w:p>
    <w:p w:rsidR="00E30652" w:rsidRPr="00115EFA" w:rsidRDefault="00E30652" w:rsidP="00522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9. Повышение квалификации работников осуществляется по мере необходимости в </w:t>
      </w:r>
      <w:r w:rsidRPr="00115EFA">
        <w:rPr>
          <w:rFonts w:ascii="Times New Roman" w:hAnsi="Times New Roman" w:cs="Times New Roman"/>
          <w:sz w:val="23"/>
          <w:szCs w:val="23"/>
        </w:rPr>
        <w:lastRenderedPageBreak/>
        <w:t>течение всей их трудовой (служебной) деятельности, а муниципальных служащих - не реже одного раза в пять лет на плановой основе.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10. Повышение квалификации работников должно осуществляться по учебным программам объемом не менее 72 часов.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11. Переподготовка и повышение квалификации работников должны осуществляться в установленном действующим законодательством порядке в образовательных учреждениях высшего или среднего профессионального образования либо в специализированных учреждениях повышения квалификации, имеющих право на ведение указанной образовательной деятельности и выдачу соответствующих документов о переподготовке и повышении квалификации государственного образца.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12. Переподготовка и повышение квалификации могут проводиться с отрывом от работы (службы), с частичным отрывом от работы (службы) и без отрыва от работы (службы).</w:t>
      </w:r>
    </w:p>
    <w:p w:rsidR="00E30652" w:rsidRPr="00115EFA" w:rsidRDefault="00E30652" w:rsidP="00A467C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13. Переподготовка и повышение квалификации могут осуществляться по инициативе и за счет работников. Переподготовка путем получения второго высшего или среднего профессионального образования проводится, как правило, по инициативе и за счет работников, при этом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руководитель органа местного самоуправления</w:t>
      </w:r>
      <w:r w:rsidR="00A876A1" w:rsidRPr="00115EFA">
        <w:rPr>
          <w:rFonts w:ascii="Times New Roman" w:hAnsi="Times New Roman" w:cs="Times New Roman"/>
          <w:sz w:val="23"/>
          <w:szCs w:val="23"/>
        </w:rPr>
        <w:t xml:space="preserve">  </w:t>
      </w:r>
      <w:r w:rsidRPr="00115EFA">
        <w:rPr>
          <w:rFonts w:ascii="Times New Roman" w:hAnsi="Times New Roman" w:cs="Times New Roman"/>
          <w:sz w:val="23"/>
          <w:szCs w:val="23"/>
        </w:rPr>
        <w:t xml:space="preserve">вправе принимать решения об оплате обучения полностью или частично за счет средств бюджета </w:t>
      </w:r>
      <w:r w:rsidR="00A978C5" w:rsidRPr="00115EFA">
        <w:rPr>
          <w:rFonts w:ascii="Times New Roman" w:hAnsi="Times New Roman" w:cs="Times New Roman"/>
          <w:sz w:val="23"/>
          <w:szCs w:val="23"/>
        </w:rPr>
        <w:t>Советского района</w:t>
      </w:r>
      <w:r w:rsidRPr="00115EFA">
        <w:rPr>
          <w:rFonts w:ascii="Times New Roman" w:hAnsi="Times New Roman" w:cs="Times New Roman"/>
          <w:sz w:val="23"/>
          <w:szCs w:val="23"/>
        </w:rPr>
        <w:t xml:space="preserve"> в пределах сумм, выделенных на переподготовку и по</w:t>
      </w:r>
      <w:r w:rsidR="00A467C1" w:rsidRPr="00115EFA">
        <w:rPr>
          <w:rFonts w:ascii="Times New Roman" w:hAnsi="Times New Roman" w:cs="Times New Roman"/>
          <w:sz w:val="23"/>
          <w:szCs w:val="23"/>
        </w:rPr>
        <w:t>вышение квалификации работников</w:t>
      </w:r>
      <w:r w:rsidRPr="00115EFA">
        <w:rPr>
          <w:rFonts w:ascii="Times New Roman" w:hAnsi="Times New Roman" w:cs="Times New Roman"/>
          <w:sz w:val="23"/>
          <w:szCs w:val="23"/>
        </w:rPr>
        <w:t>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14. В качестве дополнительных видов систематического повышения квалификации работников могут использоваться обучающие проблемные и тематические семинары и стажировки.</w:t>
      </w:r>
    </w:p>
    <w:p w:rsidR="00B80F2A" w:rsidRPr="00115EFA" w:rsidRDefault="00E30652" w:rsidP="00115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15. Обучающие семинары могут организовываться и проводиться </w:t>
      </w:r>
      <w:r w:rsidR="00A876A1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A978C5" w:rsidRPr="00115EFA">
        <w:rPr>
          <w:rFonts w:ascii="Times New Roman" w:hAnsi="Times New Roman" w:cs="Times New Roman"/>
          <w:sz w:val="23"/>
          <w:szCs w:val="23"/>
        </w:rPr>
        <w:t xml:space="preserve"> органами местного самоуправления </w:t>
      </w:r>
      <w:r w:rsidRPr="00115EFA">
        <w:rPr>
          <w:rFonts w:ascii="Times New Roman" w:hAnsi="Times New Roman" w:cs="Times New Roman"/>
          <w:sz w:val="23"/>
          <w:szCs w:val="23"/>
        </w:rPr>
        <w:t>самостоятельно.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A978C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уководитель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органа местного самоуправления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Pr="00115EFA">
        <w:rPr>
          <w:rFonts w:ascii="Times New Roman" w:hAnsi="Times New Roman" w:cs="Times New Roman"/>
          <w:sz w:val="23"/>
          <w:szCs w:val="23"/>
        </w:rPr>
        <w:t>вправе также направлять работников на указанные семинары в иные учреждения и организации. Тематика обучающих семинаров должна соответствовать профилю профессиональной деятельности работников и служить цели изучения и использования передового опыта, пополнения знаний, необходимых для более качественного и эффективного исполнения работниками функций и полномочий.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16. Стажировки осуществляются в целях формирования и закрепления на практике полученных знаний, приобретения профессиональных и организаторских навыков, успешной адаптации к новой должности при планируемом переводе работника либо назначении работника на новую должность, в том числе из кадрового резерва.</w:t>
      </w:r>
    </w:p>
    <w:p w:rsidR="00523E6F" w:rsidRPr="00115EFA" w:rsidRDefault="00E30652" w:rsidP="005A6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17. Стажировка может проводиться как в </w:t>
      </w:r>
      <w:r w:rsidR="00522B9B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A978C5" w:rsidRPr="00115EFA">
        <w:rPr>
          <w:rFonts w:ascii="Times New Roman" w:hAnsi="Times New Roman" w:cs="Times New Roman"/>
          <w:sz w:val="23"/>
          <w:szCs w:val="23"/>
        </w:rPr>
        <w:t>органах местного самоуправлениях</w:t>
      </w:r>
      <w:r w:rsidRPr="00115EFA">
        <w:rPr>
          <w:rFonts w:ascii="Times New Roman" w:hAnsi="Times New Roman" w:cs="Times New Roman"/>
          <w:sz w:val="23"/>
          <w:szCs w:val="23"/>
        </w:rPr>
        <w:t xml:space="preserve">, так и, по направлению </w:t>
      </w:r>
      <w:r w:rsidR="00A876A1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руководителя органа местного самоуправления</w:t>
      </w:r>
      <w:r w:rsidRPr="00115EFA">
        <w:rPr>
          <w:rFonts w:ascii="Times New Roman" w:hAnsi="Times New Roman" w:cs="Times New Roman"/>
          <w:sz w:val="23"/>
          <w:szCs w:val="23"/>
        </w:rPr>
        <w:t xml:space="preserve">, в иных учреждениях и организациях, в том числе за пределами территории </w:t>
      </w:r>
      <w:r w:rsidR="005846E8" w:rsidRPr="00115EFA">
        <w:rPr>
          <w:rFonts w:ascii="Times New Roman" w:hAnsi="Times New Roman" w:cs="Times New Roman"/>
          <w:sz w:val="23"/>
          <w:szCs w:val="23"/>
        </w:rPr>
        <w:t xml:space="preserve"> города Челябинска.</w:t>
      </w:r>
      <w:r w:rsidRPr="00115EFA">
        <w:rPr>
          <w:rFonts w:ascii="Times New Roman" w:hAnsi="Times New Roman" w:cs="Times New Roman"/>
          <w:sz w:val="23"/>
          <w:szCs w:val="23"/>
        </w:rPr>
        <w:t xml:space="preserve"> Продолжительность стажировки устанавливается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руководителем органа местного самоуправления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652" w:rsidRPr="00115EFA" w:rsidRDefault="00E30652" w:rsidP="005A6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18. Обучающие семинары и стажировки не могут заменять переподготовку и повышение квалификации работников.</w:t>
      </w:r>
    </w:p>
    <w:p w:rsidR="00E30652" w:rsidRPr="00115EFA" w:rsidRDefault="005A6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19</w:t>
      </w:r>
      <w:r w:rsidR="00E30652" w:rsidRPr="00115EFA">
        <w:rPr>
          <w:rFonts w:ascii="Times New Roman" w:hAnsi="Times New Roman" w:cs="Times New Roman"/>
          <w:sz w:val="23"/>
          <w:szCs w:val="23"/>
        </w:rPr>
        <w:t>. Координация и контроль деятельности по переподготовке и повышению квалификации работников</w:t>
      </w:r>
      <w:r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A978C5" w:rsidRPr="00115EFA">
        <w:rPr>
          <w:rFonts w:ascii="Times New Roman" w:hAnsi="Times New Roman" w:cs="Times New Roman"/>
          <w:sz w:val="23"/>
          <w:szCs w:val="23"/>
        </w:rPr>
        <w:t>органа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возлагается на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A978C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уполномоченного </w:t>
      </w:r>
      <w:r w:rsidR="00F37E3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лица </w:t>
      </w:r>
      <w:r w:rsidR="00A978C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органа местного самоуправления</w:t>
      </w:r>
      <w:r w:rsidR="00A978C5" w:rsidRPr="00115EFA">
        <w:rPr>
          <w:rFonts w:ascii="Times New Roman" w:hAnsi="Times New Roman" w:cs="Times New Roman"/>
          <w:sz w:val="23"/>
          <w:szCs w:val="23"/>
        </w:rPr>
        <w:t>.</w:t>
      </w:r>
    </w:p>
    <w:p w:rsidR="00E30652" w:rsidRPr="00115EFA" w:rsidRDefault="00685D5F" w:rsidP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20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</w:t>
      </w:r>
      <w:r w:rsidR="00A978C5" w:rsidRPr="00115EFA">
        <w:rPr>
          <w:rFonts w:ascii="Times New Roman" w:hAnsi="Times New Roman" w:cs="Times New Roman"/>
          <w:sz w:val="23"/>
          <w:szCs w:val="23"/>
        </w:rPr>
        <w:t xml:space="preserve">Уполномоченные </w:t>
      </w:r>
      <w:r w:rsidR="00F37E35" w:rsidRPr="00115EFA">
        <w:rPr>
          <w:rFonts w:ascii="Times New Roman" w:hAnsi="Times New Roman" w:cs="Times New Roman"/>
          <w:sz w:val="23"/>
          <w:szCs w:val="23"/>
        </w:rPr>
        <w:t>лица</w:t>
      </w:r>
      <w:r w:rsidR="00A978C5" w:rsidRPr="00115EFA">
        <w:rPr>
          <w:rFonts w:ascii="Times New Roman" w:hAnsi="Times New Roman" w:cs="Times New Roman"/>
          <w:sz w:val="23"/>
          <w:szCs w:val="23"/>
        </w:rPr>
        <w:t xml:space="preserve"> органа местного самоуправления</w:t>
      </w:r>
      <w:r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E30652" w:rsidRPr="00115EFA">
        <w:rPr>
          <w:rFonts w:ascii="Times New Roman" w:hAnsi="Times New Roman" w:cs="Times New Roman"/>
          <w:sz w:val="23"/>
          <w:szCs w:val="23"/>
        </w:rPr>
        <w:t>несут персональную ответственность за ненадлежащую организацию переподготовки и повышение квалификации подчиненных работников.</w:t>
      </w:r>
    </w:p>
    <w:p w:rsidR="00E30652" w:rsidRPr="00115EFA" w:rsidRDefault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bookmarkStart w:id="3" w:name="Par75"/>
      <w:bookmarkEnd w:id="3"/>
      <w:r w:rsidRPr="00115EFA">
        <w:rPr>
          <w:rFonts w:ascii="Times New Roman" w:hAnsi="Times New Roman" w:cs="Times New Roman"/>
          <w:sz w:val="23"/>
          <w:szCs w:val="23"/>
        </w:rPr>
        <w:t>II. Порядок организации и проведения переподготовки</w:t>
      </w:r>
    </w:p>
    <w:p w:rsidR="00E30652" w:rsidRPr="00115EFA" w:rsidRDefault="00E30652" w:rsidP="00115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и повышения квалификации работников</w:t>
      </w:r>
    </w:p>
    <w:p w:rsidR="00E30652" w:rsidRPr="00115EFA" w:rsidRDefault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21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</w:t>
      </w:r>
      <w:r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sz w:val="23"/>
          <w:szCs w:val="23"/>
        </w:rPr>
        <w:t>Органы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ежегодно самостоятельно определяют свою потребность в переподготовке и повышении квалификации работников, исходя из анализа их количественного и качественного состава, перспективных потребностей в специалистах определенного уровня профессиональной подготовки и специализации, опыта работы, деловых и личных качеств отдельных работников.</w:t>
      </w:r>
    </w:p>
    <w:p w:rsidR="00E30652" w:rsidRPr="00115EFA" w:rsidRDefault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22</w:t>
      </w:r>
      <w:r w:rsidR="00E30652" w:rsidRPr="00115EFA">
        <w:rPr>
          <w:rFonts w:ascii="Times New Roman" w:hAnsi="Times New Roman" w:cs="Times New Roman"/>
          <w:sz w:val="23"/>
          <w:szCs w:val="23"/>
        </w:rPr>
        <w:t>. До 1 марта текущего года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sz w:val="23"/>
          <w:szCs w:val="23"/>
        </w:rPr>
        <w:t>уполномоченные лица органа местного самоуправления</w:t>
      </w:r>
      <w:r w:rsidRPr="00115EFA">
        <w:rPr>
          <w:rFonts w:ascii="Times New Roman" w:hAnsi="Times New Roman" w:cs="Times New Roman"/>
          <w:sz w:val="23"/>
          <w:szCs w:val="23"/>
        </w:rPr>
        <w:t>, курирующие своё направление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формируют и направляют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руководителю органа местного </w:t>
      </w:r>
      <w:r w:rsidR="00523E6F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самоуправления</w:t>
      </w:r>
      <w:r w:rsidR="00523E6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обоснованные предложения в сводный план переподготовки и повышения квалификации работников на предстоящий год по </w:t>
      </w:r>
      <w:hyperlink w:anchor="Par123" w:history="1">
        <w:r w:rsidR="00E30652"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форме</w:t>
        </w:r>
      </w:hyperlink>
      <w:r w:rsidR="00E30652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</w:t>
      </w:r>
      <w:r w:rsidR="00E30652" w:rsidRPr="00115EFA">
        <w:rPr>
          <w:rFonts w:ascii="Times New Roman" w:hAnsi="Times New Roman" w:cs="Times New Roman"/>
          <w:sz w:val="23"/>
          <w:szCs w:val="23"/>
        </w:rPr>
        <w:t>огласно приложению к настоящему Положению.</w:t>
      </w:r>
    </w:p>
    <w:p w:rsidR="00E30652" w:rsidRPr="00115EFA" w:rsidRDefault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23</w:t>
      </w:r>
      <w:r w:rsidR="00E30652" w:rsidRPr="00115EFA">
        <w:rPr>
          <w:rFonts w:ascii="Times New Roman" w:hAnsi="Times New Roman" w:cs="Times New Roman"/>
          <w:sz w:val="23"/>
          <w:szCs w:val="23"/>
        </w:rPr>
        <w:t>. В предложения на переподготовку и повышение квалификации не включаются следующие работники: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1) обучающиеся в высших и средних профессиональных учебных заведениях, а также получающие послевузовское и дополнительное профессиональное образование;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 xml:space="preserve">2) прошедшие переподготовку за счет средств бюджета </w:t>
      </w:r>
      <w:r w:rsidR="001B13E4" w:rsidRPr="00115EFA">
        <w:rPr>
          <w:rFonts w:ascii="Times New Roman" w:hAnsi="Times New Roman" w:cs="Times New Roman"/>
          <w:sz w:val="23"/>
          <w:szCs w:val="23"/>
        </w:rPr>
        <w:t>Советского района</w:t>
      </w:r>
      <w:r w:rsidR="00685D5F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Pr="00115EFA">
        <w:rPr>
          <w:rFonts w:ascii="Times New Roman" w:hAnsi="Times New Roman" w:cs="Times New Roman"/>
          <w:sz w:val="23"/>
          <w:szCs w:val="23"/>
        </w:rPr>
        <w:t>менее пяти лет назад;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3) находящиеся в длительных (полгода и более) отпусках (по беременности и родам, по уходу за ребенком, без сохранения заработной платы и других).</w:t>
      </w:r>
    </w:p>
    <w:p w:rsidR="00E30652" w:rsidRPr="00115EFA" w:rsidRDefault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24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На случай непредвиденного отсутствия работника, включенного в </w:t>
      </w:r>
      <w:hyperlink w:anchor="Par123" w:history="1">
        <w:r w:rsidR="00E30652"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предложения</w:t>
        </w:r>
      </w:hyperlink>
      <w:r w:rsidR="00E30652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</w:t>
      </w:r>
      <w:r w:rsidR="00E30652" w:rsidRPr="00115EFA">
        <w:rPr>
          <w:rFonts w:ascii="Times New Roman" w:hAnsi="Times New Roman" w:cs="Times New Roman"/>
          <w:sz w:val="23"/>
          <w:szCs w:val="23"/>
        </w:rPr>
        <w:t>переподготовку и повышение квалификации (длительный отпуск, болезнь, увольнение и другие обстоятельства), в предложения могут включаться резервные работники, о чем делается соответствующая отметка.</w:t>
      </w:r>
    </w:p>
    <w:p w:rsidR="00B80F2A" w:rsidRPr="00115EFA" w:rsidRDefault="00685D5F" w:rsidP="00115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25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</w:t>
      </w:r>
      <w:hyperlink w:anchor="Par123" w:history="1">
        <w:r w:rsidR="00E30652"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Предложения</w:t>
        </w:r>
      </w:hyperlink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на переподготовку и повышение квалификации должны учитывать необходимость экономии бюджетных средств.</w:t>
      </w:r>
    </w:p>
    <w:p w:rsidR="00E30652" w:rsidRPr="00115EFA" w:rsidRDefault="00685D5F" w:rsidP="00685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26</w:t>
      </w:r>
      <w:r w:rsidR="00E30652" w:rsidRPr="00115EFA">
        <w:rPr>
          <w:rFonts w:ascii="Times New Roman" w:hAnsi="Times New Roman" w:cs="Times New Roman"/>
          <w:sz w:val="23"/>
          <w:szCs w:val="23"/>
        </w:rPr>
        <w:t>. После определения количества работников, предполагаемого для направления на переподготовку и повышение квалификации по специализации, соответствующей профилю деятельности каждого из работников, производится обоснование и подсчет суммы средств, необходимой для оплаты обучения, в том числе и командировочных расходов, если обучение планируется проводить за пределами территории города Челябинска.</w:t>
      </w:r>
    </w:p>
    <w:p w:rsidR="00E30652" w:rsidRPr="00115EFA" w:rsidRDefault="00685D5F" w:rsidP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27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Средства на оплату стоимости обучения должны включаться в смету расходов на содержание </w:t>
      </w:r>
      <w:r w:rsidR="00F37E35" w:rsidRPr="00115EFA">
        <w:rPr>
          <w:rFonts w:ascii="Times New Roman" w:hAnsi="Times New Roman" w:cs="Times New Roman"/>
          <w:sz w:val="23"/>
          <w:szCs w:val="23"/>
        </w:rPr>
        <w:t>органа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по соответствующим кодам бюджетной </w:t>
      </w:r>
      <w:hyperlink r:id="rId9" w:history="1">
        <w:r w:rsidR="00E30652" w:rsidRPr="00115EFA">
          <w:rPr>
            <w:rFonts w:ascii="Times New Roman" w:hAnsi="Times New Roman" w:cs="Times New Roman"/>
            <w:color w:val="000000" w:themeColor="text1"/>
            <w:sz w:val="23"/>
            <w:szCs w:val="23"/>
          </w:rPr>
          <w:t>классификации</w:t>
        </w:r>
      </w:hyperlink>
      <w:r w:rsidR="00E30652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включая командировочные расходы, если обучение планируется проводить за пределами города Челябинска.</w:t>
      </w:r>
    </w:p>
    <w:p w:rsidR="00E30652" w:rsidRPr="00115EFA" w:rsidRDefault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28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. </w:t>
      </w:r>
      <w:r w:rsidR="00F37E35" w:rsidRPr="00115EF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Уполномоченные лица органа местного самоуправления</w:t>
      </w:r>
      <w:r w:rsidRPr="00115EFA">
        <w:rPr>
          <w:rFonts w:ascii="Times New Roman" w:hAnsi="Times New Roman" w:cs="Times New Roman"/>
          <w:sz w:val="23"/>
          <w:szCs w:val="23"/>
        </w:rPr>
        <w:t>, курирующие своё направление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, в подчинении которых находятся работники, включенные в план переподготовки и повышения квалификации, обязаны обеспечить направление их на обучение в установленные сроки. Направление на обучение оформляется </w:t>
      </w:r>
      <w:r w:rsidRPr="00115EFA">
        <w:rPr>
          <w:rFonts w:ascii="Times New Roman" w:hAnsi="Times New Roman" w:cs="Times New Roman"/>
          <w:sz w:val="23"/>
          <w:szCs w:val="23"/>
        </w:rPr>
        <w:t xml:space="preserve"> распоряжением </w:t>
      </w:r>
      <w:r w:rsidR="00F37E3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органа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>.</w:t>
      </w:r>
    </w:p>
    <w:p w:rsidR="00E30652" w:rsidRPr="00115EFA" w:rsidRDefault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29</w:t>
      </w:r>
      <w:r w:rsidR="00E30652" w:rsidRPr="00115EFA">
        <w:rPr>
          <w:rFonts w:ascii="Times New Roman" w:hAnsi="Times New Roman" w:cs="Times New Roman"/>
          <w:sz w:val="23"/>
          <w:szCs w:val="23"/>
        </w:rPr>
        <w:t>. В случае невозможности по объективным обстоятельствам направить на обучение работника, включенного в план переподготовки и повышения квалификации,</w:t>
      </w:r>
      <w:r w:rsidR="00D96E66" w:rsidRPr="00115EFA">
        <w:rPr>
          <w:rFonts w:ascii="Times New Roman" w:hAnsi="Times New Roman" w:cs="Times New Roman"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F37E35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уполномоченное лицо органа местного самоуправления</w:t>
      </w:r>
      <w:r w:rsidRPr="00115EFA">
        <w:rPr>
          <w:rFonts w:ascii="Times New Roman" w:hAnsi="Times New Roman" w:cs="Times New Roman"/>
          <w:sz w:val="23"/>
          <w:szCs w:val="23"/>
        </w:rPr>
        <w:t>, курирующие своё направление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обязан не позднее, чем за две недели прои</w:t>
      </w:r>
      <w:r w:rsidRPr="00115EFA">
        <w:rPr>
          <w:rFonts w:ascii="Times New Roman" w:hAnsi="Times New Roman" w:cs="Times New Roman"/>
          <w:sz w:val="23"/>
          <w:szCs w:val="23"/>
        </w:rPr>
        <w:t xml:space="preserve">нформировать об этом </w:t>
      </w:r>
      <w:r w:rsidR="00D96E66" w:rsidRPr="00115EFA">
        <w:rPr>
          <w:rFonts w:ascii="Times New Roman" w:hAnsi="Times New Roman" w:cs="Times New Roman"/>
          <w:sz w:val="23"/>
          <w:szCs w:val="23"/>
        </w:rPr>
        <w:t>руководителя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и обеспечить соответствующую замену.</w:t>
      </w:r>
    </w:p>
    <w:p w:rsidR="00E30652" w:rsidRPr="00115EFA" w:rsidRDefault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30</w:t>
      </w:r>
      <w:r w:rsidR="00E30652" w:rsidRPr="00115EFA">
        <w:rPr>
          <w:rFonts w:ascii="Times New Roman" w:hAnsi="Times New Roman" w:cs="Times New Roman"/>
          <w:sz w:val="23"/>
          <w:szCs w:val="23"/>
        </w:rPr>
        <w:t>. По окончании переподготовки или повышения квалификац</w:t>
      </w:r>
      <w:r w:rsidR="00D96E66" w:rsidRPr="00115EFA">
        <w:rPr>
          <w:rFonts w:ascii="Times New Roman" w:hAnsi="Times New Roman" w:cs="Times New Roman"/>
          <w:sz w:val="23"/>
          <w:szCs w:val="23"/>
        </w:rPr>
        <w:t xml:space="preserve">ии работник обязан предъявить </w:t>
      </w:r>
      <w:r w:rsidR="00F37E35" w:rsidRPr="00115EFA">
        <w:rPr>
          <w:rFonts w:ascii="Times New Roman" w:hAnsi="Times New Roman" w:cs="Times New Roman"/>
          <w:sz w:val="23"/>
          <w:szCs w:val="23"/>
        </w:rPr>
        <w:t>уполномоченному лицу органа местного самоуправления</w:t>
      </w:r>
      <w:r w:rsidR="00E30652" w:rsidRPr="00115EFA">
        <w:rPr>
          <w:rFonts w:ascii="Times New Roman" w:hAnsi="Times New Roman" w:cs="Times New Roman"/>
          <w:sz w:val="23"/>
          <w:szCs w:val="23"/>
        </w:rPr>
        <w:t xml:space="preserve"> соответствующий документ. Заверенная копия документа помещается в личное дело работника, а в его трудовую книжку вносится соответствующая запись о переподготовке или повышении квалификации.</w:t>
      </w:r>
    </w:p>
    <w:p w:rsidR="00E30652" w:rsidRPr="00115EFA" w:rsidRDefault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31</w:t>
      </w:r>
      <w:r w:rsidR="00E30652" w:rsidRPr="00115EFA">
        <w:rPr>
          <w:rFonts w:ascii="Times New Roman" w:hAnsi="Times New Roman" w:cs="Times New Roman"/>
          <w:sz w:val="23"/>
          <w:szCs w:val="23"/>
        </w:rPr>
        <w:t>. Прохождение муниципальным служащим профессиональной переподготовки, повышения квалификации или стажировки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службы.</w:t>
      </w:r>
    </w:p>
    <w:p w:rsidR="00E30652" w:rsidRPr="00115EFA" w:rsidRDefault="00E306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E30652" w:rsidRPr="00115EFA" w:rsidRDefault="00E30652" w:rsidP="00115E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bookmarkStart w:id="4" w:name="Par95"/>
      <w:bookmarkEnd w:id="4"/>
      <w:r w:rsidRPr="00115EFA">
        <w:rPr>
          <w:rFonts w:ascii="Times New Roman" w:hAnsi="Times New Roman" w:cs="Times New Roman"/>
          <w:sz w:val="23"/>
          <w:szCs w:val="23"/>
        </w:rPr>
        <w:t>III. Заключительные положения</w:t>
      </w:r>
    </w:p>
    <w:p w:rsidR="00E30652" w:rsidRPr="00115EFA" w:rsidRDefault="00E850F8" w:rsidP="00E85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32</w:t>
      </w:r>
      <w:r w:rsidR="00E30652" w:rsidRPr="00115EFA">
        <w:rPr>
          <w:rFonts w:ascii="Times New Roman" w:hAnsi="Times New Roman" w:cs="Times New Roman"/>
          <w:sz w:val="23"/>
          <w:szCs w:val="23"/>
        </w:rPr>
        <w:t>. На работников, проходящих переподготовку или повышение</w:t>
      </w:r>
      <w:r w:rsidRPr="00115EFA">
        <w:rPr>
          <w:rFonts w:ascii="Times New Roman" w:hAnsi="Times New Roman" w:cs="Times New Roman"/>
          <w:sz w:val="23"/>
          <w:szCs w:val="23"/>
        </w:rPr>
        <w:t xml:space="preserve"> квалификации, распространяются все гарантии и компенсации, предусмотренные действующим законодательством Российской Федерации.</w:t>
      </w:r>
    </w:p>
    <w:p w:rsidR="00F37E35" w:rsidRPr="00115EFA" w:rsidRDefault="00E850F8" w:rsidP="00115E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15EFA">
        <w:rPr>
          <w:rFonts w:ascii="Times New Roman" w:hAnsi="Times New Roman" w:cs="Times New Roman"/>
          <w:sz w:val="23"/>
          <w:szCs w:val="23"/>
        </w:rPr>
        <w:t>33</w:t>
      </w:r>
      <w:r w:rsidR="00E30652" w:rsidRPr="00115EFA">
        <w:rPr>
          <w:rFonts w:ascii="Times New Roman" w:hAnsi="Times New Roman" w:cs="Times New Roman"/>
          <w:sz w:val="23"/>
          <w:szCs w:val="23"/>
        </w:rPr>
        <w:t>. Внесение изменений и дополнений в настоящее Положение осуществляется в том же порядке, как и его принятие.</w:t>
      </w:r>
    </w:p>
    <w:p w:rsidR="00115EFA" w:rsidRDefault="00115EFA" w:rsidP="00E85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74226" w:rsidRPr="003B72D5" w:rsidRDefault="00E850F8" w:rsidP="003B7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A74226" w:rsidRPr="003B72D5" w:rsidSect="00115EFA">
          <w:headerReference w:type="default" r:id="rId10"/>
          <w:footerReference w:type="default" r:id="rId11"/>
          <w:footerReference w:type="first" r:id="rId12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  <w:r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Глава </w:t>
      </w:r>
      <w:r w:rsidR="00D96E66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>Советского</w:t>
      </w:r>
      <w:r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района                                 </w:t>
      </w:r>
      <w:r w:rsidR="00A467C1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</w:t>
      </w:r>
      <w:r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 w:rsidR="00D96E66" w:rsidRPr="00115EF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</w:t>
      </w:r>
      <w:r w:rsidRPr="00115EFA">
        <w:rPr>
          <w:rFonts w:ascii="Times New Roman" w:hAnsi="Times New Roman" w:cs="Times New Roman"/>
          <w:sz w:val="23"/>
          <w:szCs w:val="23"/>
        </w:rPr>
        <w:t>М.В. Буренков</w:t>
      </w:r>
      <w:bookmarkStart w:id="5" w:name="Par108"/>
      <w:bookmarkStart w:id="6" w:name="Par122"/>
      <w:bookmarkEnd w:id="5"/>
      <w:bookmarkEnd w:id="6"/>
    </w:p>
    <w:p w:rsidR="00E30652" w:rsidRPr="007A4C63" w:rsidRDefault="00E30652" w:rsidP="00664E3F">
      <w:pPr>
        <w:tabs>
          <w:tab w:val="left" w:pos="2497"/>
        </w:tabs>
        <w:rPr>
          <w:rFonts w:ascii="Calibri" w:hAnsi="Calibri" w:cs="Calibri"/>
        </w:rPr>
      </w:pPr>
    </w:p>
    <w:sectPr w:rsidR="00E30652" w:rsidRPr="007A4C63" w:rsidSect="00A74226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ED" w:rsidRDefault="00A42DED" w:rsidP="00522B9B">
      <w:pPr>
        <w:spacing w:after="0" w:line="240" w:lineRule="auto"/>
      </w:pPr>
      <w:r>
        <w:separator/>
      </w:r>
    </w:p>
  </w:endnote>
  <w:endnote w:type="continuationSeparator" w:id="0">
    <w:p w:rsidR="00A42DED" w:rsidRDefault="00A42DED" w:rsidP="0052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8D" w:rsidRPr="00BB4C8D" w:rsidRDefault="00BB4C8D" w:rsidP="00BB4C8D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27.01.2016 № 18</w:t>
    </w:r>
    <w:r w:rsidR="00361680"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p</w:t>
    </w:r>
  </w:p>
  <w:p w:rsidR="00BB4C8D" w:rsidRDefault="00BB4C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8D" w:rsidRPr="00BB4C8D" w:rsidRDefault="00BB4C8D" w:rsidP="00BB4C8D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27.01.2016 № 18/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p</w:t>
    </w:r>
  </w:p>
  <w:p w:rsidR="00BB4C8D" w:rsidRDefault="00BB4C8D" w:rsidP="00BB4C8D">
    <w:pPr>
      <w:pStyle w:val="a5"/>
    </w:pPr>
  </w:p>
  <w:p w:rsidR="00BB4C8D" w:rsidRDefault="00BB4C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ED" w:rsidRDefault="00A42DED" w:rsidP="00522B9B">
      <w:pPr>
        <w:spacing w:after="0" w:line="240" w:lineRule="auto"/>
      </w:pPr>
      <w:r>
        <w:separator/>
      </w:r>
    </w:p>
  </w:footnote>
  <w:footnote w:type="continuationSeparator" w:id="0">
    <w:p w:rsidR="00A42DED" w:rsidRDefault="00A42DED" w:rsidP="0052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E4" w:rsidRDefault="009775A6" w:rsidP="00522B9B">
    <w:pPr>
      <w:pStyle w:val="a3"/>
      <w:jc w:val="center"/>
    </w:pPr>
    <w:r w:rsidRPr="00F37E35">
      <w:rPr>
        <w:rFonts w:ascii="Times New Roman" w:hAnsi="Times New Roman" w:cs="Times New Roman"/>
      </w:rPr>
      <w:fldChar w:fldCharType="begin"/>
    </w:r>
    <w:r w:rsidR="001B13E4" w:rsidRPr="00F37E35">
      <w:rPr>
        <w:rFonts w:ascii="Times New Roman" w:hAnsi="Times New Roman" w:cs="Times New Roman"/>
      </w:rPr>
      <w:instrText xml:space="preserve"> PAGE   \* MERGEFORMAT </w:instrText>
    </w:r>
    <w:r w:rsidRPr="00F37E35">
      <w:rPr>
        <w:rFonts w:ascii="Times New Roman" w:hAnsi="Times New Roman" w:cs="Times New Roman"/>
      </w:rPr>
      <w:fldChar w:fldCharType="separate"/>
    </w:r>
    <w:r w:rsidR="003B72D5">
      <w:rPr>
        <w:rFonts w:ascii="Times New Roman" w:hAnsi="Times New Roman" w:cs="Times New Roman"/>
        <w:noProof/>
      </w:rPr>
      <w:t>3</w:t>
    </w:r>
    <w:r w:rsidRPr="00F37E35">
      <w:rPr>
        <w:rFonts w:ascii="Times New Roman" w:hAnsi="Times New Roman" w:cs="Times New Roman"/>
      </w:rPr>
      <w:fldChar w:fldCharType="end"/>
    </w:r>
  </w:p>
  <w:p w:rsidR="001B13E4" w:rsidRDefault="001B1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652"/>
    <w:rsid w:val="0002769A"/>
    <w:rsid w:val="00115EFA"/>
    <w:rsid w:val="001B13E4"/>
    <w:rsid w:val="002676A4"/>
    <w:rsid w:val="00336F1C"/>
    <w:rsid w:val="003462AA"/>
    <w:rsid w:val="00361680"/>
    <w:rsid w:val="003B72D5"/>
    <w:rsid w:val="00417DD8"/>
    <w:rsid w:val="0046515A"/>
    <w:rsid w:val="00522B9B"/>
    <w:rsid w:val="00523E6F"/>
    <w:rsid w:val="0053219D"/>
    <w:rsid w:val="005846E8"/>
    <w:rsid w:val="005A6B74"/>
    <w:rsid w:val="00664E3F"/>
    <w:rsid w:val="0066651A"/>
    <w:rsid w:val="00685D5F"/>
    <w:rsid w:val="006C5C23"/>
    <w:rsid w:val="007A0091"/>
    <w:rsid w:val="007A4C63"/>
    <w:rsid w:val="007F28D1"/>
    <w:rsid w:val="00887B64"/>
    <w:rsid w:val="009775A6"/>
    <w:rsid w:val="009805C6"/>
    <w:rsid w:val="009920C3"/>
    <w:rsid w:val="009954BE"/>
    <w:rsid w:val="00A42DED"/>
    <w:rsid w:val="00A467C1"/>
    <w:rsid w:val="00A74226"/>
    <w:rsid w:val="00A876A1"/>
    <w:rsid w:val="00A978C5"/>
    <w:rsid w:val="00AC032B"/>
    <w:rsid w:val="00AE1314"/>
    <w:rsid w:val="00B80F2A"/>
    <w:rsid w:val="00BB4C8D"/>
    <w:rsid w:val="00C33AD8"/>
    <w:rsid w:val="00C45471"/>
    <w:rsid w:val="00C62D9A"/>
    <w:rsid w:val="00C97FFD"/>
    <w:rsid w:val="00CA38D0"/>
    <w:rsid w:val="00CC3961"/>
    <w:rsid w:val="00D96E66"/>
    <w:rsid w:val="00DC38F4"/>
    <w:rsid w:val="00E30652"/>
    <w:rsid w:val="00E850F8"/>
    <w:rsid w:val="00F1639B"/>
    <w:rsid w:val="00F37E35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B9B"/>
  </w:style>
  <w:style w:type="paragraph" w:styleId="a5">
    <w:name w:val="footer"/>
    <w:basedOn w:val="a"/>
    <w:link w:val="a6"/>
    <w:uiPriority w:val="99"/>
    <w:semiHidden/>
    <w:unhideWhenUsed/>
    <w:rsid w:val="0052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480AEE4A0C80205DA1EF181CEE9387107BE6BE0E0EE2C4957C30A552C374031b5k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C480AEE4A0C80205DA00FC97A2B633790BE764E4E4E27F1401C55D0A7C311571161679DE88D843bBkF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480AEE4A0C80205DA00FC97A2B633790BE760E5E9E27F1401C55D0A7C311571161679DE89D845bBk9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C480AEE4A0C80205DA00FC97A2B6337E08E866E4EBBF751C58C95Fb0k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Даша</cp:lastModifiedBy>
  <cp:revision>13</cp:revision>
  <cp:lastPrinted>2016-01-21T04:31:00Z</cp:lastPrinted>
  <dcterms:created xsi:type="dcterms:W3CDTF">2016-01-13T08:32:00Z</dcterms:created>
  <dcterms:modified xsi:type="dcterms:W3CDTF">2016-01-29T09:07:00Z</dcterms:modified>
</cp:coreProperties>
</file>