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9F666A" w:rsidP="009F66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6A" w:rsidRPr="00574CFD" w:rsidRDefault="009F666A" w:rsidP="009F666A">
      <w:pPr>
        <w:pStyle w:val="ConsPlusTitlePage"/>
        <w:jc w:val="center"/>
        <w:rPr>
          <w:noProof/>
        </w:rPr>
      </w:pPr>
      <w:r w:rsidRPr="00574CFD">
        <w:rPr>
          <w:rFonts w:ascii="Times New Roman" w:hAnsi="Times New Roman" w:cs="Times New Roman"/>
          <w:b/>
          <w:sz w:val="24"/>
        </w:rPr>
        <w:t>СОВЕТ ДЕПУТАТОВ СОВЕТСКОГО РАЙОНА</w:t>
      </w:r>
      <w:r w:rsidRPr="00574CFD">
        <w:rPr>
          <w:rFonts w:ascii="Times New Roman" w:hAnsi="Times New Roman" w:cs="Times New Roman"/>
          <w:b/>
          <w:sz w:val="24"/>
        </w:rPr>
        <w:br/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9F666A" w:rsidRPr="008807BE" w:rsidTr="009F666A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666A" w:rsidRPr="004B61E7" w:rsidRDefault="009F666A" w:rsidP="009F66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445235">
                <w:rPr>
                  <w:rFonts w:ascii="Times New Roman" w:hAnsi="Times New Roman"/>
                </w:rPr>
                <w:t>454091, г</w:t>
              </w:r>
            </w:smartTag>
            <w:r w:rsidRPr="00445235">
              <w:rPr>
                <w:rFonts w:ascii="Times New Roman" w:hAnsi="Times New Roman"/>
              </w:rPr>
              <w:t xml:space="preserve">. Челябинск, ул. Орджоникидзе 27А. </w:t>
            </w:r>
            <w:r w:rsidRPr="00445235">
              <w:rPr>
                <w:rFonts w:ascii="Times New Roman" w:hAnsi="Times New Roman"/>
                <w:lang w:val="en-US"/>
              </w:rPr>
              <w:t>(351) 237-98-82. E-mail: sovsovet@mail.ru</w:t>
            </w:r>
          </w:p>
        </w:tc>
      </w:tr>
    </w:tbl>
    <w:p w:rsidR="0076146C" w:rsidRPr="008807BE" w:rsidRDefault="0076146C" w:rsidP="0076146C">
      <w:pPr>
        <w:spacing w:before="120"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F666A" w:rsidRDefault="009F666A" w:rsidP="0076146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45235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45235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9F666A" w:rsidRDefault="00AF4D76" w:rsidP="009F666A">
      <w:pPr>
        <w:pStyle w:val="ConsPlusTitlePag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45352">
        <w:rPr>
          <w:rFonts w:ascii="Times New Roman" w:hAnsi="Times New Roman"/>
          <w:sz w:val="24"/>
          <w:szCs w:val="24"/>
        </w:rPr>
        <w:t>0</w:t>
      </w:r>
      <w:r w:rsidR="00334F3D">
        <w:rPr>
          <w:rFonts w:ascii="Times New Roman" w:hAnsi="Times New Roman"/>
          <w:sz w:val="24"/>
          <w:szCs w:val="24"/>
        </w:rPr>
        <w:t>5</w:t>
      </w:r>
      <w:r w:rsidR="009F797E">
        <w:rPr>
          <w:rFonts w:ascii="Times New Roman" w:hAnsi="Times New Roman"/>
          <w:sz w:val="24"/>
          <w:szCs w:val="24"/>
        </w:rPr>
        <w:t>.12.</w:t>
      </w:r>
      <w:r w:rsidR="009F666A">
        <w:rPr>
          <w:rFonts w:ascii="Times New Roman" w:hAnsi="Times New Roman"/>
          <w:sz w:val="24"/>
          <w:szCs w:val="24"/>
        </w:rPr>
        <w:t>201</w:t>
      </w:r>
      <w:r w:rsidR="00D45352">
        <w:rPr>
          <w:rFonts w:ascii="Times New Roman" w:hAnsi="Times New Roman"/>
          <w:sz w:val="24"/>
          <w:szCs w:val="24"/>
        </w:rPr>
        <w:t>6</w:t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  <w:t xml:space="preserve">№ </w:t>
      </w:r>
      <w:r w:rsidR="00D45352">
        <w:rPr>
          <w:rFonts w:ascii="Times New Roman" w:hAnsi="Times New Roman"/>
          <w:sz w:val="24"/>
          <w:szCs w:val="24"/>
        </w:rPr>
        <w:t>28</w:t>
      </w:r>
      <w:r w:rsidR="00AF1049">
        <w:rPr>
          <w:rFonts w:ascii="Times New Roman" w:hAnsi="Times New Roman"/>
          <w:sz w:val="24"/>
          <w:szCs w:val="24"/>
        </w:rPr>
        <w:t>/</w:t>
      </w:r>
      <w:r w:rsidR="00D45352">
        <w:rPr>
          <w:rFonts w:ascii="Times New Roman" w:hAnsi="Times New Roman"/>
          <w:sz w:val="24"/>
          <w:szCs w:val="24"/>
        </w:rPr>
        <w:t>2</w:t>
      </w:r>
    </w:p>
    <w:p w:rsidR="00412AAC" w:rsidRDefault="00412AAC" w:rsidP="009F666A">
      <w:pPr>
        <w:pStyle w:val="ConsPlusTitle"/>
        <w:ind w:left="4253" w:right="4252" w:hanging="4253"/>
        <w:rPr>
          <w:rFonts w:ascii="Times New Roman" w:hAnsi="Times New Roman" w:cs="Times New Roman"/>
          <w:b w:val="0"/>
          <w:sz w:val="24"/>
          <w:szCs w:val="24"/>
        </w:rPr>
      </w:pPr>
    </w:p>
    <w:p w:rsidR="009F666A" w:rsidRDefault="00A918CA" w:rsidP="00D45352">
      <w:pPr>
        <w:pStyle w:val="ConsPlusTitle"/>
        <w:ind w:left="4253" w:right="4252" w:hanging="425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9F666A" w:rsidRPr="00183853">
        <w:rPr>
          <w:rFonts w:ascii="Times New Roman" w:hAnsi="Times New Roman" w:cs="Times New Roman"/>
          <w:b w:val="0"/>
          <w:sz w:val="24"/>
          <w:szCs w:val="24"/>
        </w:rPr>
        <w:t xml:space="preserve">Положения о </w:t>
      </w:r>
      <w:r w:rsidR="00D45352">
        <w:rPr>
          <w:rFonts w:ascii="Times New Roman" w:hAnsi="Times New Roman" w:cs="Times New Roman"/>
          <w:b w:val="0"/>
          <w:sz w:val="24"/>
          <w:szCs w:val="24"/>
        </w:rPr>
        <w:t>премии</w:t>
      </w:r>
    </w:p>
    <w:p w:rsidR="00D45352" w:rsidRDefault="00D45352" w:rsidP="00D45352">
      <w:pPr>
        <w:pStyle w:val="ConsPlusTitle"/>
        <w:ind w:left="4253" w:right="4252" w:hanging="425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депутатов Советского</w:t>
      </w:r>
      <w:r w:rsidR="00D87A7E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D45352" w:rsidRPr="00183853" w:rsidRDefault="00D87A7E" w:rsidP="00D45352">
      <w:pPr>
        <w:pStyle w:val="ConsPlusTitle"/>
        <w:ind w:left="4253" w:right="4252" w:hanging="425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«Общественное</w:t>
      </w:r>
      <w:r w:rsidR="00D45352">
        <w:rPr>
          <w:rFonts w:ascii="Times New Roman" w:hAnsi="Times New Roman" w:cs="Times New Roman"/>
          <w:b w:val="0"/>
          <w:sz w:val="24"/>
          <w:szCs w:val="24"/>
        </w:rPr>
        <w:t xml:space="preserve"> признание»</w:t>
      </w:r>
    </w:p>
    <w:p w:rsidR="009F666A" w:rsidRPr="00183853" w:rsidRDefault="009F666A" w:rsidP="009F666A">
      <w:pPr>
        <w:pStyle w:val="ConsPlusTitle"/>
        <w:ind w:right="4252"/>
        <w:rPr>
          <w:rFonts w:ascii="Times New Roman" w:hAnsi="Times New Roman" w:cs="Times New Roman"/>
          <w:b w:val="0"/>
          <w:sz w:val="24"/>
          <w:szCs w:val="24"/>
        </w:rPr>
      </w:pPr>
    </w:p>
    <w:p w:rsidR="007C35BE" w:rsidRPr="007C35BE" w:rsidRDefault="007C35BE" w:rsidP="004311E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На основании Федерального закона от 6 октября 2003 </w:t>
      </w:r>
      <w:r w:rsidRPr="007C35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</w:t>
      </w:r>
      <w:hyperlink r:id="rId8" w:history="1">
        <w:r w:rsidRPr="007C35BE">
          <w:rPr>
            <w:rFonts w:ascii="Times New Roman" w:eastAsia="Calibri" w:hAnsi="Times New Roman" w:cs="Times New Roman"/>
            <w:color w:val="000000"/>
            <w:sz w:val="24"/>
            <w:szCs w:val="24"/>
          </w:rPr>
          <w:t>N 131-ФЗ</w:t>
        </w:r>
      </w:hyperlink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7C35BE">
          <w:rPr>
            <w:rFonts w:ascii="Times New Roman" w:eastAsia="Calibri" w:hAnsi="Times New Roman" w:cs="Times New Roman"/>
            <w:color w:val="000000"/>
            <w:sz w:val="24"/>
            <w:szCs w:val="24"/>
          </w:rPr>
          <w:t>Устава</w:t>
        </w:r>
      </w:hyperlink>
      <w:r w:rsidRPr="007C35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Советского района</w:t>
      </w:r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 города Челябинска  </w:t>
      </w:r>
    </w:p>
    <w:p w:rsidR="007C35BE" w:rsidRPr="007C35BE" w:rsidRDefault="007C35BE" w:rsidP="007C35B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5BE" w:rsidRPr="007C35BE" w:rsidRDefault="007C35BE" w:rsidP="007614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5B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Pr="007C35BE">
        <w:rPr>
          <w:rFonts w:ascii="Times New Roman" w:hAnsi="Times New Roman" w:cs="Times New Roman"/>
          <w:sz w:val="24"/>
          <w:szCs w:val="24"/>
        </w:rPr>
        <w:t xml:space="preserve"> </w:t>
      </w:r>
      <w:r w:rsidRPr="007C35BE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Pr="007C35BE">
        <w:rPr>
          <w:rFonts w:ascii="Times New Roman" w:hAnsi="Times New Roman" w:cs="Times New Roman"/>
          <w:sz w:val="24"/>
          <w:szCs w:val="24"/>
        </w:rPr>
        <w:t xml:space="preserve"> </w:t>
      </w:r>
      <w:r w:rsidRPr="007C35BE">
        <w:rPr>
          <w:rFonts w:ascii="Times New Roman" w:hAnsi="Times New Roman" w:cs="Times New Roman"/>
          <w:b/>
          <w:bCs/>
          <w:sz w:val="24"/>
          <w:szCs w:val="24"/>
        </w:rPr>
        <w:t>района первого созыва</w:t>
      </w:r>
    </w:p>
    <w:p w:rsidR="007C35BE" w:rsidRPr="007C35BE" w:rsidRDefault="007C35BE" w:rsidP="007614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35B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C35BE"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7C35BE" w:rsidRPr="00D45352" w:rsidRDefault="007C35BE" w:rsidP="00D4535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5352">
        <w:rPr>
          <w:rFonts w:ascii="Times New Roman" w:eastAsia="Calibri" w:hAnsi="Times New Roman" w:cs="Times New Roman"/>
          <w:b w:val="0"/>
          <w:sz w:val="24"/>
          <w:szCs w:val="24"/>
        </w:rPr>
        <w:t xml:space="preserve">1. Утвердить </w:t>
      </w:r>
      <w:hyperlink r:id="rId10" w:history="1">
        <w:r w:rsidRPr="00D45352">
          <w:rPr>
            <w:rFonts w:ascii="Times New Roman" w:eastAsia="Calibri" w:hAnsi="Times New Roman" w:cs="Times New Roman"/>
            <w:b w:val="0"/>
            <w:color w:val="000000"/>
            <w:sz w:val="24"/>
            <w:szCs w:val="24"/>
          </w:rPr>
          <w:t>Положение</w:t>
        </w:r>
      </w:hyperlink>
      <w:r w:rsidRPr="00D45352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="00D45352" w:rsidRPr="00D45352">
        <w:rPr>
          <w:rFonts w:ascii="Times New Roman" w:hAnsi="Times New Roman" w:cs="Times New Roman"/>
          <w:b w:val="0"/>
          <w:sz w:val="24"/>
          <w:szCs w:val="24"/>
        </w:rPr>
        <w:t xml:space="preserve">о премии Совета депутатов Советского  района «Общественной признание» </w:t>
      </w:r>
      <w:r w:rsidRPr="00D45352">
        <w:rPr>
          <w:rFonts w:ascii="Times New Roman" w:eastAsia="Calibri" w:hAnsi="Times New Roman" w:cs="Times New Roman"/>
          <w:b w:val="0"/>
          <w:sz w:val="24"/>
          <w:szCs w:val="24"/>
        </w:rPr>
        <w:t xml:space="preserve"> (приложение).</w:t>
      </w:r>
    </w:p>
    <w:p w:rsidR="007C35BE" w:rsidRPr="00D45352" w:rsidRDefault="007C35BE" w:rsidP="007C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5BE" w:rsidRDefault="007C35BE" w:rsidP="007C35BE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5BE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8807BE">
        <w:rPr>
          <w:rFonts w:ascii="Times New Roman" w:hAnsi="Times New Roman" w:cs="Times New Roman"/>
          <w:sz w:val="24"/>
          <w:szCs w:val="24"/>
        </w:rPr>
        <w:t>за</w:t>
      </w:r>
      <w:r w:rsidRPr="007C35BE">
        <w:rPr>
          <w:rFonts w:ascii="Times New Roman" w:hAnsi="Times New Roman" w:cs="Times New Roman"/>
          <w:sz w:val="24"/>
          <w:szCs w:val="24"/>
        </w:rPr>
        <w:t xml:space="preserve"> исполнение настоящего решения возложить на </w:t>
      </w:r>
      <w:r w:rsidR="00D45352">
        <w:rPr>
          <w:rFonts w:ascii="Times New Roman" w:hAnsi="Times New Roman" w:cs="Times New Roman"/>
          <w:sz w:val="24"/>
          <w:szCs w:val="24"/>
        </w:rPr>
        <w:t>первого заместителя</w:t>
      </w:r>
      <w:r w:rsidR="0076146C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D45352">
        <w:rPr>
          <w:rFonts w:ascii="Times New Roman" w:hAnsi="Times New Roman" w:cs="Times New Roman"/>
          <w:sz w:val="24"/>
          <w:szCs w:val="24"/>
        </w:rPr>
        <w:t xml:space="preserve"> Совета депутатов С</w:t>
      </w:r>
      <w:r w:rsidR="004E2553">
        <w:rPr>
          <w:rFonts w:ascii="Times New Roman" w:hAnsi="Times New Roman" w:cs="Times New Roman"/>
          <w:sz w:val="24"/>
          <w:szCs w:val="24"/>
        </w:rPr>
        <w:t xml:space="preserve">оветского района А.Н. </w:t>
      </w:r>
      <w:proofErr w:type="spellStart"/>
      <w:r w:rsidR="004E2553">
        <w:rPr>
          <w:rFonts w:ascii="Times New Roman" w:hAnsi="Times New Roman" w:cs="Times New Roman"/>
          <w:sz w:val="24"/>
          <w:szCs w:val="24"/>
        </w:rPr>
        <w:t>Локоцкова</w:t>
      </w:r>
      <w:proofErr w:type="spellEnd"/>
      <w:r w:rsidRPr="007C35BE">
        <w:rPr>
          <w:rFonts w:ascii="Times New Roman" w:hAnsi="Times New Roman" w:cs="Times New Roman"/>
          <w:sz w:val="24"/>
          <w:szCs w:val="24"/>
        </w:rPr>
        <w:t>.</w:t>
      </w:r>
    </w:p>
    <w:p w:rsidR="007C35BE" w:rsidRDefault="007C35BE" w:rsidP="007C35B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C35BE" w:rsidRDefault="007C35BE" w:rsidP="007C35BE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5BE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С. В. Шумакову.</w:t>
      </w:r>
    </w:p>
    <w:p w:rsidR="007C35BE" w:rsidRPr="007C35BE" w:rsidRDefault="007C35BE" w:rsidP="007C35B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5BE" w:rsidRPr="007C35BE" w:rsidRDefault="007C35BE" w:rsidP="007C3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4. Настоящее решение вступает в силу с </w:t>
      </w:r>
      <w:r w:rsidR="0076146C">
        <w:rPr>
          <w:rFonts w:ascii="Times New Roman" w:eastAsia="Calibri" w:hAnsi="Times New Roman" w:cs="Times New Roman"/>
          <w:sz w:val="24"/>
          <w:szCs w:val="24"/>
        </w:rPr>
        <w:t>момента  его официального опубликования</w:t>
      </w:r>
      <w:r w:rsidRPr="007C35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35BE" w:rsidRPr="00B232FE" w:rsidRDefault="007C35BE" w:rsidP="007C35B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</w:pPr>
    </w:p>
    <w:p w:rsidR="007C35BE" w:rsidRDefault="007C35BE" w:rsidP="0036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5BE" w:rsidRDefault="007C35BE" w:rsidP="0036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5BE" w:rsidRDefault="007C35BE" w:rsidP="0036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66A" w:rsidRDefault="009F666A" w:rsidP="0036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9F666A" w:rsidRPr="00AF1049" w:rsidRDefault="009F666A" w:rsidP="00AF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63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0F41">
        <w:rPr>
          <w:rFonts w:ascii="Times New Roman" w:eastAsia="Times New Roman" w:hAnsi="Times New Roman"/>
          <w:b/>
          <w:sz w:val="24"/>
          <w:szCs w:val="24"/>
          <w:lang w:eastAsia="ru-RU"/>
        </w:rPr>
        <w:t>В. Е. Макаров</w:t>
      </w:r>
    </w:p>
    <w:p w:rsidR="00AF1049" w:rsidRDefault="00AF1049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5BE" w:rsidRDefault="007C35BE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5BE" w:rsidRDefault="007C35BE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66A" w:rsidRDefault="009F666A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51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Советского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363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4511">
        <w:rPr>
          <w:rFonts w:ascii="Times New Roman" w:eastAsia="Times New Roman" w:hAnsi="Times New Roman"/>
          <w:b/>
          <w:sz w:val="24"/>
          <w:szCs w:val="24"/>
          <w:lang w:eastAsia="ru-RU"/>
        </w:rPr>
        <w:t>М.В. Буренков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150E38" w:rsidRDefault="00150E38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E38" w:rsidRDefault="00150E38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E38" w:rsidRDefault="00150E38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46C" w:rsidRDefault="0076146C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46C" w:rsidRDefault="0076146C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E38" w:rsidRDefault="00150E38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E38" w:rsidRDefault="00150E38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E38" w:rsidRPr="00601B5F" w:rsidRDefault="00150E38" w:rsidP="00150E38">
      <w:pPr>
        <w:spacing w:after="0" w:line="240" w:lineRule="auto"/>
        <w:jc w:val="right"/>
        <w:rPr>
          <w:rFonts w:ascii="Arial" w:hAnsi="Arial" w:cs="Arial"/>
          <w:strike/>
          <w:sz w:val="20"/>
          <w:szCs w:val="20"/>
        </w:rPr>
      </w:pPr>
      <w:r w:rsidRPr="00601B5F">
        <w:rPr>
          <w:rFonts w:ascii="Arial" w:hAnsi="Arial" w:cs="Arial"/>
          <w:sz w:val="20"/>
          <w:szCs w:val="20"/>
        </w:rPr>
        <w:t>ПРИЛОЖЕНИЕ</w:t>
      </w:r>
    </w:p>
    <w:p w:rsidR="00150E38" w:rsidRPr="00601B5F" w:rsidRDefault="00150E38" w:rsidP="00150E38">
      <w:pPr>
        <w:spacing w:after="0" w:line="240" w:lineRule="auto"/>
        <w:jc w:val="right"/>
        <w:rPr>
          <w:strike/>
          <w:sz w:val="24"/>
          <w:szCs w:val="24"/>
        </w:rPr>
      </w:pPr>
      <w:r w:rsidRPr="00601B5F">
        <w:rPr>
          <w:sz w:val="24"/>
          <w:szCs w:val="24"/>
        </w:rPr>
        <w:t xml:space="preserve">к решению Совета депутатов </w:t>
      </w:r>
    </w:p>
    <w:p w:rsidR="00150E38" w:rsidRPr="00601B5F" w:rsidRDefault="00150E38" w:rsidP="00150E38">
      <w:pPr>
        <w:spacing w:after="0" w:line="240" w:lineRule="auto"/>
        <w:jc w:val="right"/>
        <w:rPr>
          <w:strike/>
          <w:sz w:val="24"/>
          <w:szCs w:val="24"/>
        </w:rPr>
      </w:pPr>
      <w:r w:rsidRPr="00601B5F">
        <w:rPr>
          <w:sz w:val="24"/>
          <w:szCs w:val="24"/>
        </w:rPr>
        <w:t xml:space="preserve">Советского района </w:t>
      </w:r>
    </w:p>
    <w:p w:rsidR="00150E38" w:rsidRPr="00EB57CF" w:rsidRDefault="00150E38" w:rsidP="00150E38">
      <w:pPr>
        <w:spacing w:after="0" w:line="240" w:lineRule="auto"/>
        <w:jc w:val="right"/>
        <w:rPr>
          <w:strike/>
          <w:sz w:val="28"/>
          <w:szCs w:val="28"/>
        </w:rPr>
      </w:pPr>
      <w:r w:rsidRPr="00601B5F">
        <w:rPr>
          <w:rFonts w:ascii="Arial" w:hAnsi="Arial" w:cs="Arial"/>
        </w:rPr>
        <w:t>от</w:t>
      </w:r>
      <w:r w:rsidRPr="00601B5F">
        <w:rPr>
          <w:sz w:val="24"/>
          <w:szCs w:val="24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05</w:t>
      </w:r>
      <w:r w:rsidRPr="00601B5F">
        <w:rPr>
          <w:b/>
          <w:bCs/>
          <w:i/>
          <w:iCs/>
          <w:sz w:val="28"/>
          <w:szCs w:val="28"/>
          <w:u w:val="single"/>
        </w:rPr>
        <w:t>.1</w:t>
      </w:r>
      <w:r>
        <w:rPr>
          <w:b/>
          <w:bCs/>
          <w:i/>
          <w:iCs/>
          <w:sz w:val="28"/>
          <w:szCs w:val="28"/>
          <w:u w:val="single"/>
        </w:rPr>
        <w:t>2</w:t>
      </w:r>
      <w:r w:rsidRPr="00601B5F">
        <w:rPr>
          <w:b/>
          <w:bCs/>
          <w:i/>
          <w:iCs/>
          <w:sz w:val="28"/>
          <w:szCs w:val="28"/>
          <w:u w:val="single"/>
        </w:rPr>
        <w:t>.2016</w:t>
      </w:r>
      <w:r w:rsidRPr="00601B5F">
        <w:rPr>
          <w:sz w:val="24"/>
          <w:szCs w:val="24"/>
        </w:rPr>
        <w:t xml:space="preserve"> </w:t>
      </w:r>
      <w:r w:rsidRPr="00601B5F">
        <w:rPr>
          <w:rFonts w:ascii="Arial" w:hAnsi="Arial" w:cs="Arial"/>
        </w:rPr>
        <w:t>№</w:t>
      </w:r>
      <w:r w:rsidRPr="00601B5F">
        <w:rPr>
          <w:sz w:val="24"/>
          <w:szCs w:val="24"/>
        </w:rPr>
        <w:t xml:space="preserve"> </w:t>
      </w:r>
      <w:r w:rsidRPr="00601B5F">
        <w:rPr>
          <w:b/>
          <w:bCs/>
          <w:i/>
          <w:iCs/>
          <w:sz w:val="28"/>
          <w:szCs w:val="28"/>
          <w:u w:val="single"/>
        </w:rPr>
        <w:t>2</w:t>
      </w:r>
      <w:r>
        <w:rPr>
          <w:b/>
          <w:bCs/>
          <w:i/>
          <w:iCs/>
          <w:sz w:val="28"/>
          <w:szCs w:val="28"/>
          <w:u w:val="single"/>
        </w:rPr>
        <w:t>8</w:t>
      </w:r>
      <w:r w:rsidRPr="00601B5F">
        <w:rPr>
          <w:b/>
          <w:bCs/>
          <w:i/>
          <w:iCs/>
          <w:sz w:val="28"/>
          <w:szCs w:val="28"/>
          <w:u w:val="single"/>
        </w:rPr>
        <w:t>/2</w:t>
      </w:r>
    </w:p>
    <w:p w:rsidR="00150E38" w:rsidRPr="004C1C44" w:rsidRDefault="00150E38" w:rsidP="00150E38">
      <w:pPr>
        <w:spacing w:after="0" w:line="240" w:lineRule="auto"/>
        <w:jc w:val="right"/>
        <w:rPr>
          <w:b/>
          <w:i/>
          <w:strike/>
          <w:sz w:val="24"/>
          <w:szCs w:val="24"/>
        </w:rPr>
      </w:pPr>
      <w:r w:rsidRPr="004C1C44">
        <w:rPr>
          <w:b/>
          <w:i/>
          <w:sz w:val="24"/>
          <w:szCs w:val="24"/>
        </w:rPr>
        <w:t>ПРОЕКТ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о премии Совета депутатов Советского района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«Общественное признание»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1. Премия Совета депутатов Советского района  «Общественное признание» (далее - премия)  присуждается по итогам года, или в иные периоды в случае особых достижений гражданам  Российской Федерации, проживающим или работающим в Советском районе города Челябинска, за многолетний добросовестный  труд,   активное участие  в общественно-полезной деятельности и достижения в значимых сферах жизни района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Премия присуждается в размере: 10000 (десять тысяч) рублей; 15000 (пятнадцать тысяч) рублей; 25000 (двадцать пять тысяч) рублей. 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Размер премии при её фактической выплате  награждённому  лицу, после исчисления и  удержания из нее налогов, в соответствии с законодательством  Российской  Федерации должен составить: 8700 (восемь  тысяч  семьсот) рублей; 13050 (тринадцать  тысяч  пятьдесят) рублей; 21750 (двадцать одна тысяча семьсот пятьдесят) рублей.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3. Финансирование расходов, связанных с выплатой премии  производится за счет средств бюджета Советского района или иных источников.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4. Выдвижение кандидатов на соискание премии (далее - кандидат) осуществляется депутатами Совета депутатов Советского района по представлению  руководителей предприятий, учреждений, заведений  или Председателем Совета депутатов Советского района по представлению общественных организаций Советского района.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 xml:space="preserve">5. Материалы  по кандидатам представляются в постоянную комиссию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овета депутатов Советского района по местному самоуправлению, регламенту и этике (далее - комиссия) не позднее, чем за 10 (десять) дней до даты предполагаемого награждения.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6. При выдвижении кандидатов  необходимо  представить следующие документы: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1) ходатайство о включении кандидата в список соискателей премии (заполняется депутатом Совета депутатов Советского района в свободной форме), с указанием размера премии;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представление к награждению премией, к которому прилагаются:  копия паспорта гражданина Российской Федерации (первая страница и страница с регистрацией  по месту жительства) (приложение </w:t>
      </w:r>
      <w:hyperlink r:id="rId11" w:anchor="Par180" w:history="1">
        <w:r w:rsidRPr="00150E38">
          <w:rPr>
            <w:rFonts w:ascii="Times New Roman" w:eastAsia="Times New Roman" w:hAnsi="Times New Roman"/>
            <w:sz w:val="24"/>
            <w:szCs w:val="24"/>
            <w:lang w:eastAsia="ru-RU"/>
          </w:rPr>
          <w:t>1</w:t>
        </w:r>
      </w:hyperlink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Положению);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- копия страхового свидетельства обязательного пенсионного страхования;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постановке на учет физического лица в налоговом органе;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- характеристика кандидата с подтверждением его личного вклада в общественно-полезную, трудовую или иную значимую  деятельность на территории Советского района города Челябинска;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письменное согласие  субъекта  персональных данных  на обработку своих персональных данных (приложение </w:t>
      </w:r>
      <w:hyperlink r:id="rId12" w:anchor="Par180" w:history="1">
        <w:r w:rsidRPr="00150E38">
          <w:rPr>
            <w:rFonts w:ascii="Times New Roman" w:eastAsia="Times New Roman" w:hAnsi="Times New Roman"/>
            <w:sz w:val="24"/>
            <w:szCs w:val="24"/>
            <w:lang w:eastAsia="ru-RU"/>
          </w:rPr>
          <w:t>2</w:t>
        </w:r>
      </w:hyperlink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Положению).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Материалы, содержащие неполный перечень  документов, указанных в настоящем пункте, комиссией не рассматриваются и возвращаются на доработку.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7. Премия присуждается  решением Президиума Совета депутатов Советского района  по представлению комиссии.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8. Премирование производится путем  выдачи наличных денежных сре</w:t>
      </w:r>
      <w:proofErr w:type="gramStart"/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дств  в б</w:t>
      </w:r>
      <w:proofErr w:type="gramEnd"/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ухгалтерии Совета депутатов Советского района.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 xml:space="preserve">9. Лицам, награжденным премией, присваивается звание «Лауреат премии Совета депутатов Советского района «Общественное признание», вручается копия </w:t>
      </w:r>
      <w:proofErr w:type="gramStart"/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решения Президиума Совета депутатов Советского района</w:t>
      </w:r>
      <w:proofErr w:type="gramEnd"/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 xml:space="preserve">  и соответствующая денежная сумма. 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Советского района                                                                     В.Е. Макаров</w:t>
      </w:r>
    </w:p>
    <w:p w:rsidR="00150E38" w:rsidRPr="00150E38" w:rsidRDefault="00150E38" w:rsidP="00150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50E38" w:rsidRPr="00150E38" w:rsidSect="0013125A">
      <w:footerReference w:type="default" r:id="rId13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49" w:rsidRDefault="00AF1049" w:rsidP="00AF1049">
      <w:pPr>
        <w:spacing w:after="0" w:line="240" w:lineRule="auto"/>
      </w:pPr>
      <w:r>
        <w:separator/>
      </w:r>
    </w:p>
  </w:endnote>
  <w:endnote w:type="continuationSeparator" w:id="0">
    <w:p w:rsidR="00AF1049" w:rsidRDefault="00AF1049" w:rsidP="00AF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49" w:rsidRDefault="00412AAC" w:rsidP="00AF1049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</w:t>
    </w:r>
    <w:r w:rsidR="009F797E">
      <w:rPr>
        <w:rFonts w:ascii="Arial" w:hAnsi="Arial" w:cs="Arial"/>
        <w:sz w:val="12"/>
        <w:szCs w:val="12"/>
      </w:rPr>
      <w:t xml:space="preserve">т </w:t>
    </w:r>
    <w:r w:rsidR="00D45352">
      <w:rPr>
        <w:rFonts w:ascii="Arial" w:hAnsi="Arial" w:cs="Arial"/>
        <w:sz w:val="12"/>
        <w:szCs w:val="12"/>
      </w:rPr>
      <w:t>0</w:t>
    </w:r>
    <w:r w:rsidR="00334F3D">
      <w:rPr>
        <w:rFonts w:ascii="Arial" w:hAnsi="Arial" w:cs="Arial"/>
        <w:sz w:val="12"/>
        <w:szCs w:val="12"/>
      </w:rPr>
      <w:t>5</w:t>
    </w:r>
    <w:r w:rsidR="009F797E">
      <w:rPr>
        <w:rFonts w:ascii="Arial" w:hAnsi="Arial" w:cs="Arial"/>
        <w:sz w:val="12"/>
        <w:szCs w:val="12"/>
      </w:rPr>
      <w:t>.12.201</w:t>
    </w:r>
    <w:r w:rsidR="00D45352">
      <w:rPr>
        <w:rFonts w:ascii="Arial" w:hAnsi="Arial" w:cs="Arial"/>
        <w:sz w:val="12"/>
        <w:szCs w:val="12"/>
      </w:rPr>
      <w:t>6</w:t>
    </w:r>
    <w:r w:rsidR="009F797E">
      <w:rPr>
        <w:rFonts w:ascii="Arial" w:hAnsi="Arial" w:cs="Arial"/>
        <w:sz w:val="12"/>
        <w:szCs w:val="12"/>
      </w:rPr>
      <w:t xml:space="preserve"> № </w:t>
    </w:r>
    <w:r w:rsidR="00D45352">
      <w:rPr>
        <w:rFonts w:ascii="Arial" w:hAnsi="Arial" w:cs="Arial"/>
        <w:sz w:val="12"/>
        <w:szCs w:val="12"/>
      </w:rPr>
      <w:t>28/2</w:t>
    </w:r>
    <w:r w:rsidR="004F408C">
      <w:rPr>
        <w:rFonts w:ascii="Arial" w:hAnsi="Arial" w:cs="Arial"/>
        <w:sz w:val="12"/>
        <w:szCs w:val="12"/>
      </w:rPr>
      <w:tab/>
    </w:r>
    <w:r w:rsidR="004F408C">
      <w:rPr>
        <w:rFonts w:ascii="Arial" w:hAnsi="Arial" w:cs="Arial"/>
        <w:sz w:val="12"/>
        <w:szCs w:val="12"/>
      </w:rPr>
      <w:tab/>
      <w:t>SR1s</w:t>
    </w:r>
    <w:r w:rsidR="00D45352">
      <w:rPr>
        <w:rFonts w:ascii="Arial" w:hAnsi="Arial" w:cs="Arial"/>
        <w:sz w:val="12"/>
        <w:szCs w:val="12"/>
      </w:rPr>
      <w:t>28</w:t>
    </w:r>
    <w:r w:rsidR="008A6690">
      <w:rPr>
        <w:rFonts w:ascii="Arial" w:hAnsi="Arial" w:cs="Arial"/>
        <w:sz w:val="12"/>
        <w:szCs w:val="12"/>
      </w:rPr>
      <w:t>r0</w:t>
    </w:r>
    <w:r w:rsidR="00D45352">
      <w:rPr>
        <w:rFonts w:ascii="Arial" w:hAnsi="Arial" w:cs="Arial"/>
        <w:sz w:val="12"/>
        <w:szCs w:val="12"/>
      </w:rPr>
      <w:t>2</w:t>
    </w:r>
  </w:p>
  <w:p w:rsidR="00AF1049" w:rsidRDefault="00AF10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49" w:rsidRDefault="00AF1049" w:rsidP="00AF1049">
      <w:pPr>
        <w:spacing w:after="0" w:line="240" w:lineRule="auto"/>
      </w:pPr>
      <w:r>
        <w:separator/>
      </w:r>
    </w:p>
  </w:footnote>
  <w:footnote w:type="continuationSeparator" w:id="0">
    <w:p w:rsidR="00AF1049" w:rsidRDefault="00AF1049" w:rsidP="00AF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596B26B8"/>
    <w:multiLevelType w:val="hybridMultilevel"/>
    <w:tmpl w:val="C46E2A52"/>
    <w:lvl w:ilvl="0" w:tplc="C0728968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66A"/>
    <w:rsid w:val="00000E7A"/>
    <w:rsid w:val="00081879"/>
    <w:rsid w:val="0010532C"/>
    <w:rsid w:val="0013125A"/>
    <w:rsid w:val="001446B1"/>
    <w:rsid w:val="00150E38"/>
    <w:rsid w:val="001646EC"/>
    <w:rsid w:val="001744CD"/>
    <w:rsid w:val="001B4966"/>
    <w:rsid w:val="001D717A"/>
    <w:rsid w:val="00237356"/>
    <w:rsid w:val="00281C5D"/>
    <w:rsid w:val="002B0A7B"/>
    <w:rsid w:val="002E53F3"/>
    <w:rsid w:val="00334F3D"/>
    <w:rsid w:val="00363D21"/>
    <w:rsid w:val="0037377A"/>
    <w:rsid w:val="0039793E"/>
    <w:rsid w:val="003A43DA"/>
    <w:rsid w:val="00412AAC"/>
    <w:rsid w:val="004311E4"/>
    <w:rsid w:val="004C45E9"/>
    <w:rsid w:val="004E2553"/>
    <w:rsid w:val="004F408C"/>
    <w:rsid w:val="00520AF6"/>
    <w:rsid w:val="00586B97"/>
    <w:rsid w:val="005A5CD2"/>
    <w:rsid w:val="005B7EBB"/>
    <w:rsid w:val="00627D1F"/>
    <w:rsid w:val="00665F4E"/>
    <w:rsid w:val="006B261A"/>
    <w:rsid w:val="006B5492"/>
    <w:rsid w:val="00760580"/>
    <w:rsid w:val="0076146C"/>
    <w:rsid w:val="007723AB"/>
    <w:rsid w:val="007C35BE"/>
    <w:rsid w:val="00802C7E"/>
    <w:rsid w:val="008807BE"/>
    <w:rsid w:val="008A6690"/>
    <w:rsid w:val="009A77DB"/>
    <w:rsid w:val="009F666A"/>
    <w:rsid w:val="009F797E"/>
    <w:rsid w:val="00A02245"/>
    <w:rsid w:val="00A206A4"/>
    <w:rsid w:val="00A918CA"/>
    <w:rsid w:val="00AF1049"/>
    <w:rsid w:val="00AF4D76"/>
    <w:rsid w:val="00B1299A"/>
    <w:rsid w:val="00C921B7"/>
    <w:rsid w:val="00CF564B"/>
    <w:rsid w:val="00D45352"/>
    <w:rsid w:val="00D87A7E"/>
    <w:rsid w:val="00E6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6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6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E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F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049"/>
  </w:style>
  <w:style w:type="paragraph" w:styleId="a8">
    <w:name w:val="footer"/>
    <w:basedOn w:val="a"/>
    <w:link w:val="a9"/>
    <w:uiPriority w:val="99"/>
    <w:semiHidden/>
    <w:unhideWhenUsed/>
    <w:rsid w:val="00AF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1049"/>
  </w:style>
  <w:style w:type="paragraph" w:styleId="aa">
    <w:name w:val="List Paragraph"/>
    <w:basedOn w:val="a"/>
    <w:uiPriority w:val="34"/>
    <w:qFormat/>
    <w:rsid w:val="007C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4A546E977A3E1BC827489D0C52E9816CB4F2C06DC312CEF483EC62C0D13322D1627114BB49D1BVDF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dc\public\&#1057;&#1086;&#1074;&#1077;&#1090;%20&#1076;&#1077;&#1087;&#1091;&#1090;&#1072;&#1090;&#1086;&#1074;\&#1043;&#1072;&#1092;&#1085;&#1077;&#1088;\&#1043;&#1088;&#1072;&#1084;&#1086;&#1090;&#1072;\SR1s3r07p_&#1087;&#1086;&#1083;&#1086;&#1078;&#1077;&#1085;&#1080;&#1077;%20&#1086;%20&#1055;&#1086;&#1095;&#1077;&#1090;&#1085;&#1086;&#1081;%20&#1075;&#1088;&#1072;&#1084;&#1086;&#1090;&#1077;%20&#1080;%20&#1090;.%20&#1076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dc\public\&#1057;&#1086;&#1074;&#1077;&#1090;%20&#1076;&#1077;&#1087;&#1091;&#1090;&#1072;&#1090;&#1086;&#1074;\&#1043;&#1072;&#1092;&#1085;&#1077;&#1088;\&#1043;&#1088;&#1072;&#1084;&#1086;&#1090;&#1072;\SR1s3r07p_&#1087;&#1086;&#1083;&#1086;&#1078;&#1077;&#1085;&#1080;&#1077;%20&#1086;%20&#1055;&#1086;&#1095;&#1077;&#1090;&#1085;&#1086;&#1081;%20&#1075;&#1088;&#1072;&#1084;&#1086;&#1090;&#1077;%20&#1080;%20&#1090;.%20&#1076;.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24A546E977A3E1BC826A84C6A971931EC712290FDE3B79B31D3891735D15676D56214408F09318D8C97D4EV5F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24A546E977A3E1BC826A84C6A971931EC712290FDE3D7FB21E3891735D15676D56214408F09318D8C87D4EV5F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22</cp:revision>
  <cp:lastPrinted>2016-12-06T07:18:00Z</cp:lastPrinted>
  <dcterms:created xsi:type="dcterms:W3CDTF">2015-12-01T05:39:00Z</dcterms:created>
  <dcterms:modified xsi:type="dcterms:W3CDTF">2016-12-06T07:19:00Z</dcterms:modified>
</cp:coreProperties>
</file>