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5F" w:rsidRPr="00601B5F" w:rsidRDefault="00601B5F" w:rsidP="00601B5F">
      <w:pPr>
        <w:spacing w:after="0" w:line="240" w:lineRule="auto"/>
        <w:jc w:val="right"/>
        <w:rPr>
          <w:rFonts w:ascii="Arial" w:hAnsi="Arial" w:cs="Arial"/>
          <w:strike w:val="0"/>
          <w:sz w:val="20"/>
          <w:szCs w:val="20"/>
        </w:rPr>
      </w:pPr>
      <w:r w:rsidRPr="00601B5F">
        <w:rPr>
          <w:rFonts w:ascii="Arial" w:hAnsi="Arial" w:cs="Arial"/>
          <w:strike w:val="0"/>
          <w:sz w:val="20"/>
          <w:szCs w:val="20"/>
        </w:rPr>
        <w:t>ПРИЛОЖЕНИЕ</w:t>
      </w:r>
    </w:p>
    <w:p w:rsidR="00601B5F" w:rsidRPr="00601B5F" w:rsidRDefault="00601B5F" w:rsidP="00601B5F">
      <w:pPr>
        <w:spacing w:after="0" w:line="240" w:lineRule="auto"/>
        <w:jc w:val="right"/>
        <w:rPr>
          <w:strike w:val="0"/>
          <w:sz w:val="24"/>
          <w:szCs w:val="24"/>
        </w:rPr>
      </w:pPr>
      <w:r w:rsidRPr="00601B5F">
        <w:rPr>
          <w:strike w:val="0"/>
          <w:sz w:val="24"/>
          <w:szCs w:val="24"/>
        </w:rPr>
        <w:t xml:space="preserve">к решению Совета депутатов </w:t>
      </w:r>
    </w:p>
    <w:p w:rsidR="00601B5F" w:rsidRPr="00601B5F" w:rsidRDefault="00601B5F" w:rsidP="00601B5F">
      <w:pPr>
        <w:spacing w:after="0" w:line="240" w:lineRule="auto"/>
        <w:jc w:val="right"/>
        <w:rPr>
          <w:strike w:val="0"/>
          <w:sz w:val="24"/>
          <w:szCs w:val="24"/>
        </w:rPr>
      </w:pPr>
      <w:r w:rsidRPr="00601B5F">
        <w:rPr>
          <w:strike w:val="0"/>
          <w:sz w:val="24"/>
          <w:szCs w:val="24"/>
        </w:rPr>
        <w:t xml:space="preserve">Советского района </w:t>
      </w:r>
    </w:p>
    <w:p w:rsidR="00A12603" w:rsidRPr="00EB57CF" w:rsidRDefault="00601B5F" w:rsidP="00EB57CF">
      <w:pPr>
        <w:spacing w:after="0" w:line="240" w:lineRule="auto"/>
        <w:jc w:val="right"/>
        <w:rPr>
          <w:strike w:val="0"/>
          <w:sz w:val="28"/>
          <w:szCs w:val="28"/>
        </w:rPr>
      </w:pPr>
      <w:r w:rsidRPr="00601B5F">
        <w:rPr>
          <w:rFonts w:ascii="Arial" w:hAnsi="Arial" w:cs="Arial"/>
          <w:strike w:val="0"/>
        </w:rPr>
        <w:t>от</w:t>
      </w:r>
      <w:r w:rsidRPr="00601B5F">
        <w:rPr>
          <w:strike w:val="0"/>
          <w:sz w:val="24"/>
          <w:szCs w:val="24"/>
        </w:rPr>
        <w:t xml:space="preserve"> </w:t>
      </w:r>
      <w:r>
        <w:rPr>
          <w:b/>
          <w:bCs/>
          <w:i/>
          <w:iCs/>
          <w:strike w:val="0"/>
          <w:sz w:val="28"/>
          <w:szCs w:val="28"/>
          <w:u w:val="single"/>
        </w:rPr>
        <w:t>0</w:t>
      </w:r>
      <w:r w:rsidR="00D3796B">
        <w:rPr>
          <w:b/>
          <w:bCs/>
          <w:i/>
          <w:iCs/>
          <w:strike w:val="0"/>
          <w:sz w:val="28"/>
          <w:szCs w:val="28"/>
          <w:u w:val="single"/>
        </w:rPr>
        <w:t>5</w:t>
      </w:r>
      <w:r w:rsidRPr="00601B5F">
        <w:rPr>
          <w:b/>
          <w:bCs/>
          <w:i/>
          <w:iCs/>
          <w:strike w:val="0"/>
          <w:sz w:val="28"/>
          <w:szCs w:val="28"/>
          <w:u w:val="single"/>
        </w:rPr>
        <w:t>.1</w:t>
      </w:r>
      <w:r>
        <w:rPr>
          <w:b/>
          <w:bCs/>
          <w:i/>
          <w:iCs/>
          <w:strike w:val="0"/>
          <w:sz w:val="28"/>
          <w:szCs w:val="28"/>
          <w:u w:val="single"/>
        </w:rPr>
        <w:t>2</w:t>
      </w:r>
      <w:r w:rsidRPr="00601B5F">
        <w:rPr>
          <w:b/>
          <w:bCs/>
          <w:i/>
          <w:iCs/>
          <w:strike w:val="0"/>
          <w:sz w:val="28"/>
          <w:szCs w:val="28"/>
          <w:u w:val="single"/>
        </w:rPr>
        <w:t>.2016</w:t>
      </w:r>
      <w:r w:rsidRPr="00601B5F">
        <w:rPr>
          <w:strike w:val="0"/>
          <w:sz w:val="24"/>
          <w:szCs w:val="24"/>
        </w:rPr>
        <w:t xml:space="preserve"> </w:t>
      </w:r>
      <w:r w:rsidRPr="00601B5F">
        <w:rPr>
          <w:rFonts w:ascii="Arial" w:hAnsi="Arial" w:cs="Arial"/>
          <w:strike w:val="0"/>
        </w:rPr>
        <w:t>№</w:t>
      </w:r>
      <w:r w:rsidRPr="00601B5F">
        <w:rPr>
          <w:strike w:val="0"/>
          <w:sz w:val="24"/>
          <w:szCs w:val="24"/>
        </w:rPr>
        <w:t xml:space="preserve"> </w:t>
      </w:r>
      <w:r w:rsidRPr="00601B5F">
        <w:rPr>
          <w:b/>
          <w:bCs/>
          <w:i/>
          <w:iCs/>
          <w:strike w:val="0"/>
          <w:sz w:val="28"/>
          <w:szCs w:val="28"/>
          <w:u w:val="single"/>
        </w:rPr>
        <w:t>2</w:t>
      </w:r>
      <w:r>
        <w:rPr>
          <w:b/>
          <w:bCs/>
          <w:i/>
          <w:iCs/>
          <w:strike w:val="0"/>
          <w:sz w:val="28"/>
          <w:szCs w:val="28"/>
          <w:u w:val="single"/>
        </w:rPr>
        <w:t>8</w:t>
      </w:r>
      <w:r w:rsidRPr="00601B5F">
        <w:rPr>
          <w:b/>
          <w:bCs/>
          <w:i/>
          <w:iCs/>
          <w:strike w:val="0"/>
          <w:sz w:val="28"/>
          <w:szCs w:val="28"/>
          <w:u w:val="single"/>
        </w:rPr>
        <w:t>/2</w:t>
      </w:r>
    </w:p>
    <w:p w:rsidR="00FF5E28" w:rsidRDefault="00FF5E28" w:rsidP="0082410F">
      <w:pPr>
        <w:spacing w:after="0" w:line="240" w:lineRule="auto"/>
        <w:jc w:val="center"/>
        <w:rPr>
          <w:b/>
          <w:i/>
          <w:strike w:val="0"/>
          <w:sz w:val="24"/>
          <w:szCs w:val="24"/>
        </w:rPr>
      </w:pPr>
    </w:p>
    <w:p w:rsidR="001744CD" w:rsidRPr="004C1C44" w:rsidRDefault="00A800F7" w:rsidP="0082410F">
      <w:pPr>
        <w:spacing w:after="0" w:line="240" w:lineRule="auto"/>
        <w:jc w:val="center"/>
        <w:rPr>
          <w:strike w:val="0"/>
          <w:sz w:val="24"/>
          <w:szCs w:val="24"/>
        </w:rPr>
      </w:pPr>
      <w:r w:rsidRPr="004C1C44">
        <w:rPr>
          <w:strike w:val="0"/>
          <w:sz w:val="24"/>
          <w:szCs w:val="24"/>
        </w:rPr>
        <w:t>ПОЛОЖЕНИЕ</w:t>
      </w:r>
    </w:p>
    <w:p w:rsidR="00A800F7" w:rsidRPr="004C1C44" w:rsidRDefault="004A0AB0" w:rsidP="0082410F">
      <w:pPr>
        <w:spacing w:after="0" w:line="240" w:lineRule="auto"/>
        <w:jc w:val="center"/>
        <w:rPr>
          <w:strike w:val="0"/>
          <w:sz w:val="24"/>
          <w:szCs w:val="24"/>
        </w:rPr>
      </w:pPr>
      <w:r w:rsidRPr="004C1C44">
        <w:rPr>
          <w:strike w:val="0"/>
          <w:sz w:val="24"/>
          <w:szCs w:val="24"/>
        </w:rPr>
        <w:t>о</w:t>
      </w:r>
      <w:r w:rsidR="00A800F7" w:rsidRPr="004C1C44">
        <w:rPr>
          <w:strike w:val="0"/>
          <w:sz w:val="24"/>
          <w:szCs w:val="24"/>
        </w:rPr>
        <w:t xml:space="preserve"> премии Совета депутатов Советского района</w:t>
      </w:r>
    </w:p>
    <w:p w:rsidR="00A800F7" w:rsidRPr="004C1C44" w:rsidRDefault="00A800F7" w:rsidP="004A0AB0">
      <w:pPr>
        <w:spacing w:after="0" w:line="240" w:lineRule="auto"/>
        <w:jc w:val="center"/>
        <w:rPr>
          <w:strike w:val="0"/>
          <w:sz w:val="24"/>
          <w:szCs w:val="24"/>
        </w:rPr>
      </w:pPr>
      <w:r w:rsidRPr="004C1C44">
        <w:rPr>
          <w:strike w:val="0"/>
          <w:sz w:val="24"/>
          <w:szCs w:val="24"/>
        </w:rPr>
        <w:t>«Общественное признание»</w:t>
      </w:r>
    </w:p>
    <w:p w:rsidR="00252A07" w:rsidRPr="00EB57CF" w:rsidRDefault="00252A07" w:rsidP="004A0AB0">
      <w:pPr>
        <w:spacing w:after="0" w:line="240" w:lineRule="auto"/>
        <w:jc w:val="center"/>
        <w:rPr>
          <w:b/>
          <w:strike w:val="0"/>
          <w:sz w:val="24"/>
          <w:szCs w:val="24"/>
        </w:rPr>
      </w:pPr>
    </w:p>
    <w:p w:rsidR="00A800F7" w:rsidRPr="0082410F" w:rsidRDefault="00A800F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 xml:space="preserve">1. Премия </w:t>
      </w:r>
      <w:r w:rsidR="0082410F">
        <w:rPr>
          <w:strike w:val="0"/>
          <w:sz w:val="24"/>
          <w:szCs w:val="24"/>
        </w:rPr>
        <w:t>С</w:t>
      </w:r>
      <w:r w:rsidRPr="0082410F">
        <w:rPr>
          <w:strike w:val="0"/>
          <w:sz w:val="24"/>
          <w:szCs w:val="24"/>
        </w:rPr>
        <w:t>овета депутатов Советского района  «</w:t>
      </w:r>
      <w:r w:rsidR="0082410F" w:rsidRPr="0082410F">
        <w:rPr>
          <w:strike w:val="0"/>
          <w:sz w:val="24"/>
          <w:szCs w:val="24"/>
        </w:rPr>
        <w:t>Общественное</w:t>
      </w:r>
      <w:r w:rsidRPr="0082410F">
        <w:rPr>
          <w:strike w:val="0"/>
          <w:sz w:val="24"/>
          <w:szCs w:val="24"/>
        </w:rPr>
        <w:t xml:space="preserve"> признание» (далее - премия)  присуждается </w:t>
      </w:r>
      <w:r w:rsidR="00601B5F">
        <w:rPr>
          <w:strike w:val="0"/>
          <w:sz w:val="24"/>
          <w:szCs w:val="24"/>
        </w:rPr>
        <w:t>по итогам года</w:t>
      </w:r>
      <w:r w:rsidR="00EB57CF">
        <w:rPr>
          <w:strike w:val="0"/>
          <w:sz w:val="24"/>
          <w:szCs w:val="24"/>
        </w:rPr>
        <w:t xml:space="preserve">, </w:t>
      </w:r>
      <w:r w:rsidR="00AC03D6" w:rsidRPr="004C1C44">
        <w:rPr>
          <w:strike w:val="0"/>
          <w:sz w:val="24"/>
          <w:szCs w:val="24"/>
        </w:rPr>
        <w:t>или</w:t>
      </w:r>
      <w:r w:rsidR="00EB57CF" w:rsidRPr="004C1C44">
        <w:rPr>
          <w:strike w:val="0"/>
          <w:sz w:val="24"/>
          <w:szCs w:val="24"/>
        </w:rPr>
        <w:t xml:space="preserve"> в иные периоды в случае особых достижений</w:t>
      </w:r>
      <w:r w:rsidR="00195DF6">
        <w:rPr>
          <w:strike w:val="0"/>
          <w:sz w:val="24"/>
          <w:szCs w:val="24"/>
        </w:rPr>
        <w:t xml:space="preserve">, </w:t>
      </w:r>
      <w:r w:rsidR="00601B5F" w:rsidRPr="00EB57CF">
        <w:rPr>
          <w:b/>
          <w:strike w:val="0"/>
          <w:sz w:val="24"/>
          <w:szCs w:val="24"/>
        </w:rPr>
        <w:t xml:space="preserve"> </w:t>
      </w:r>
      <w:r w:rsidRPr="0082410F">
        <w:rPr>
          <w:strike w:val="0"/>
          <w:sz w:val="24"/>
          <w:szCs w:val="24"/>
        </w:rPr>
        <w:t xml:space="preserve">гражданам  Российской Федерации, проживающим или работающим в </w:t>
      </w:r>
      <w:r w:rsidR="005E02A2">
        <w:rPr>
          <w:strike w:val="0"/>
          <w:sz w:val="24"/>
          <w:szCs w:val="24"/>
        </w:rPr>
        <w:t>С</w:t>
      </w:r>
      <w:r w:rsidRPr="0082410F">
        <w:rPr>
          <w:strike w:val="0"/>
          <w:sz w:val="24"/>
          <w:szCs w:val="24"/>
        </w:rPr>
        <w:t xml:space="preserve">оветском районе города Челябинска, за многолетний добросовестный  </w:t>
      </w:r>
      <w:r w:rsidR="0082410F">
        <w:rPr>
          <w:strike w:val="0"/>
          <w:sz w:val="24"/>
          <w:szCs w:val="24"/>
        </w:rPr>
        <w:t>труд</w:t>
      </w:r>
      <w:r w:rsidR="00342470">
        <w:rPr>
          <w:strike w:val="0"/>
          <w:sz w:val="24"/>
          <w:szCs w:val="24"/>
        </w:rPr>
        <w:t>,</w:t>
      </w:r>
      <w:r w:rsidR="0082410F">
        <w:rPr>
          <w:strike w:val="0"/>
          <w:sz w:val="24"/>
          <w:szCs w:val="24"/>
        </w:rPr>
        <w:t xml:space="preserve">  </w:t>
      </w:r>
      <w:r w:rsidRPr="0082410F">
        <w:rPr>
          <w:strike w:val="0"/>
          <w:sz w:val="24"/>
          <w:szCs w:val="24"/>
        </w:rPr>
        <w:t xml:space="preserve"> активное уча</w:t>
      </w:r>
      <w:r w:rsidR="0082410F">
        <w:rPr>
          <w:strike w:val="0"/>
          <w:sz w:val="24"/>
          <w:szCs w:val="24"/>
        </w:rPr>
        <w:t xml:space="preserve">стие  в общественно-полезной </w:t>
      </w:r>
      <w:r w:rsidR="005E02A2">
        <w:rPr>
          <w:strike w:val="0"/>
          <w:sz w:val="24"/>
          <w:szCs w:val="24"/>
        </w:rPr>
        <w:t>деятельности</w:t>
      </w:r>
      <w:r w:rsidR="00342470">
        <w:rPr>
          <w:strike w:val="0"/>
          <w:sz w:val="24"/>
          <w:szCs w:val="24"/>
        </w:rPr>
        <w:t xml:space="preserve"> и достижения в значимых сферах жизни района</w:t>
      </w:r>
    </w:p>
    <w:p w:rsidR="00A800F7" w:rsidRPr="0082410F" w:rsidRDefault="00A800F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 xml:space="preserve">2. Премия присуждается в </w:t>
      </w:r>
      <w:r w:rsidR="00252A07">
        <w:rPr>
          <w:strike w:val="0"/>
          <w:sz w:val="24"/>
          <w:szCs w:val="24"/>
        </w:rPr>
        <w:t>размере</w:t>
      </w:r>
      <w:r w:rsidRPr="0082410F">
        <w:rPr>
          <w:strike w:val="0"/>
          <w:sz w:val="24"/>
          <w:szCs w:val="24"/>
        </w:rPr>
        <w:t>:</w:t>
      </w:r>
      <w:r w:rsidR="00252A07">
        <w:rPr>
          <w:strike w:val="0"/>
          <w:sz w:val="24"/>
          <w:szCs w:val="24"/>
        </w:rPr>
        <w:t xml:space="preserve"> 10000 (десять тысяч) рублей;</w:t>
      </w:r>
      <w:r w:rsidR="00252A07" w:rsidRPr="00252A07">
        <w:rPr>
          <w:strike w:val="0"/>
          <w:sz w:val="24"/>
          <w:szCs w:val="24"/>
        </w:rPr>
        <w:t xml:space="preserve"> </w:t>
      </w:r>
      <w:r w:rsidR="00252A07" w:rsidRPr="0082410F">
        <w:rPr>
          <w:strike w:val="0"/>
          <w:sz w:val="24"/>
          <w:szCs w:val="24"/>
        </w:rPr>
        <w:t>15000 (</w:t>
      </w:r>
      <w:r w:rsidR="00252A07">
        <w:rPr>
          <w:strike w:val="0"/>
          <w:sz w:val="24"/>
          <w:szCs w:val="24"/>
        </w:rPr>
        <w:t>п</w:t>
      </w:r>
      <w:r w:rsidR="00252A07" w:rsidRPr="0082410F">
        <w:rPr>
          <w:strike w:val="0"/>
          <w:sz w:val="24"/>
          <w:szCs w:val="24"/>
        </w:rPr>
        <w:t>ятнадцать тысяч</w:t>
      </w:r>
      <w:r w:rsidR="00252A07">
        <w:rPr>
          <w:strike w:val="0"/>
          <w:sz w:val="24"/>
          <w:szCs w:val="24"/>
        </w:rPr>
        <w:t>) рублей</w:t>
      </w:r>
      <w:r w:rsidR="00252A07" w:rsidRPr="0082410F">
        <w:rPr>
          <w:strike w:val="0"/>
          <w:sz w:val="24"/>
          <w:szCs w:val="24"/>
        </w:rPr>
        <w:t>;</w:t>
      </w:r>
      <w:r w:rsidR="00252A07">
        <w:rPr>
          <w:strike w:val="0"/>
          <w:sz w:val="24"/>
          <w:szCs w:val="24"/>
        </w:rPr>
        <w:t xml:space="preserve"> </w:t>
      </w:r>
      <w:r w:rsidR="00252A07" w:rsidRPr="0082410F">
        <w:rPr>
          <w:strike w:val="0"/>
          <w:sz w:val="24"/>
          <w:szCs w:val="24"/>
        </w:rPr>
        <w:t>25000 (</w:t>
      </w:r>
      <w:r w:rsidR="00252A07">
        <w:rPr>
          <w:strike w:val="0"/>
          <w:sz w:val="24"/>
          <w:szCs w:val="24"/>
        </w:rPr>
        <w:t>д</w:t>
      </w:r>
      <w:r w:rsidR="00252A07" w:rsidRPr="0082410F">
        <w:rPr>
          <w:strike w:val="0"/>
          <w:sz w:val="24"/>
          <w:szCs w:val="24"/>
        </w:rPr>
        <w:t>вадцать пять тысяч</w:t>
      </w:r>
      <w:r w:rsidR="00252A07">
        <w:rPr>
          <w:strike w:val="0"/>
          <w:sz w:val="24"/>
          <w:szCs w:val="24"/>
        </w:rPr>
        <w:t xml:space="preserve">) рублей. </w:t>
      </w:r>
    </w:p>
    <w:p w:rsidR="00252A07" w:rsidRPr="0082410F" w:rsidRDefault="00A800F7" w:rsidP="00252A07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>Размер премии при е</w:t>
      </w:r>
      <w:r w:rsidR="005E02A2">
        <w:rPr>
          <w:strike w:val="0"/>
          <w:sz w:val="24"/>
          <w:szCs w:val="24"/>
        </w:rPr>
        <w:t>ё</w:t>
      </w:r>
      <w:r w:rsidRPr="0082410F">
        <w:rPr>
          <w:strike w:val="0"/>
          <w:sz w:val="24"/>
          <w:szCs w:val="24"/>
        </w:rPr>
        <w:t xml:space="preserve"> фактической выплате  награжд</w:t>
      </w:r>
      <w:r w:rsidR="005E02A2">
        <w:rPr>
          <w:strike w:val="0"/>
          <w:sz w:val="24"/>
          <w:szCs w:val="24"/>
        </w:rPr>
        <w:t>ё</w:t>
      </w:r>
      <w:r w:rsidRPr="0082410F">
        <w:rPr>
          <w:strike w:val="0"/>
          <w:sz w:val="24"/>
          <w:szCs w:val="24"/>
        </w:rPr>
        <w:t xml:space="preserve">нному  лицу, после исчисления и  удержания из нее налогов, в соответствии с законодательством  </w:t>
      </w:r>
      <w:r w:rsidR="005E02A2">
        <w:rPr>
          <w:strike w:val="0"/>
          <w:sz w:val="24"/>
          <w:szCs w:val="24"/>
        </w:rPr>
        <w:t xml:space="preserve">Российской  Федерации </w:t>
      </w:r>
      <w:r w:rsidRPr="0082410F">
        <w:rPr>
          <w:strike w:val="0"/>
          <w:sz w:val="24"/>
          <w:szCs w:val="24"/>
        </w:rPr>
        <w:t>должен составить:</w:t>
      </w:r>
      <w:r w:rsidR="00252A07" w:rsidRPr="00252A07">
        <w:rPr>
          <w:strike w:val="0"/>
          <w:sz w:val="24"/>
          <w:szCs w:val="24"/>
        </w:rPr>
        <w:t xml:space="preserve"> </w:t>
      </w:r>
      <w:r w:rsidR="00252A07" w:rsidRPr="0082410F">
        <w:rPr>
          <w:strike w:val="0"/>
          <w:sz w:val="24"/>
          <w:szCs w:val="24"/>
        </w:rPr>
        <w:t>8700 (</w:t>
      </w:r>
      <w:r w:rsidR="00252A07">
        <w:rPr>
          <w:strike w:val="0"/>
          <w:sz w:val="24"/>
          <w:szCs w:val="24"/>
        </w:rPr>
        <w:t>в</w:t>
      </w:r>
      <w:r w:rsidR="00252A07" w:rsidRPr="0082410F">
        <w:rPr>
          <w:strike w:val="0"/>
          <w:sz w:val="24"/>
          <w:szCs w:val="24"/>
        </w:rPr>
        <w:t>осемь  тысяч  семьсот</w:t>
      </w:r>
      <w:r w:rsidR="00252A07">
        <w:rPr>
          <w:strike w:val="0"/>
          <w:sz w:val="24"/>
          <w:szCs w:val="24"/>
        </w:rPr>
        <w:t>)</w:t>
      </w:r>
      <w:r w:rsidR="00252A07" w:rsidRPr="0082410F">
        <w:rPr>
          <w:strike w:val="0"/>
          <w:sz w:val="24"/>
          <w:szCs w:val="24"/>
        </w:rPr>
        <w:t xml:space="preserve"> рубле</w:t>
      </w:r>
      <w:r w:rsidR="00252A07">
        <w:rPr>
          <w:strike w:val="0"/>
          <w:sz w:val="24"/>
          <w:szCs w:val="24"/>
        </w:rPr>
        <w:t xml:space="preserve">й; </w:t>
      </w:r>
      <w:r w:rsidR="00252A07" w:rsidRPr="0082410F">
        <w:rPr>
          <w:strike w:val="0"/>
          <w:sz w:val="24"/>
          <w:szCs w:val="24"/>
        </w:rPr>
        <w:t xml:space="preserve">13050 </w:t>
      </w:r>
      <w:r w:rsidR="00252A07">
        <w:rPr>
          <w:strike w:val="0"/>
          <w:sz w:val="24"/>
          <w:szCs w:val="24"/>
        </w:rPr>
        <w:t>(т</w:t>
      </w:r>
      <w:r w:rsidR="00252A07" w:rsidRPr="0082410F">
        <w:rPr>
          <w:strike w:val="0"/>
          <w:sz w:val="24"/>
          <w:szCs w:val="24"/>
        </w:rPr>
        <w:t>ринадцать  тысяч  пятьдесят</w:t>
      </w:r>
      <w:r w:rsidR="00252A07">
        <w:rPr>
          <w:strike w:val="0"/>
          <w:sz w:val="24"/>
          <w:szCs w:val="24"/>
        </w:rPr>
        <w:t>) рублей</w:t>
      </w:r>
      <w:r w:rsidR="00252A07" w:rsidRPr="0082410F">
        <w:rPr>
          <w:strike w:val="0"/>
          <w:sz w:val="24"/>
          <w:szCs w:val="24"/>
        </w:rPr>
        <w:t>;</w:t>
      </w:r>
      <w:r w:rsidR="00252A07" w:rsidRPr="00252A07">
        <w:rPr>
          <w:strike w:val="0"/>
          <w:sz w:val="24"/>
          <w:szCs w:val="24"/>
        </w:rPr>
        <w:t xml:space="preserve"> </w:t>
      </w:r>
      <w:r w:rsidR="00252A07" w:rsidRPr="0082410F">
        <w:rPr>
          <w:strike w:val="0"/>
          <w:sz w:val="24"/>
          <w:szCs w:val="24"/>
        </w:rPr>
        <w:t>21750 (</w:t>
      </w:r>
      <w:r w:rsidR="00252A07">
        <w:rPr>
          <w:strike w:val="0"/>
          <w:sz w:val="24"/>
          <w:szCs w:val="24"/>
        </w:rPr>
        <w:t>д</w:t>
      </w:r>
      <w:r w:rsidR="00252A07" w:rsidRPr="0082410F">
        <w:rPr>
          <w:strike w:val="0"/>
          <w:sz w:val="24"/>
          <w:szCs w:val="24"/>
        </w:rPr>
        <w:t>вадцать одна тысяча семьсот пятьдесят</w:t>
      </w:r>
      <w:r w:rsidR="00252A07">
        <w:rPr>
          <w:strike w:val="0"/>
          <w:sz w:val="24"/>
          <w:szCs w:val="24"/>
        </w:rPr>
        <w:t>) рублей.</w:t>
      </w:r>
    </w:p>
    <w:p w:rsidR="00A800F7" w:rsidRPr="0082410F" w:rsidRDefault="00A800F7" w:rsidP="00252A07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 xml:space="preserve">3. Финансирование расходов, связанных с выплатой премии  производится за счет средств бюджета Советского </w:t>
      </w:r>
      <w:r w:rsidRPr="004C1C44">
        <w:rPr>
          <w:strike w:val="0"/>
          <w:sz w:val="24"/>
          <w:szCs w:val="24"/>
        </w:rPr>
        <w:t>района</w:t>
      </w:r>
      <w:r w:rsidR="00EB57CF" w:rsidRPr="004C1C44">
        <w:rPr>
          <w:strike w:val="0"/>
          <w:sz w:val="24"/>
          <w:szCs w:val="24"/>
        </w:rPr>
        <w:t xml:space="preserve"> или иных источников</w:t>
      </w:r>
      <w:r w:rsidR="00EB57CF" w:rsidRPr="00EB57CF">
        <w:rPr>
          <w:b/>
          <w:strike w:val="0"/>
          <w:sz w:val="24"/>
          <w:szCs w:val="24"/>
        </w:rPr>
        <w:t>.</w:t>
      </w:r>
    </w:p>
    <w:p w:rsidR="00A800F7" w:rsidRPr="004C1C44" w:rsidRDefault="00A800F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>4. Выдвижение кандидатов на соискание премии (далее -</w:t>
      </w:r>
      <w:r w:rsidR="004A0AB0">
        <w:rPr>
          <w:strike w:val="0"/>
          <w:sz w:val="24"/>
          <w:szCs w:val="24"/>
        </w:rPr>
        <w:t xml:space="preserve"> </w:t>
      </w:r>
      <w:r w:rsidRPr="0082410F">
        <w:rPr>
          <w:strike w:val="0"/>
          <w:sz w:val="24"/>
          <w:szCs w:val="24"/>
        </w:rPr>
        <w:t>кандидат) осуществляется депутатами Совета депутатов Советского района по представлению  руководителей предприятий</w:t>
      </w:r>
      <w:r w:rsidR="005E02A2">
        <w:rPr>
          <w:strike w:val="0"/>
          <w:sz w:val="24"/>
          <w:szCs w:val="24"/>
        </w:rPr>
        <w:t>, учреждени</w:t>
      </w:r>
      <w:r w:rsidR="00601B5F">
        <w:rPr>
          <w:strike w:val="0"/>
          <w:sz w:val="24"/>
          <w:szCs w:val="24"/>
        </w:rPr>
        <w:t>й</w:t>
      </w:r>
      <w:r w:rsidR="005E02A2">
        <w:rPr>
          <w:strike w:val="0"/>
          <w:sz w:val="24"/>
          <w:szCs w:val="24"/>
        </w:rPr>
        <w:t>,</w:t>
      </w:r>
      <w:r w:rsidR="00252A07">
        <w:rPr>
          <w:strike w:val="0"/>
          <w:sz w:val="24"/>
          <w:szCs w:val="24"/>
        </w:rPr>
        <w:t xml:space="preserve"> заведений</w:t>
      </w:r>
      <w:r w:rsidRPr="0082410F">
        <w:rPr>
          <w:strike w:val="0"/>
          <w:sz w:val="24"/>
          <w:szCs w:val="24"/>
        </w:rPr>
        <w:t xml:space="preserve"> </w:t>
      </w:r>
      <w:r w:rsidR="00EB57CF">
        <w:rPr>
          <w:strike w:val="0"/>
          <w:sz w:val="24"/>
          <w:szCs w:val="24"/>
        </w:rPr>
        <w:t xml:space="preserve"> </w:t>
      </w:r>
      <w:r w:rsidR="00EB57CF" w:rsidRPr="004C1C44">
        <w:rPr>
          <w:strike w:val="0"/>
          <w:sz w:val="24"/>
          <w:szCs w:val="24"/>
        </w:rPr>
        <w:t>или Председателем Совета депутатов Советского района по представлению общественных организаций Советского района.</w:t>
      </w:r>
    </w:p>
    <w:p w:rsidR="00A800F7" w:rsidRPr="0082410F" w:rsidRDefault="00A800F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 xml:space="preserve">5. Материалы  по кандидатам представляются в постоянную комиссию совета депутатов Советского района по местному самоуправлению, регламенту и этике (далее - комиссия) </w:t>
      </w:r>
      <w:r w:rsidR="00252A07">
        <w:rPr>
          <w:strike w:val="0"/>
          <w:sz w:val="24"/>
          <w:szCs w:val="24"/>
        </w:rPr>
        <w:t>не позднее, чем за 10 (десять) дней до даты предполагаемого награждения</w:t>
      </w:r>
      <w:r w:rsidRPr="0082410F">
        <w:rPr>
          <w:strike w:val="0"/>
          <w:sz w:val="24"/>
          <w:szCs w:val="24"/>
        </w:rPr>
        <w:t>.</w:t>
      </w:r>
    </w:p>
    <w:p w:rsidR="00A800F7" w:rsidRPr="0082410F" w:rsidRDefault="00A800F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 xml:space="preserve">6. При выдвижении кандидатов  необходимо  представить следующие </w:t>
      </w:r>
      <w:r w:rsidR="00EB57CF">
        <w:rPr>
          <w:strike w:val="0"/>
          <w:sz w:val="24"/>
          <w:szCs w:val="24"/>
        </w:rPr>
        <w:t>документы</w:t>
      </w:r>
      <w:r w:rsidRPr="0082410F">
        <w:rPr>
          <w:strike w:val="0"/>
          <w:sz w:val="24"/>
          <w:szCs w:val="24"/>
        </w:rPr>
        <w:t>:</w:t>
      </w:r>
    </w:p>
    <w:p w:rsidR="00A800F7" w:rsidRPr="0082410F" w:rsidRDefault="00A800F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>1) ходатайство о включении кандидата в список соискателей премии</w:t>
      </w:r>
      <w:r w:rsidR="005E02A2">
        <w:rPr>
          <w:strike w:val="0"/>
          <w:sz w:val="24"/>
          <w:szCs w:val="24"/>
        </w:rPr>
        <w:t xml:space="preserve"> (заполняется депутатом Совета депутатов Советского района в свободной форме</w:t>
      </w:r>
      <w:r w:rsidR="00342470">
        <w:rPr>
          <w:strike w:val="0"/>
          <w:sz w:val="24"/>
          <w:szCs w:val="24"/>
        </w:rPr>
        <w:t>)</w:t>
      </w:r>
      <w:r w:rsidR="00601B5F">
        <w:rPr>
          <w:strike w:val="0"/>
          <w:sz w:val="24"/>
          <w:szCs w:val="24"/>
        </w:rPr>
        <w:t>,</w:t>
      </w:r>
      <w:r w:rsidR="008A656B">
        <w:rPr>
          <w:strike w:val="0"/>
          <w:sz w:val="24"/>
          <w:szCs w:val="24"/>
        </w:rPr>
        <w:t xml:space="preserve"> с указанием </w:t>
      </w:r>
      <w:r w:rsidR="00252A07">
        <w:rPr>
          <w:strike w:val="0"/>
          <w:sz w:val="24"/>
          <w:szCs w:val="24"/>
        </w:rPr>
        <w:t>размера</w:t>
      </w:r>
      <w:r w:rsidR="008A656B">
        <w:rPr>
          <w:strike w:val="0"/>
          <w:sz w:val="24"/>
          <w:szCs w:val="24"/>
        </w:rPr>
        <w:t xml:space="preserve"> премии</w:t>
      </w:r>
      <w:r w:rsidRPr="0082410F">
        <w:rPr>
          <w:strike w:val="0"/>
          <w:sz w:val="24"/>
          <w:szCs w:val="24"/>
        </w:rPr>
        <w:t>;</w:t>
      </w:r>
    </w:p>
    <w:p w:rsidR="00A800F7" w:rsidRPr="0082410F" w:rsidRDefault="00A800F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>2) представление к награждению премией, к которому прилагаются:  копия паспорта гражданина Российской Федерации (первая страница и страница с регистрацией  по месту жительства)</w:t>
      </w:r>
      <w:r w:rsidR="00B07C76" w:rsidRPr="00B07C76">
        <w:rPr>
          <w:strike w:val="0"/>
          <w:sz w:val="24"/>
          <w:szCs w:val="24"/>
        </w:rPr>
        <w:t xml:space="preserve"> (приложение </w:t>
      </w:r>
      <w:hyperlink r:id="rId7" w:anchor="Par180" w:history="1">
        <w:r w:rsidR="00B07C76" w:rsidRPr="00B07C76">
          <w:rPr>
            <w:strike w:val="0"/>
            <w:sz w:val="24"/>
            <w:szCs w:val="24"/>
          </w:rPr>
          <w:t>1</w:t>
        </w:r>
      </w:hyperlink>
      <w:r w:rsidR="00B07C76" w:rsidRPr="00B07C76">
        <w:rPr>
          <w:strike w:val="0"/>
          <w:sz w:val="24"/>
          <w:szCs w:val="24"/>
        </w:rPr>
        <w:t xml:space="preserve"> к настоящему Положению)</w:t>
      </w:r>
      <w:r w:rsidRPr="0082410F">
        <w:rPr>
          <w:strike w:val="0"/>
          <w:sz w:val="24"/>
          <w:szCs w:val="24"/>
        </w:rPr>
        <w:t>;</w:t>
      </w:r>
    </w:p>
    <w:p w:rsidR="00A800F7" w:rsidRPr="0082410F" w:rsidRDefault="0082410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- </w:t>
      </w:r>
      <w:r w:rsidR="00A800F7" w:rsidRPr="0082410F">
        <w:rPr>
          <w:strike w:val="0"/>
          <w:sz w:val="24"/>
          <w:szCs w:val="24"/>
        </w:rPr>
        <w:t>копия страхового свидетельства обязательного пенсионного страхования;</w:t>
      </w:r>
    </w:p>
    <w:p w:rsidR="00A800F7" w:rsidRPr="0082410F" w:rsidRDefault="0082410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- </w:t>
      </w:r>
      <w:r w:rsidR="00A800F7" w:rsidRPr="0082410F">
        <w:rPr>
          <w:strike w:val="0"/>
          <w:sz w:val="24"/>
          <w:szCs w:val="24"/>
        </w:rPr>
        <w:t>копия свидетельства о постановке на учет физического лица в налоговом органе;</w:t>
      </w:r>
    </w:p>
    <w:p w:rsidR="00A800F7" w:rsidRPr="0082410F" w:rsidRDefault="0082410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- </w:t>
      </w:r>
      <w:r w:rsidR="00A800F7" w:rsidRPr="0082410F">
        <w:rPr>
          <w:strike w:val="0"/>
          <w:sz w:val="24"/>
          <w:szCs w:val="24"/>
        </w:rPr>
        <w:t>характеристика кандидата с подтверждением его личного вклада в общественно-полезную</w:t>
      </w:r>
      <w:r w:rsidR="00EB57CF">
        <w:rPr>
          <w:strike w:val="0"/>
          <w:sz w:val="24"/>
          <w:szCs w:val="24"/>
        </w:rPr>
        <w:t xml:space="preserve">, </w:t>
      </w:r>
      <w:r w:rsidR="00EB57CF" w:rsidRPr="004C1C44">
        <w:rPr>
          <w:strike w:val="0"/>
          <w:sz w:val="24"/>
          <w:szCs w:val="24"/>
        </w:rPr>
        <w:t>трудовую или иную значимую</w:t>
      </w:r>
      <w:r w:rsidR="00A800F7" w:rsidRPr="0082410F">
        <w:rPr>
          <w:strike w:val="0"/>
          <w:sz w:val="24"/>
          <w:szCs w:val="24"/>
        </w:rPr>
        <w:t xml:space="preserve">  деятельность на территории Советского района города Челябинска;</w:t>
      </w:r>
    </w:p>
    <w:p w:rsidR="00A800F7" w:rsidRPr="0082410F" w:rsidRDefault="0082410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- </w:t>
      </w:r>
      <w:r w:rsidRPr="0082410F">
        <w:rPr>
          <w:strike w:val="0"/>
          <w:sz w:val="24"/>
          <w:szCs w:val="24"/>
        </w:rPr>
        <w:t>письменное согласие  субъекта  персональных данных  на обработку своих персональных данных</w:t>
      </w:r>
      <w:r w:rsidR="00B07C76">
        <w:rPr>
          <w:strike w:val="0"/>
          <w:sz w:val="24"/>
          <w:szCs w:val="24"/>
        </w:rPr>
        <w:t xml:space="preserve"> </w:t>
      </w:r>
      <w:r w:rsidR="00B07C76" w:rsidRPr="00B07C76">
        <w:rPr>
          <w:strike w:val="0"/>
          <w:sz w:val="24"/>
          <w:szCs w:val="24"/>
        </w:rPr>
        <w:t xml:space="preserve">(приложение </w:t>
      </w:r>
      <w:hyperlink r:id="rId8" w:anchor="Par180" w:history="1">
        <w:r w:rsidR="00B07C76">
          <w:rPr>
            <w:strike w:val="0"/>
            <w:sz w:val="24"/>
            <w:szCs w:val="24"/>
          </w:rPr>
          <w:t>2</w:t>
        </w:r>
      </w:hyperlink>
      <w:r w:rsidR="00B07C76" w:rsidRPr="00B07C76">
        <w:rPr>
          <w:strike w:val="0"/>
          <w:sz w:val="24"/>
          <w:szCs w:val="24"/>
        </w:rPr>
        <w:t xml:space="preserve"> к настоящему Положению)</w:t>
      </w:r>
      <w:r w:rsidRPr="0082410F">
        <w:rPr>
          <w:strike w:val="0"/>
          <w:sz w:val="24"/>
          <w:szCs w:val="24"/>
        </w:rPr>
        <w:t>.</w:t>
      </w:r>
    </w:p>
    <w:p w:rsidR="0082410F" w:rsidRPr="0082410F" w:rsidRDefault="0082410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>Материалы, содержащие неполный перечень  документов, указанных в настоящем пункте, комиссией не рассматриваются и возвращаются на доработку.</w:t>
      </w:r>
    </w:p>
    <w:p w:rsidR="0082410F" w:rsidRDefault="0082410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 w:rsidRPr="0082410F">
        <w:rPr>
          <w:strike w:val="0"/>
          <w:sz w:val="24"/>
          <w:szCs w:val="24"/>
        </w:rPr>
        <w:t>7. Премия присуждается  решением Президиума Совета депутатов Советского района  по представлению комиссии.</w:t>
      </w:r>
    </w:p>
    <w:p w:rsidR="00252A07" w:rsidRPr="0082410F" w:rsidRDefault="00252A07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8. Премирование производится путем  выдачи наличных денежных сре</w:t>
      </w:r>
      <w:proofErr w:type="gramStart"/>
      <w:r>
        <w:rPr>
          <w:strike w:val="0"/>
          <w:sz w:val="24"/>
          <w:szCs w:val="24"/>
        </w:rPr>
        <w:t>дств  в б</w:t>
      </w:r>
      <w:proofErr w:type="gramEnd"/>
      <w:r>
        <w:rPr>
          <w:strike w:val="0"/>
          <w:sz w:val="24"/>
          <w:szCs w:val="24"/>
        </w:rPr>
        <w:t>ухгалтерии Совета депутатов Советского района.</w:t>
      </w:r>
    </w:p>
    <w:p w:rsidR="00601B5F" w:rsidRPr="004A0AB0" w:rsidRDefault="00252A07" w:rsidP="004A0AB0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9</w:t>
      </w:r>
      <w:r w:rsidR="0082410F" w:rsidRPr="0082410F">
        <w:rPr>
          <w:strike w:val="0"/>
          <w:sz w:val="24"/>
          <w:szCs w:val="24"/>
        </w:rPr>
        <w:t>. Лицам, награжденным премией</w:t>
      </w:r>
      <w:r w:rsidR="00EB57CF">
        <w:rPr>
          <w:strike w:val="0"/>
          <w:sz w:val="24"/>
          <w:szCs w:val="24"/>
        </w:rPr>
        <w:t>, присваивается звание «Лауреат</w:t>
      </w:r>
      <w:r w:rsidR="0082410F" w:rsidRPr="0082410F">
        <w:rPr>
          <w:strike w:val="0"/>
          <w:sz w:val="24"/>
          <w:szCs w:val="24"/>
        </w:rPr>
        <w:t xml:space="preserve"> премии </w:t>
      </w:r>
      <w:r w:rsidR="005E02A2">
        <w:rPr>
          <w:strike w:val="0"/>
          <w:sz w:val="24"/>
          <w:szCs w:val="24"/>
        </w:rPr>
        <w:t>С</w:t>
      </w:r>
      <w:r w:rsidR="0082410F" w:rsidRPr="0082410F">
        <w:rPr>
          <w:strike w:val="0"/>
          <w:sz w:val="24"/>
          <w:szCs w:val="24"/>
        </w:rPr>
        <w:t>овета депутатов Советского района</w:t>
      </w:r>
      <w:r w:rsidR="005E02A2">
        <w:rPr>
          <w:strike w:val="0"/>
          <w:sz w:val="24"/>
          <w:szCs w:val="24"/>
        </w:rPr>
        <w:t xml:space="preserve"> «Общественное признание</w:t>
      </w:r>
      <w:r w:rsidR="0082410F" w:rsidRPr="0082410F">
        <w:rPr>
          <w:strike w:val="0"/>
          <w:sz w:val="24"/>
          <w:szCs w:val="24"/>
        </w:rPr>
        <w:t xml:space="preserve">», вручается копия </w:t>
      </w:r>
      <w:proofErr w:type="gramStart"/>
      <w:r w:rsidR="0082410F" w:rsidRPr="0082410F">
        <w:rPr>
          <w:strike w:val="0"/>
          <w:sz w:val="24"/>
          <w:szCs w:val="24"/>
        </w:rPr>
        <w:t>решения Президиума</w:t>
      </w:r>
      <w:r w:rsidR="005E02A2">
        <w:rPr>
          <w:strike w:val="0"/>
          <w:sz w:val="24"/>
          <w:szCs w:val="24"/>
        </w:rPr>
        <w:t xml:space="preserve"> Совета депутатов Советского района</w:t>
      </w:r>
      <w:proofErr w:type="gramEnd"/>
      <w:r w:rsidR="005E02A2">
        <w:rPr>
          <w:strike w:val="0"/>
          <w:sz w:val="24"/>
          <w:szCs w:val="24"/>
        </w:rPr>
        <w:t xml:space="preserve"> </w:t>
      </w:r>
      <w:r w:rsidR="0082410F" w:rsidRPr="0082410F">
        <w:rPr>
          <w:strike w:val="0"/>
          <w:sz w:val="24"/>
          <w:szCs w:val="24"/>
        </w:rPr>
        <w:t xml:space="preserve"> и соответствующая денежная сумма. </w:t>
      </w:r>
    </w:p>
    <w:p w:rsidR="00EB57CF" w:rsidRDefault="00EB57C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</w:p>
    <w:p w:rsidR="00601B5F" w:rsidRDefault="00601B5F" w:rsidP="00601B5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>Председатель Совета депутатов</w:t>
      </w:r>
    </w:p>
    <w:p w:rsidR="00A800F7" w:rsidRPr="0082410F" w:rsidRDefault="00601B5F" w:rsidP="00EB57CF">
      <w:pPr>
        <w:spacing w:after="0" w:line="240" w:lineRule="auto"/>
        <w:ind w:firstLine="709"/>
        <w:jc w:val="both"/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Советского района                                                                     </w:t>
      </w:r>
      <w:r w:rsidRPr="00601B5F">
        <w:rPr>
          <w:b/>
          <w:strike w:val="0"/>
          <w:sz w:val="24"/>
          <w:szCs w:val="24"/>
        </w:rPr>
        <w:t>В.Е. Макаров</w:t>
      </w:r>
    </w:p>
    <w:p w:rsidR="0082410F" w:rsidRPr="00A12603" w:rsidRDefault="004A0AB0" w:rsidP="004A0AB0">
      <w:pPr>
        <w:tabs>
          <w:tab w:val="left" w:pos="1526"/>
        </w:tabs>
        <w:spacing w:after="0"/>
        <w:jc w:val="both"/>
        <w:rPr>
          <w:strike w:val="0"/>
          <w:sz w:val="20"/>
          <w:szCs w:val="20"/>
        </w:rPr>
      </w:pPr>
      <w:r>
        <w:rPr>
          <w:strike w:val="0"/>
          <w:sz w:val="20"/>
          <w:szCs w:val="20"/>
        </w:rPr>
        <w:lastRenderedPageBreak/>
        <w:tab/>
      </w:r>
    </w:p>
    <w:sectPr w:rsidR="0082410F" w:rsidRPr="00A12603" w:rsidSect="00EB5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49" w:bottom="142" w:left="1418" w:header="708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CF" w:rsidRDefault="00EB57CF" w:rsidP="004A0AB0">
      <w:pPr>
        <w:spacing w:after="0" w:line="240" w:lineRule="auto"/>
      </w:pPr>
      <w:r>
        <w:separator/>
      </w:r>
    </w:p>
  </w:endnote>
  <w:endnote w:type="continuationSeparator" w:id="0">
    <w:p w:rsidR="00EB57CF" w:rsidRDefault="00EB57CF" w:rsidP="004A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28" w:rsidRDefault="00FF5E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CF" w:rsidRPr="004A0AB0" w:rsidRDefault="00EB57CF" w:rsidP="004A0AB0">
    <w:pPr>
      <w:pStyle w:val="a7"/>
      <w:rPr>
        <w:rFonts w:ascii="Arial" w:hAnsi="Arial" w:cs="Arial"/>
        <w:strike w:val="0"/>
        <w:sz w:val="12"/>
        <w:szCs w:val="12"/>
        <w:lang w:val="en-US"/>
      </w:rPr>
    </w:pPr>
    <w:r w:rsidRPr="004A0AB0">
      <w:rPr>
        <w:rFonts w:ascii="Arial" w:hAnsi="Arial" w:cs="Arial"/>
        <w:strike w:val="0"/>
        <w:sz w:val="12"/>
        <w:szCs w:val="12"/>
      </w:rPr>
      <w:t>от 05.12.2016 № 28/2</w:t>
    </w:r>
    <w:r w:rsidRPr="004A0AB0">
      <w:rPr>
        <w:rFonts w:ascii="Arial" w:hAnsi="Arial" w:cs="Arial"/>
        <w:strike w:val="0"/>
        <w:sz w:val="12"/>
        <w:szCs w:val="12"/>
      </w:rPr>
      <w:tab/>
    </w:r>
    <w:r w:rsidRPr="004A0AB0">
      <w:rPr>
        <w:rFonts w:ascii="Arial" w:hAnsi="Arial" w:cs="Arial"/>
        <w:strike w:val="0"/>
        <w:sz w:val="12"/>
        <w:szCs w:val="12"/>
      </w:rPr>
      <w:tab/>
      <w:t>SR1s28r02</w:t>
    </w:r>
    <w:r>
      <w:rPr>
        <w:rFonts w:ascii="Arial" w:hAnsi="Arial" w:cs="Arial"/>
        <w:strike w:val="0"/>
        <w:sz w:val="12"/>
        <w:szCs w:val="12"/>
        <w:lang w:val="en-US"/>
      </w:rPr>
      <w:t>p</w:t>
    </w:r>
  </w:p>
  <w:p w:rsidR="00EB57CF" w:rsidRDefault="00EB57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28" w:rsidRDefault="00FF5E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CF" w:rsidRDefault="00EB57CF" w:rsidP="004A0AB0">
      <w:pPr>
        <w:spacing w:after="0" w:line="240" w:lineRule="auto"/>
      </w:pPr>
      <w:r>
        <w:separator/>
      </w:r>
    </w:p>
  </w:footnote>
  <w:footnote w:type="continuationSeparator" w:id="0">
    <w:p w:rsidR="00EB57CF" w:rsidRDefault="00EB57CF" w:rsidP="004A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28" w:rsidRDefault="00FF5E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28" w:rsidRDefault="00FF5E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28" w:rsidRDefault="00FF5E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800F7"/>
    <w:rsid w:val="00061948"/>
    <w:rsid w:val="000C3437"/>
    <w:rsid w:val="000E2A14"/>
    <w:rsid w:val="0015109F"/>
    <w:rsid w:val="001744CD"/>
    <w:rsid w:val="00195DF6"/>
    <w:rsid w:val="00252A07"/>
    <w:rsid w:val="002B0A7B"/>
    <w:rsid w:val="00342470"/>
    <w:rsid w:val="004A0AB0"/>
    <w:rsid w:val="004A2D70"/>
    <w:rsid w:val="004C1C44"/>
    <w:rsid w:val="005E02A2"/>
    <w:rsid w:val="00601B5F"/>
    <w:rsid w:val="00621592"/>
    <w:rsid w:val="00657F0C"/>
    <w:rsid w:val="00665F4E"/>
    <w:rsid w:val="007577AB"/>
    <w:rsid w:val="0082410F"/>
    <w:rsid w:val="008A656B"/>
    <w:rsid w:val="00914F1A"/>
    <w:rsid w:val="00952810"/>
    <w:rsid w:val="00A12603"/>
    <w:rsid w:val="00A800F7"/>
    <w:rsid w:val="00AC03D6"/>
    <w:rsid w:val="00B07C76"/>
    <w:rsid w:val="00B965DA"/>
    <w:rsid w:val="00BF5839"/>
    <w:rsid w:val="00C921B7"/>
    <w:rsid w:val="00CC5CD2"/>
    <w:rsid w:val="00CE0005"/>
    <w:rsid w:val="00D3796B"/>
    <w:rsid w:val="00EB57CF"/>
    <w:rsid w:val="00F10C8D"/>
    <w:rsid w:val="00F4444A"/>
    <w:rsid w:val="00F54318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7C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A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0AB0"/>
  </w:style>
  <w:style w:type="paragraph" w:styleId="a7">
    <w:name w:val="footer"/>
    <w:basedOn w:val="a"/>
    <w:link w:val="a8"/>
    <w:uiPriority w:val="99"/>
    <w:semiHidden/>
    <w:unhideWhenUsed/>
    <w:rsid w:val="004A0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c\public\&#1057;&#1086;&#1074;&#1077;&#1090;%20&#1076;&#1077;&#1087;&#1091;&#1090;&#1072;&#1090;&#1086;&#1074;\&#1043;&#1072;&#1092;&#1085;&#1077;&#1088;\&#1043;&#1088;&#1072;&#1084;&#1086;&#1090;&#1072;\SR1s3r07p_&#1087;&#1086;&#1083;&#1086;&#1078;&#1077;&#1085;&#1080;&#1077;%20&#1086;%20&#1055;&#1086;&#1095;&#1077;&#1090;&#1085;&#1086;&#1081;%20&#1075;&#1088;&#1072;&#1084;&#1086;&#1090;&#1077;%20&#1080;%20&#1090;.%20&#1076;..do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\\dc\public\&#1057;&#1086;&#1074;&#1077;&#1090;%20&#1076;&#1077;&#1087;&#1091;&#1090;&#1072;&#1090;&#1086;&#1074;\&#1043;&#1072;&#1092;&#1085;&#1077;&#1088;\&#1043;&#1088;&#1072;&#1084;&#1086;&#1090;&#1072;\SR1s3r07p_&#1087;&#1086;&#1083;&#1086;&#1078;&#1077;&#1085;&#1080;&#1077;%20&#1086;%20&#1055;&#1086;&#1095;&#1077;&#1090;&#1085;&#1086;&#1081;%20&#1075;&#1088;&#1072;&#1084;&#1086;&#1090;&#1077;%20&#1080;%20&#1090;.%20&#1076;.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653D4-420F-41F7-B533-468D5CDB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19</cp:revision>
  <cp:lastPrinted>2016-12-05T12:13:00Z</cp:lastPrinted>
  <dcterms:created xsi:type="dcterms:W3CDTF">2016-12-01T06:12:00Z</dcterms:created>
  <dcterms:modified xsi:type="dcterms:W3CDTF">2016-12-05T12:26:00Z</dcterms:modified>
</cp:coreProperties>
</file>