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4E" w:rsidRDefault="00093E4E" w:rsidP="008F10CE">
      <w:pPr>
        <w:pStyle w:val="a8"/>
        <w:tabs>
          <w:tab w:val="clear" w:pos="4677"/>
          <w:tab w:val="left" w:pos="5220"/>
          <w:tab w:val="center" w:pos="5760"/>
        </w:tabs>
        <w:ind w:firstLine="6300"/>
        <w:rPr>
          <w:rFonts w:ascii="Times New Roman" w:hAnsi="Times New Roman" w:cs="Times New Roman"/>
          <w:sz w:val="18"/>
          <w:szCs w:val="18"/>
        </w:rPr>
      </w:pPr>
    </w:p>
    <w:p w:rsidR="00D9560D" w:rsidRPr="00093E4E" w:rsidRDefault="00093E4E" w:rsidP="00581025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Arial" w:hAnsi="Arial" w:cs="Arial"/>
          <w:sz w:val="20"/>
          <w:szCs w:val="20"/>
        </w:rPr>
      </w:pPr>
      <w:r w:rsidRPr="00093E4E">
        <w:rPr>
          <w:rFonts w:ascii="Arial" w:hAnsi="Arial" w:cs="Arial"/>
          <w:sz w:val="20"/>
          <w:szCs w:val="20"/>
        </w:rPr>
        <w:t>ПРИЛОЖЕНИЕ 3</w:t>
      </w:r>
    </w:p>
    <w:p w:rsidR="00D9560D" w:rsidRPr="00093E4E" w:rsidRDefault="00D9560D" w:rsidP="00581025">
      <w:pPr>
        <w:pStyle w:val="a8"/>
        <w:tabs>
          <w:tab w:val="clear" w:pos="4677"/>
          <w:tab w:val="left" w:pos="5220"/>
        </w:tabs>
        <w:ind w:firstLine="6300"/>
        <w:jc w:val="right"/>
        <w:rPr>
          <w:rFonts w:ascii="Times New Roman" w:hAnsi="Times New Roman" w:cs="Times New Roman"/>
          <w:sz w:val="20"/>
          <w:szCs w:val="20"/>
        </w:rPr>
      </w:pPr>
      <w:r w:rsidRPr="00093E4E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D9560D" w:rsidRPr="00093E4E" w:rsidRDefault="00D9560D" w:rsidP="00581025">
      <w:pPr>
        <w:pStyle w:val="a8"/>
        <w:tabs>
          <w:tab w:val="clear" w:pos="4677"/>
          <w:tab w:val="left" w:pos="5220"/>
        </w:tabs>
        <w:ind w:firstLine="6300"/>
        <w:jc w:val="right"/>
        <w:rPr>
          <w:rFonts w:ascii="Times New Roman" w:hAnsi="Times New Roman" w:cs="Times New Roman"/>
          <w:sz w:val="20"/>
          <w:szCs w:val="20"/>
        </w:rPr>
      </w:pPr>
      <w:r w:rsidRPr="00093E4E">
        <w:rPr>
          <w:rFonts w:ascii="Times New Roman" w:hAnsi="Times New Roman" w:cs="Times New Roman"/>
          <w:sz w:val="20"/>
          <w:szCs w:val="20"/>
        </w:rPr>
        <w:t>Советского района</w:t>
      </w:r>
    </w:p>
    <w:p w:rsidR="00D9560D" w:rsidRDefault="00093E4E" w:rsidP="00581025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о</w:t>
      </w:r>
      <w:r w:rsidR="00D9560D" w:rsidRPr="008F10CE">
        <w:rPr>
          <w:rFonts w:ascii="Times New Roman" w:hAnsi="Times New Roman" w:cs="Times New Roman"/>
          <w:sz w:val="18"/>
          <w:szCs w:val="18"/>
        </w:rPr>
        <w:t>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93E4E">
        <w:rPr>
          <w:rFonts w:ascii="Times New Roman" w:hAnsi="Times New Roman" w:cs="Times New Roman"/>
          <w:b/>
          <w:i/>
          <w:sz w:val="28"/>
          <w:szCs w:val="28"/>
          <w:u w:val="single"/>
        </w:rPr>
        <w:t>26.04.2017</w:t>
      </w:r>
      <w:r w:rsidR="00D9560D" w:rsidRPr="008F10CE">
        <w:rPr>
          <w:rFonts w:ascii="Times New Roman" w:hAnsi="Times New Roman" w:cs="Times New Roman"/>
          <w:sz w:val="18"/>
          <w:szCs w:val="18"/>
        </w:rPr>
        <w:t xml:space="preserve"> 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93E4E">
        <w:rPr>
          <w:rFonts w:ascii="Times New Roman" w:hAnsi="Times New Roman" w:cs="Times New Roman"/>
          <w:b/>
          <w:i/>
          <w:sz w:val="28"/>
          <w:szCs w:val="28"/>
          <w:u w:val="single"/>
        </w:rPr>
        <w:t>32/2</w:t>
      </w:r>
    </w:p>
    <w:p w:rsidR="00D9560D" w:rsidRDefault="00D9560D" w:rsidP="00FE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9560D" w:rsidRDefault="00D9560D" w:rsidP="00FE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9560D" w:rsidRDefault="00D9560D" w:rsidP="00FE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E445E">
        <w:rPr>
          <w:rFonts w:ascii="Times New Roman" w:hAnsi="Times New Roman" w:cs="Times New Roman"/>
          <w:sz w:val="24"/>
          <w:szCs w:val="24"/>
        </w:rPr>
        <w:t xml:space="preserve">остав Оргкомитета по проведению публичных слушаний по проектам решений Совета депутатов Советского района «О внесении изменений в Устав Советского района города Челябинска» и «Об исполнении бюджета Советского внутригородского </w:t>
      </w:r>
      <w:r w:rsidR="00581025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FE445E">
        <w:rPr>
          <w:rFonts w:ascii="Times New Roman" w:hAnsi="Times New Roman" w:cs="Times New Roman"/>
          <w:sz w:val="24"/>
          <w:szCs w:val="24"/>
        </w:rPr>
        <w:t xml:space="preserve">Челябинского городского округа с внутригородским делением за 2016 год» </w:t>
      </w:r>
    </w:p>
    <w:p w:rsidR="00D9560D" w:rsidRDefault="00D9560D" w:rsidP="00FE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3708"/>
        <w:gridCol w:w="5862"/>
      </w:tblGrid>
      <w:tr w:rsidR="00D9560D">
        <w:tc>
          <w:tcPr>
            <w:tcW w:w="3708" w:type="dxa"/>
          </w:tcPr>
          <w:p w:rsidR="00D9560D" w:rsidRPr="00B743A5" w:rsidRDefault="00D9560D" w:rsidP="00B7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2" w:type="dxa"/>
          </w:tcPr>
          <w:p w:rsidR="00D9560D" w:rsidRPr="00B743A5" w:rsidRDefault="00D9560D" w:rsidP="00B7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3A5">
              <w:rPr>
                <w:rFonts w:ascii="Times New Roman" w:hAnsi="Times New Roman" w:cs="Times New Roman"/>
                <w:sz w:val="24"/>
                <w:szCs w:val="24"/>
              </w:rPr>
              <w:t>Председатель Оргкомитета:</w:t>
            </w:r>
          </w:p>
        </w:tc>
      </w:tr>
      <w:tr w:rsidR="00D9560D">
        <w:tc>
          <w:tcPr>
            <w:tcW w:w="3708" w:type="dxa"/>
          </w:tcPr>
          <w:p w:rsidR="00D9560D" w:rsidRPr="00B743A5" w:rsidRDefault="00D9560D" w:rsidP="00B7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3A5">
              <w:rPr>
                <w:rFonts w:ascii="Times New Roman" w:hAnsi="Times New Roman" w:cs="Times New Roman"/>
                <w:sz w:val="24"/>
                <w:szCs w:val="24"/>
              </w:rPr>
              <w:t xml:space="preserve">Буренков Михаил Васильевич  </w:t>
            </w:r>
          </w:p>
        </w:tc>
        <w:tc>
          <w:tcPr>
            <w:tcW w:w="5862" w:type="dxa"/>
          </w:tcPr>
          <w:p w:rsidR="00D9560D" w:rsidRPr="00B743A5" w:rsidRDefault="00D9560D" w:rsidP="00B7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3A5">
              <w:rPr>
                <w:rFonts w:ascii="Times New Roman" w:hAnsi="Times New Roman" w:cs="Times New Roman"/>
                <w:sz w:val="24"/>
                <w:szCs w:val="24"/>
              </w:rPr>
              <w:t>− Глава Советского района;</w:t>
            </w:r>
          </w:p>
          <w:p w:rsidR="00D9560D" w:rsidRPr="00B743A5" w:rsidRDefault="00D9560D" w:rsidP="00B7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0D">
        <w:tc>
          <w:tcPr>
            <w:tcW w:w="3708" w:type="dxa"/>
          </w:tcPr>
          <w:p w:rsidR="00D9560D" w:rsidRPr="00B743A5" w:rsidRDefault="00D9560D" w:rsidP="00B7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2" w:type="dxa"/>
          </w:tcPr>
          <w:p w:rsidR="00D9560D" w:rsidRPr="00B743A5" w:rsidRDefault="00D9560D" w:rsidP="00B7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3A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Оргкомитета:</w:t>
            </w:r>
          </w:p>
        </w:tc>
      </w:tr>
      <w:tr w:rsidR="00D9560D">
        <w:tc>
          <w:tcPr>
            <w:tcW w:w="3708" w:type="dxa"/>
          </w:tcPr>
          <w:p w:rsidR="00D9560D" w:rsidRPr="00B743A5" w:rsidRDefault="00D9560D" w:rsidP="00B7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3A5">
              <w:rPr>
                <w:rFonts w:ascii="Times New Roman" w:hAnsi="Times New Roman" w:cs="Times New Roman"/>
                <w:sz w:val="24"/>
                <w:szCs w:val="24"/>
              </w:rPr>
              <w:t>Макаров Владислав Евгеньевич</w:t>
            </w:r>
          </w:p>
        </w:tc>
        <w:tc>
          <w:tcPr>
            <w:tcW w:w="5862" w:type="dxa"/>
          </w:tcPr>
          <w:p w:rsidR="00D9560D" w:rsidRPr="00B743A5" w:rsidRDefault="00D9560D" w:rsidP="00B7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3A5">
              <w:rPr>
                <w:rFonts w:ascii="Times New Roman" w:hAnsi="Times New Roman" w:cs="Times New Roman"/>
                <w:sz w:val="24"/>
                <w:szCs w:val="24"/>
              </w:rPr>
              <w:t>–  Председатель Совета депутатов Советского района;</w:t>
            </w:r>
          </w:p>
          <w:p w:rsidR="00D9560D" w:rsidRPr="00B743A5" w:rsidRDefault="00D9560D" w:rsidP="00B7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0D">
        <w:tc>
          <w:tcPr>
            <w:tcW w:w="3708" w:type="dxa"/>
          </w:tcPr>
          <w:p w:rsidR="00D9560D" w:rsidRPr="00B743A5" w:rsidRDefault="00D9560D" w:rsidP="00B7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2" w:type="dxa"/>
          </w:tcPr>
          <w:p w:rsidR="00D9560D" w:rsidRPr="00B743A5" w:rsidRDefault="00D9560D" w:rsidP="00B7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3A5">
              <w:rPr>
                <w:rFonts w:ascii="Times New Roman" w:hAnsi="Times New Roman" w:cs="Times New Roman"/>
                <w:sz w:val="24"/>
                <w:szCs w:val="24"/>
              </w:rPr>
              <w:t>Секретарь Оргкомитета:</w:t>
            </w:r>
          </w:p>
        </w:tc>
      </w:tr>
      <w:tr w:rsidR="00D9560D">
        <w:tc>
          <w:tcPr>
            <w:tcW w:w="3708" w:type="dxa"/>
          </w:tcPr>
          <w:p w:rsidR="00D9560D" w:rsidRPr="00B743A5" w:rsidRDefault="00D9560D" w:rsidP="00B7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3A5">
              <w:rPr>
                <w:rFonts w:ascii="Times New Roman" w:hAnsi="Times New Roman" w:cs="Times New Roman"/>
                <w:sz w:val="24"/>
                <w:szCs w:val="24"/>
              </w:rPr>
              <w:t>Шамаев</w:t>
            </w:r>
            <w:proofErr w:type="spellEnd"/>
            <w:r w:rsidRPr="00B743A5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5862" w:type="dxa"/>
          </w:tcPr>
          <w:p w:rsidR="00D9560D" w:rsidRDefault="00D9560D" w:rsidP="0064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3A5">
              <w:rPr>
                <w:rFonts w:ascii="Times New Roman" w:hAnsi="Times New Roman" w:cs="Times New Roman"/>
                <w:sz w:val="24"/>
                <w:szCs w:val="24"/>
              </w:rPr>
              <w:t>– начальник правового отдела администрации Советского района</w:t>
            </w:r>
          </w:p>
          <w:p w:rsidR="00D9560D" w:rsidRPr="00B743A5" w:rsidRDefault="00D9560D" w:rsidP="00645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0D">
        <w:tc>
          <w:tcPr>
            <w:tcW w:w="3708" w:type="dxa"/>
          </w:tcPr>
          <w:p w:rsidR="00D9560D" w:rsidRPr="00B743A5" w:rsidRDefault="00D9560D" w:rsidP="00B7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2" w:type="dxa"/>
          </w:tcPr>
          <w:p w:rsidR="00D9560D" w:rsidRPr="00B743A5" w:rsidRDefault="00D9560D" w:rsidP="00B7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3A5">
              <w:rPr>
                <w:rFonts w:ascii="Times New Roman" w:hAnsi="Times New Roman" w:cs="Times New Roman"/>
                <w:sz w:val="24"/>
                <w:szCs w:val="24"/>
              </w:rPr>
              <w:t>Члены Оргкомитета:</w:t>
            </w:r>
            <w:r w:rsidRPr="00B743A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9560D">
        <w:tc>
          <w:tcPr>
            <w:tcW w:w="3708" w:type="dxa"/>
          </w:tcPr>
          <w:p w:rsidR="00D9560D" w:rsidRPr="00B743A5" w:rsidRDefault="00D9560D" w:rsidP="00B7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3A5">
              <w:rPr>
                <w:rFonts w:ascii="Times New Roman" w:hAnsi="Times New Roman" w:cs="Times New Roman"/>
                <w:sz w:val="24"/>
                <w:szCs w:val="24"/>
              </w:rPr>
              <w:t>Локоцков</w:t>
            </w:r>
            <w:proofErr w:type="spellEnd"/>
            <w:r w:rsidRPr="00B743A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5862" w:type="dxa"/>
          </w:tcPr>
          <w:p w:rsidR="00D9560D" w:rsidRPr="00B743A5" w:rsidRDefault="00D9560D" w:rsidP="00B7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3A5">
              <w:rPr>
                <w:rFonts w:ascii="Times New Roman" w:hAnsi="Times New Roman" w:cs="Times New Roman"/>
                <w:sz w:val="24"/>
                <w:szCs w:val="24"/>
              </w:rPr>
              <w:t>– Первый заместитель Председателя Совета Советского района;</w:t>
            </w:r>
          </w:p>
          <w:p w:rsidR="00D9560D" w:rsidRPr="00B743A5" w:rsidRDefault="00D9560D" w:rsidP="00B7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0D">
        <w:tc>
          <w:tcPr>
            <w:tcW w:w="3708" w:type="dxa"/>
          </w:tcPr>
          <w:p w:rsidR="00D9560D" w:rsidRPr="00B743A5" w:rsidRDefault="00D9560D" w:rsidP="00B7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3A5">
              <w:rPr>
                <w:rFonts w:ascii="Times New Roman" w:hAnsi="Times New Roman" w:cs="Times New Roman"/>
                <w:sz w:val="24"/>
                <w:szCs w:val="24"/>
              </w:rPr>
              <w:t>Шумаков Сергей Валерьевич</w:t>
            </w:r>
          </w:p>
        </w:tc>
        <w:tc>
          <w:tcPr>
            <w:tcW w:w="5862" w:type="dxa"/>
          </w:tcPr>
          <w:p w:rsidR="00D9560D" w:rsidRPr="00B743A5" w:rsidRDefault="00D9560D" w:rsidP="00B7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3A5">
              <w:rPr>
                <w:rFonts w:ascii="Times New Roman" w:hAnsi="Times New Roman" w:cs="Times New Roman"/>
                <w:sz w:val="24"/>
                <w:szCs w:val="24"/>
              </w:rPr>
              <w:t>– председатель постоянной комиссии Совета депутатов Советского района по местному самоуправлению, регламенту  и этике;</w:t>
            </w:r>
          </w:p>
          <w:p w:rsidR="00D9560D" w:rsidRPr="00B743A5" w:rsidRDefault="00D9560D" w:rsidP="00B7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0D">
        <w:tc>
          <w:tcPr>
            <w:tcW w:w="3708" w:type="dxa"/>
          </w:tcPr>
          <w:p w:rsidR="00D9560D" w:rsidRPr="00B743A5" w:rsidRDefault="00D9560D" w:rsidP="00B7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3A5">
              <w:rPr>
                <w:rFonts w:ascii="Times New Roman" w:hAnsi="Times New Roman" w:cs="Times New Roman"/>
                <w:sz w:val="24"/>
                <w:szCs w:val="24"/>
              </w:rPr>
              <w:t xml:space="preserve">Лапин Владимир Геннадьевич  </w:t>
            </w:r>
          </w:p>
        </w:tc>
        <w:tc>
          <w:tcPr>
            <w:tcW w:w="5862" w:type="dxa"/>
          </w:tcPr>
          <w:p w:rsidR="00D9560D" w:rsidRPr="00B743A5" w:rsidRDefault="00D9560D" w:rsidP="00B7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3A5">
              <w:rPr>
                <w:rFonts w:ascii="Times New Roman" w:hAnsi="Times New Roman" w:cs="Times New Roman"/>
                <w:sz w:val="24"/>
                <w:szCs w:val="24"/>
              </w:rPr>
              <w:t>− председатель постоянной комиссии Совета депутатов Советского района по социальной политике и обеспечению безопасности жизнедеятельности;</w:t>
            </w:r>
          </w:p>
          <w:p w:rsidR="00D9560D" w:rsidRPr="00B743A5" w:rsidRDefault="00D9560D" w:rsidP="00B7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0D">
        <w:tc>
          <w:tcPr>
            <w:tcW w:w="3708" w:type="dxa"/>
          </w:tcPr>
          <w:p w:rsidR="00D9560D" w:rsidRPr="00B743A5" w:rsidRDefault="00D9560D" w:rsidP="00B7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3A5">
              <w:rPr>
                <w:rFonts w:ascii="Times New Roman" w:hAnsi="Times New Roman" w:cs="Times New Roman"/>
                <w:sz w:val="24"/>
                <w:szCs w:val="24"/>
              </w:rPr>
              <w:t>Зайцев Максим Владимирович</w:t>
            </w:r>
          </w:p>
        </w:tc>
        <w:tc>
          <w:tcPr>
            <w:tcW w:w="5862" w:type="dxa"/>
          </w:tcPr>
          <w:p w:rsidR="00D9560D" w:rsidRPr="00B743A5" w:rsidRDefault="00D9560D" w:rsidP="00B7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3A5">
              <w:rPr>
                <w:rFonts w:ascii="Times New Roman" w:hAnsi="Times New Roman" w:cs="Times New Roman"/>
                <w:sz w:val="24"/>
                <w:szCs w:val="24"/>
              </w:rPr>
              <w:t>– председатель постоянной комиссии Совета депутатов Советского района по бюджету, налогам и экономической политике;</w:t>
            </w:r>
          </w:p>
          <w:p w:rsidR="00D9560D" w:rsidRPr="00B743A5" w:rsidRDefault="00D9560D" w:rsidP="00B7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0D">
        <w:tc>
          <w:tcPr>
            <w:tcW w:w="3708" w:type="dxa"/>
          </w:tcPr>
          <w:p w:rsidR="00D9560D" w:rsidRPr="00B743A5" w:rsidRDefault="00D9560D" w:rsidP="00B7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3A5">
              <w:rPr>
                <w:rFonts w:ascii="Times New Roman" w:hAnsi="Times New Roman" w:cs="Times New Roman"/>
                <w:sz w:val="24"/>
                <w:szCs w:val="24"/>
              </w:rPr>
              <w:t>Астахова Елена Васильевна</w:t>
            </w:r>
          </w:p>
        </w:tc>
        <w:tc>
          <w:tcPr>
            <w:tcW w:w="5862" w:type="dxa"/>
          </w:tcPr>
          <w:p w:rsidR="00D9560D" w:rsidRPr="00B743A5" w:rsidRDefault="00D9560D" w:rsidP="00B7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3A5">
              <w:rPr>
                <w:rFonts w:ascii="Times New Roman" w:hAnsi="Times New Roman" w:cs="Times New Roman"/>
                <w:sz w:val="24"/>
                <w:szCs w:val="24"/>
              </w:rPr>
              <w:t>– заместитель Главы Советского района;</w:t>
            </w:r>
          </w:p>
          <w:p w:rsidR="00D9560D" w:rsidRPr="00B743A5" w:rsidRDefault="00D9560D" w:rsidP="00B7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0D">
        <w:tc>
          <w:tcPr>
            <w:tcW w:w="3708" w:type="dxa"/>
          </w:tcPr>
          <w:p w:rsidR="00D9560D" w:rsidRPr="00B743A5" w:rsidRDefault="00D9560D" w:rsidP="00B7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3A5">
              <w:rPr>
                <w:rFonts w:ascii="Times New Roman" w:hAnsi="Times New Roman" w:cs="Times New Roman"/>
                <w:sz w:val="24"/>
                <w:szCs w:val="24"/>
              </w:rPr>
              <w:t>Амиров</w:t>
            </w:r>
            <w:proofErr w:type="spellEnd"/>
            <w:r w:rsidRPr="00B74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3A5">
              <w:rPr>
                <w:rFonts w:ascii="Times New Roman" w:hAnsi="Times New Roman" w:cs="Times New Roman"/>
                <w:sz w:val="24"/>
                <w:szCs w:val="24"/>
              </w:rPr>
              <w:t>Ильмир</w:t>
            </w:r>
            <w:proofErr w:type="spellEnd"/>
            <w:r w:rsidRPr="00B74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3A5">
              <w:rPr>
                <w:rFonts w:ascii="Times New Roman" w:hAnsi="Times New Roman" w:cs="Times New Roman"/>
                <w:sz w:val="24"/>
                <w:szCs w:val="24"/>
              </w:rPr>
              <w:t>Рахматуллаевич</w:t>
            </w:r>
            <w:proofErr w:type="spellEnd"/>
          </w:p>
        </w:tc>
        <w:tc>
          <w:tcPr>
            <w:tcW w:w="5862" w:type="dxa"/>
          </w:tcPr>
          <w:p w:rsidR="00D9560D" w:rsidRPr="00B743A5" w:rsidRDefault="00D9560D" w:rsidP="00B7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3A5">
              <w:rPr>
                <w:rFonts w:ascii="Times New Roman" w:hAnsi="Times New Roman" w:cs="Times New Roman"/>
                <w:sz w:val="24"/>
                <w:szCs w:val="24"/>
              </w:rPr>
              <w:t>– заместитель Главы Советского района;</w:t>
            </w:r>
          </w:p>
          <w:p w:rsidR="00D9560D" w:rsidRPr="00B743A5" w:rsidRDefault="00D9560D" w:rsidP="00B7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60D">
        <w:tc>
          <w:tcPr>
            <w:tcW w:w="3708" w:type="dxa"/>
          </w:tcPr>
          <w:p w:rsidR="00D9560D" w:rsidRPr="00B743A5" w:rsidRDefault="00D9560D" w:rsidP="00B7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3A5">
              <w:rPr>
                <w:rFonts w:ascii="Times New Roman" w:hAnsi="Times New Roman" w:cs="Times New Roman"/>
                <w:sz w:val="24"/>
                <w:szCs w:val="24"/>
              </w:rPr>
              <w:t>Румянцева Людмила Николаевна</w:t>
            </w:r>
          </w:p>
        </w:tc>
        <w:tc>
          <w:tcPr>
            <w:tcW w:w="5862" w:type="dxa"/>
          </w:tcPr>
          <w:p w:rsidR="00D9560D" w:rsidRPr="00B743A5" w:rsidRDefault="00D9560D" w:rsidP="00B7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3A5">
              <w:rPr>
                <w:rFonts w:ascii="Times New Roman" w:hAnsi="Times New Roman" w:cs="Times New Roman"/>
                <w:sz w:val="24"/>
                <w:szCs w:val="24"/>
              </w:rPr>
              <w:t>– начальник отела бухгалтерского учета и финансов, главный бухгалтер администрации Советского района;</w:t>
            </w:r>
          </w:p>
          <w:p w:rsidR="00D9560D" w:rsidRPr="00B743A5" w:rsidRDefault="00D9560D" w:rsidP="00B7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3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</w:tc>
      </w:tr>
      <w:tr w:rsidR="00D9560D">
        <w:tc>
          <w:tcPr>
            <w:tcW w:w="3708" w:type="dxa"/>
          </w:tcPr>
          <w:p w:rsidR="00D9560D" w:rsidRPr="00B743A5" w:rsidRDefault="00D9560D" w:rsidP="00B7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3A5">
              <w:rPr>
                <w:rFonts w:ascii="Times New Roman" w:hAnsi="Times New Roman" w:cs="Times New Roman"/>
                <w:sz w:val="24"/>
                <w:szCs w:val="24"/>
              </w:rPr>
              <w:t>Сагдаков</w:t>
            </w:r>
            <w:proofErr w:type="spellEnd"/>
            <w:r w:rsidRPr="00B743A5">
              <w:rPr>
                <w:rFonts w:ascii="Times New Roman" w:hAnsi="Times New Roman" w:cs="Times New Roman"/>
                <w:sz w:val="24"/>
                <w:szCs w:val="24"/>
              </w:rPr>
              <w:t xml:space="preserve"> Артем Иванович</w:t>
            </w:r>
          </w:p>
        </w:tc>
        <w:tc>
          <w:tcPr>
            <w:tcW w:w="5862" w:type="dxa"/>
          </w:tcPr>
          <w:p w:rsidR="00D9560D" w:rsidRPr="00B743A5" w:rsidRDefault="00D9560D" w:rsidP="00B7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3A5">
              <w:rPr>
                <w:rFonts w:ascii="Times New Roman" w:hAnsi="Times New Roman" w:cs="Times New Roman"/>
                <w:sz w:val="24"/>
                <w:szCs w:val="24"/>
              </w:rPr>
              <w:t>– начальник организационного отдела администрации Советского района;</w:t>
            </w:r>
          </w:p>
          <w:p w:rsidR="00D9560D" w:rsidRPr="00B743A5" w:rsidRDefault="00D9560D" w:rsidP="00B7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60D" w:rsidRPr="00FE445E" w:rsidRDefault="00D9560D" w:rsidP="00FE4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60D" w:rsidRPr="009031AB" w:rsidRDefault="00D9560D" w:rsidP="00093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60D" w:rsidRPr="009031AB" w:rsidRDefault="00D9560D" w:rsidP="0090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94"/>
        <w:gridCol w:w="4776"/>
      </w:tblGrid>
      <w:tr w:rsidR="00D9560D" w:rsidRPr="009031AB">
        <w:tc>
          <w:tcPr>
            <w:tcW w:w="4794" w:type="dxa"/>
          </w:tcPr>
          <w:p w:rsidR="00D9560D" w:rsidRPr="009031AB" w:rsidRDefault="00D9560D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AB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D9560D" w:rsidRPr="009031AB" w:rsidRDefault="00D9560D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1AB">
              <w:rPr>
                <w:rFonts w:ascii="Times New Roman" w:hAnsi="Times New Roman" w:cs="Times New Roman"/>
                <w:sz w:val="24"/>
                <w:szCs w:val="24"/>
              </w:rPr>
              <w:t>Советского района</w:t>
            </w:r>
          </w:p>
        </w:tc>
        <w:tc>
          <w:tcPr>
            <w:tcW w:w="4776" w:type="dxa"/>
          </w:tcPr>
          <w:p w:rsidR="00D9560D" w:rsidRPr="009031AB" w:rsidRDefault="00D9560D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60D" w:rsidRPr="009031AB" w:rsidRDefault="00D9560D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1AB">
              <w:rPr>
                <w:rFonts w:ascii="Times New Roman" w:hAnsi="Times New Roman" w:cs="Times New Roman"/>
                <w:sz w:val="24"/>
                <w:szCs w:val="24"/>
              </w:rPr>
              <w:t xml:space="preserve">В.Е. Макаров   </w:t>
            </w:r>
          </w:p>
        </w:tc>
      </w:tr>
    </w:tbl>
    <w:p w:rsidR="00D9560D" w:rsidRPr="009031AB" w:rsidRDefault="00D9560D" w:rsidP="00093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560D" w:rsidRPr="009031AB" w:rsidSect="00D80EB3">
      <w:footerReference w:type="default" r:id="rId7"/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60D" w:rsidRDefault="00D9560D" w:rsidP="00DE757D">
      <w:pPr>
        <w:spacing w:after="0" w:line="240" w:lineRule="auto"/>
      </w:pPr>
      <w:r>
        <w:separator/>
      </w:r>
    </w:p>
  </w:endnote>
  <w:endnote w:type="continuationSeparator" w:id="0">
    <w:p w:rsidR="00D9560D" w:rsidRDefault="00D9560D" w:rsidP="00DE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E4E" w:rsidRPr="00F32013" w:rsidRDefault="00093E4E" w:rsidP="00093E4E">
    <w:pPr>
      <w:pStyle w:val="a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от 26.04.2017 № 32/2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SR1s32r02</w:t>
    </w:r>
    <w:r>
      <w:rPr>
        <w:rFonts w:ascii="Arial" w:hAnsi="Arial" w:cs="Arial"/>
        <w:sz w:val="12"/>
        <w:szCs w:val="12"/>
        <w:lang w:val="en-US"/>
      </w:rPr>
      <w:t>p</w:t>
    </w:r>
    <w:r>
      <w:rPr>
        <w:rFonts w:ascii="Arial" w:hAnsi="Arial" w:cs="Arial"/>
        <w:sz w:val="12"/>
        <w:szCs w:val="12"/>
      </w:rPr>
      <w:t>3</w:t>
    </w:r>
  </w:p>
  <w:p w:rsidR="00093E4E" w:rsidRDefault="00093E4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60D" w:rsidRDefault="00D9560D" w:rsidP="00DE757D">
      <w:pPr>
        <w:spacing w:after="0" w:line="240" w:lineRule="auto"/>
      </w:pPr>
      <w:r>
        <w:separator/>
      </w:r>
    </w:p>
  </w:footnote>
  <w:footnote w:type="continuationSeparator" w:id="0">
    <w:p w:rsidR="00D9560D" w:rsidRDefault="00D9560D" w:rsidP="00DE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136E"/>
    <w:multiLevelType w:val="hybridMultilevel"/>
    <w:tmpl w:val="5462BCAE"/>
    <w:lvl w:ilvl="0" w:tplc="51160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325"/>
    <w:rsid w:val="00046DAF"/>
    <w:rsid w:val="00082477"/>
    <w:rsid w:val="00093E4E"/>
    <w:rsid w:val="00097593"/>
    <w:rsid w:val="000A3BC4"/>
    <w:rsid w:val="000D20D4"/>
    <w:rsid w:val="000F7ABB"/>
    <w:rsid w:val="00125B71"/>
    <w:rsid w:val="00135490"/>
    <w:rsid w:val="00137177"/>
    <w:rsid w:val="00146A4D"/>
    <w:rsid w:val="001551BF"/>
    <w:rsid w:val="001744CD"/>
    <w:rsid w:val="0019015B"/>
    <w:rsid w:val="001D2771"/>
    <w:rsid w:val="001E46C8"/>
    <w:rsid w:val="001F2892"/>
    <w:rsid w:val="001F7332"/>
    <w:rsid w:val="00213AC3"/>
    <w:rsid w:val="00220CC5"/>
    <w:rsid w:val="00225139"/>
    <w:rsid w:val="0025683B"/>
    <w:rsid w:val="002B03FB"/>
    <w:rsid w:val="002B0A7B"/>
    <w:rsid w:val="002B3B59"/>
    <w:rsid w:val="002D0838"/>
    <w:rsid w:val="00305404"/>
    <w:rsid w:val="003128AE"/>
    <w:rsid w:val="00317AC8"/>
    <w:rsid w:val="003223CD"/>
    <w:rsid w:val="00322C81"/>
    <w:rsid w:val="00332DCC"/>
    <w:rsid w:val="003334F6"/>
    <w:rsid w:val="00371DB4"/>
    <w:rsid w:val="00373638"/>
    <w:rsid w:val="003808A5"/>
    <w:rsid w:val="003A5BC9"/>
    <w:rsid w:val="003B6B97"/>
    <w:rsid w:val="003F517D"/>
    <w:rsid w:val="0042616C"/>
    <w:rsid w:val="0042730C"/>
    <w:rsid w:val="00453FCA"/>
    <w:rsid w:val="004A48DB"/>
    <w:rsid w:val="004C4443"/>
    <w:rsid w:val="004F4A1A"/>
    <w:rsid w:val="005431BE"/>
    <w:rsid w:val="005437C9"/>
    <w:rsid w:val="005448A2"/>
    <w:rsid w:val="00581025"/>
    <w:rsid w:val="00586756"/>
    <w:rsid w:val="00590101"/>
    <w:rsid w:val="00593A5C"/>
    <w:rsid w:val="005A3D65"/>
    <w:rsid w:val="005B3DFF"/>
    <w:rsid w:val="005B49F6"/>
    <w:rsid w:val="005B572A"/>
    <w:rsid w:val="005B798B"/>
    <w:rsid w:val="005D6E25"/>
    <w:rsid w:val="005E6FCB"/>
    <w:rsid w:val="005F2B47"/>
    <w:rsid w:val="0060257B"/>
    <w:rsid w:val="00615069"/>
    <w:rsid w:val="0064559E"/>
    <w:rsid w:val="00653A2B"/>
    <w:rsid w:val="00665F4E"/>
    <w:rsid w:val="0069104B"/>
    <w:rsid w:val="0069734D"/>
    <w:rsid w:val="006A0469"/>
    <w:rsid w:val="00722613"/>
    <w:rsid w:val="00726F91"/>
    <w:rsid w:val="00767DB4"/>
    <w:rsid w:val="007F50CF"/>
    <w:rsid w:val="00823D67"/>
    <w:rsid w:val="008246ED"/>
    <w:rsid w:val="00895521"/>
    <w:rsid w:val="008A634F"/>
    <w:rsid w:val="008B2412"/>
    <w:rsid w:val="008F10CE"/>
    <w:rsid w:val="00900444"/>
    <w:rsid w:val="009031AB"/>
    <w:rsid w:val="00964D79"/>
    <w:rsid w:val="009753A5"/>
    <w:rsid w:val="009810DD"/>
    <w:rsid w:val="00981113"/>
    <w:rsid w:val="009C75E0"/>
    <w:rsid w:val="009D2343"/>
    <w:rsid w:val="00A55520"/>
    <w:rsid w:val="00A61381"/>
    <w:rsid w:val="00A7675D"/>
    <w:rsid w:val="00A9710B"/>
    <w:rsid w:val="00AB70AA"/>
    <w:rsid w:val="00AD2BBB"/>
    <w:rsid w:val="00AF569B"/>
    <w:rsid w:val="00B354BB"/>
    <w:rsid w:val="00B429E2"/>
    <w:rsid w:val="00B700AB"/>
    <w:rsid w:val="00B743A5"/>
    <w:rsid w:val="00BC3806"/>
    <w:rsid w:val="00BD130E"/>
    <w:rsid w:val="00BE2969"/>
    <w:rsid w:val="00C0286D"/>
    <w:rsid w:val="00C40D37"/>
    <w:rsid w:val="00C7615B"/>
    <w:rsid w:val="00C82427"/>
    <w:rsid w:val="00C91B49"/>
    <w:rsid w:val="00C921B7"/>
    <w:rsid w:val="00CA0A42"/>
    <w:rsid w:val="00CA1BA4"/>
    <w:rsid w:val="00CA3303"/>
    <w:rsid w:val="00CE443E"/>
    <w:rsid w:val="00D10A40"/>
    <w:rsid w:val="00D42D0C"/>
    <w:rsid w:val="00D5472D"/>
    <w:rsid w:val="00D6495E"/>
    <w:rsid w:val="00D7282D"/>
    <w:rsid w:val="00D741BA"/>
    <w:rsid w:val="00D80D4C"/>
    <w:rsid w:val="00D80EB3"/>
    <w:rsid w:val="00D94C9F"/>
    <w:rsid w:val="00D9560D"/>
    <w:rsid w:val="00D97E9B"/>
    <w:rsid w:val="00DB3295"/>
    <w:rsid w:val="00DC44DA"/>
    <w:rsid w:val="00DD741D"/>
    <w:rsid w:val="00DE757D"/>
    <w:rsid w:val="00DF29BA"/>
    <w:rsid w:val="00E10F32"/>
    <w:rsid w:val="00E32089"/>
    <w:rsid w:val="00E33BAA"/>
    <w:rsid w:val="00E53FD9"/>
    <w:rsid w:val="00E563E3"/>
    <w:rsid w:val="00E82557"/>
    <w:rsid w:val="00E90BFE"/>
    <w:rsid w:val="00E92C3A"/>
    <w:rsid w:val="00EA4AC8"/>
    <w:rsid w:val="00F055B4"/>
    <w:rsid w:val="00F17C37"/>
    <w:rsid w:val="00F53286"/>
    <w:rsid w:val="00F810BC"/>
    <w:rsid w:val="00F9736E"/>
    <w:rsid w:val="00FB3325"/>
    <w:rsid w:val="00FB51AC"/>
    <w:rsid w:val="00FB5FC1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51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17D"/>
    <w:rPr>
      <w:rFonts w:ascii="Times New Roman" w:hAnsi="Times New Roman" w:cs="Times New Roman"/>
      <w:b/>
      <w:bCs/>
      <w:caps/>
      <w:spacing w:val="2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F51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a4">
    <w:name w:val="Стиль"/>
    <w:uiPriority w:val="99"/>
    <w:rsid w:val="003F51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F517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F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F51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00444"/>
    <w:pPr>
      <w:ind w:left="720"/>
    </w:pPr>
  </w:style>
  <w:style w:type="paragraph" w:customStyle="1" w:styleId="ConsPlusNonformat">
    <w:name w:val="ConsPlusNonformat"/>
    <w:uiPriority w:val="99"/>
    <w:rsid w:val="00453F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semiHidden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E757D"/>
  </w:style>
  <w:style w:type="paragraph" w:styleId="aa">
    <w:name w:val="footer"/>
    <w:basedOn w:val="a"/>
    <w:link w:val="ab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E757D"/>
  </w:style>
  <w:style w:type="table" w:styleId="ac">
    <w:name w:val="Table Grid"/>
    <w:basedOn w:val="a1"/>
    <w:uiPriority w:val="99"/>
    <w:locked/>
    <w:rsid w:val="00964D79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34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1632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Даша</dc:creator>
  <cp:keywords/>
  <dc:description/>
  <cp:lastModifiedBy>Даша</cp:lastModifiedBy>
  <cp:revision>7</cp:revision>
  <cp:lastPrinted>2017-04-27T10:32:00Z</cp:lastPrinted>
  <dcterms:created xsi:type="dcterms:W3CDTF">2017-04-12T07:47:00Z</dcterms:created>
  <dcterms:modified xsi:type="dcterms:W3CDTF">2017-04-27T10:33:00Z</dcterms:modified>
</cp:coreProperties>
</file>