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6D" w:rsidRDefault="009C2A6D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9C2A6D" w:rsidRPr="009C2A6D" w:rsidRDefault="009C2A6D" w:rsidP="009C2A6D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9C2A6D">
        <w:rPr>
          <w:rFonts w:ascii="Arial" w:hAnsi="Arial" w:cs="Arial"/>
          <w:lang w:val="ru-RU"/>
        </w:rPr>
        <w:t>ПРИЛОЖЕНИЕ</w:t>
      </w:r>
    </w:p>
    <w:p w:rsidR="009C2A6D" w:rsidRPr="009C2A6D" w:rsidRDefault="009C2A6D" w:rsidP="009C2A6D">
      <w:pPr>
        <w:spacing w:after="0" w:line="240" w:lineRule="auto"/>
        <w:jc w:val="right"/>
        <w:rPr>
          <w:sz w:val="24"/>
          <w:szCs w:val="24"/>
          <w:lang w:val="ru-RU"/>
        </w:rPr>
      </w:pPr>
      <w:r w:rsidRPr="009C2A6D">
        <w:rPr>
          <w:sz w:val="24"/>
          <w:szCs w:val="24"/>
          <w:lang w:val="ru-RU"/>
        </w:rPr>
        <w:t xml:space="preserve">к решению Совета депутатов </w:t>
      </w:r>
    </w:p>
    <w:p w:rsidR="009C2A6D" w:rsidRPr="009C2A6D" w:rsidRDefault="009C2A6D" w:rsidP="009C2A6D">
      <w:pPr>
        <w:spacing w:after="0" w:line="240" w:lineRule="auto"/>
        <w:jc w:val="right"/>
        <w:rPr>
          <w:sz w:val="24"/>
          <w:szCs w:val="24"/>
          <w:lang w:val="ru-RU"/>
        </w:rPr>
      </w:pPr>
      <w:r w:rsidRPr="009C2A6D">
        <w:rPr>
          <w:sz w:val="24"/>
          <w:szCs w:val="24"/>
          <w:lang w:val="ru-RU"/>
        </w:rPr>
        <w:t xml:space="preserve">Советского района </w:t>
      </w:r>
    </w:p>
    <w:p w:rsidR="009C2A6D" w:rsidRPr="00A575A1" w:rsidRDefault="009C2A6D" w:rsidP="009C2A6D">
      <w:pPr>
        <w:spacing w:after="0" w:line="240" w:lineRule="auto"/>
        <w:jc w:val="right"/>
        <w:rPr>
          <w:sz w:val="28"/>
          <w:szCs w:val="28"/>
          <w:lang w:val="ru-RU"/>
        </w:rPr>
      </w:pPr>
      <w:r w:rsidRPr="00A575A1">
        <w:rPr>
          <w:rFonts w:ascii="Arial" w:hAnsi="Arial" w:cs="Arial"/>
          <w:lang w:val="ru-RU"/>
        </w:rPr>
        <w:t>от</w:t>
      </w:r>
      <w:r w:rsidRPr="00A575A1">
        <w:rPr>
          <w:sz w:val="24"/>
          <w:szCs w:val="24"/>
          <w:lang w:val="ru-RU"/>
        </w:rPr>
        <w:t xml:space="preserve"> </w:t>
      </w:r>
      <w:r w:rsidRPr="00A575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30.01.2018</w:t>
      </w:r>
      <w:r w:rsidRPr="00A575A1">
        <w:rPr>
          <w:sz w:val="24"/>
          <w:szCs w:val="24"/>
          <w:lang w:val="ru-RU"/>
        </w:rPr>
        <w:t xml:space="preserve"> </w:t>
      </w:r>
      <w:r w:rsidRPr="00A575A1">
        <w:rPr>
          <w:rFonts w:ascii="Arial" w:hAnsi="Arial" w:cs="Arial"/>
          <w:lang w:val="ru-RU"/>
        </w:rPr>
        <w:t>№</w:t>
      </w:r>
      <w:r w:rsidRPr="00A575A1">
        <w:rPr>
          <w:sz w:val="24"/>
          <w:szCs w:val="24"/>
          <w:lang w:val="ru-RU"/>
        </w:rPr>
        <w:t xml:space="preserve"> </w:t>
      </w:r>
      <w:r w:rsidR="00A575A1" w:rsidRPr="00A575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40/</w:t>
      </w:r>
      <w:r w:rsidR="00A575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2</w:t>
      </w:r>
    </w:p>
    <w:p w:rsidR="0097793F" w:rsidRDefault="0097793F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97793F" w:rsidRDefault="0097793F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CE744F" w:rsidRPr="00300C2D" w:rsidRDefault="00CE744F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  <w:r w:rsidRPr="00300C2D">
        <w:rPr>
          <w:color w:val="000000"/>
        </w:rPr>
        <w:t>Информация о мероприятиях района в сфере культуры, физической культуры и работе с молодежью за 2017 год и плане мероприятий на 2018 год.</w:t>
      </w:r>
    </w:p>
    <w:p w:rsidR="006E1141" w:rsidRPr="00300C2D" w:rsidRDefault="006E1141" w:rsidP="00D47F58">
      <w:pPr>
        <w:pStyle w:val="af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</w:p>
    <w:p w:rsidR="00CE744F" w:rsidRPr="00300C2D" w:rsidRDefault="00CE744F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 w:rsidRPr="00300C2D">
        <w:rPr>
          <w:color w:val="000000"/>
        </w:rPr>
        <w:t>10 сентября 2017 года Советский район отметил своё 80-летие со дня образования.</w:t>
      </w:r>
    </w:p>
    <w:p w:rsidR="00CE744F" w:rsidRPr="00300C2D" w:rsidRDefault="00CE744F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 w:rsidRPr="00300C2D">
        <w:rPr>
          <w:color w:val="000000"/>
        </w:rPr>
        <w:t xml:space="preserve">Юбилейный год был наполнен яркими событиями и мероприятиями, проектами в сфере благоустройства, градостроительства, социальной сферы. </w:t>
      </w:r>
    </w:p>
    <w:p w:rsidR="00CE744F" w:rsidRPr="00300C2D" w:rsidRDefault="00CE744F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 w:rsidRPr="00300C2D">
        <w:rPr>
          <w:color w:val="000000"/>
        </w:rPr>
        <w:t>Подготовка и проведение</w:t>
      </w:r>
      <w:r w:rsidR="00704F73" w:rsidRPr="00300C2D">
        <w:rPr>
          <w:color w:val="000000"/>
        </w:rPr>
        <w:t xml:space="preserve"> юбилея района</w:t>
      </w:r>
      <w:r w:rsidRPr="00300C2D">
        <w:rPr>
          <w:color w:val="000000"/>
        </w:rPr>
        <w:t xml:space="preserve"> невозможны без участия, идей и энтузиазма жителей и, в первую очередь, без поддержки предприятий и организаций, расположенных на территории Советского района города Челябинска.</w:t>
      </w:r>
    </w:p>
    <w:p w:rsidR="00CE744F" w:rsidRPr="00300C2D" w:rsidRDefault="002A2BEE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Юбилей района - это</w:t>
      </w:r>
      <w:r w:rsidR="00CE744F" w:rsidRPr="00300C2D">
        <w:rPr>
          <w:color w:val="000000"/>
        </w:rPr>
        <w:t xml:space="preserve"> </w:t>
      </w:r>
      <w:r w:rsidR="00704F73" w:rsidRPr="00300C2D">
        <w:rPr>
          <w:color w:val="000000"/>
        </w:rPr>
        <w:t xml:space="preserve">не только </w:t>
      </w:r>
      <w:r>
        <w:rPr>
          <w:color w:val="000000"/>
        </w:rPr>
        <w:t>праздничное событие</w:t>
      </w:r>
      <w:r w:rsidR="00CE744F" w:rsidRPr="00300C2D">
        <w:rPr>
          <w:color w:val="000000"/>
        </w:rPr>
        <w:t>, но и по</w:t>
      </w:r>
      <w:r w:rsidR="00704F73" w:rsidRPr="00300C2D">
        <w:rPr>
          <w:color w:val="000000"/>
        </w:rPr>
        <w:t>дв</w:t>
      </w:r>
      <w:r>
        <w:rPr>
          <w:color w:val="000000"/>
        </w:rPr>
        <w:t>едение</w:t>
      </w:r>
      <w:r w:rsidR="00CE744F" w:rsidRPr="00300C2D">
        <w:rPr>
          <w:color w:val="000000"/>
        </w:rPr>
        <w:t xml:space="preserve"> итог</w:t>
      </w:r>
      <w:r>
        <w:rPr>
          <w:color w:val="000000"/>
        </w:rPr>
        <w:t>ов</w:t>
      </w:r>
      <w:r w:rsidR="00CE744F" w:rsidRPr="00300C2D">
        <w:rPr>
          <w:color w:val="000000"/>
        </w:rPr>
        <w:t xml:space="preserve"> становления и развития район</w:t>
      </w:r>
      <w:r w:rsidR="00704F73" w:rsidRPr="00300C2D">
        <w:rPr>
          <w:color w:val="000000"/>
        </w:rPr>
        <w:t>а</w:t>
      </w:r>
      <w:r>
        <w:rPr>
          <w:color w:val="000000"/>
        </w:rPr>
        <w:t>, определение</w:t>
      </w:r>
      <w:r w:rsidR="00CE744F" w:rsidRPr="00300C2D">
        <w:rPr>
          <w:color w:val="000000"/>
        </w:rPr>
        <w:t xml:space="preserve"> дальнейш</w:t>
      </w:r>
      <w:r>
        <w:rPr>
          <w:color w:val="000000"/>
        </w:rPr>
        <w:t xml:space="preserve">его </w:t>
      </w:r>
      <w:r w:rsidR="00CE744F" w:rsidRPr="00300C2D">
        <w:rPr>
          <w:color w:val="000000"/>
        </w:rPr>
        <w:t>пут</w:t>
      </w:r>
      <w:r>
        <w:rPr>
          <w:color w:val="000000"/>
        </w:rPr>
        <w:t>и</w:t>
      </w:r>
      <w:r w:rsidR="00CE744F" w:rsidRPr="00300C2D">
        <w:rPr>
          <w:color w:val="000000"/>
        </w:rPr>
        <w:t xml:space="preserve"> и перспектив.</w:t>
      </w:r>
    </w:p>
    <w:p w:rsidR="00CE744F" w:rsidRPr="00300C2D" w:rsidRDefault="00CE744F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 w:rsidRPr="00300C2D">
        <w:rPr>
          <w:color w:val="000000"/>
        </w:rPr>
        <w:t>В рамках подготовки к юбилейным мероприятиям был создан организационный комитет и рабочие группы по направлениям, утвержден план мероприятий. План состоял из разделов, включающих проекты по благоустройству и озеленению, мероприятия по информационному освещению юбилея, созданию печатного и видео материала, проведению культурных и общественно-значимых мероприятий.</w:t>
      </w:r>
    </w:p>
    <w:p w:rsidR="00687045" w:rsidRPr="00300C2D" w:rsidRDefault="00687045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 w:rsidRPr="00300C2D">
        <w:rPr>
          <w:color w:val="000000"/>
        </w:rPr>
        <w:t>В феврале 2017 года проведен конкурс по созданию Юбилейной эмблемы. В конкурсе приняли участие более 50 работ студентов и преподавателей, учащихся и педагогов образовательных учреждений: Южно-Уральский государственный колледж, Южно-Уральский институт искусств им. П.И. Чайковского, Челябинский государственный институт культуры, МАУДО «Дворец детского творчества г</w:t>
      </w:r>
      <w:r w:rsidR="00E65980" w:rsidRPr="00300C2D">
        <w:rPr>
          <w:color w:val="000000"/>
        </w:rPr>
        <w:t>орода</w:t>
      </w:r>
      <w:r w:rsidRPr="00300C2D">
        <w:rPr>
          <w:color w:val="000000"/>
        </w:rPr>
        <w:t xml:space="preserve"> Челябинска», школы № 17, 53, 58, 98, 105, 110, 131, 142, 144, 145.</w:t>
      </w:r>
    </w:p>
    <w:p w:rsidR="006E1141" w:rsidRPr="00300C2D" w:rsidRDefault="002A2BEE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Издана книга «Живая история»,</w:t>
      </w:r>
      <w:r w:rsidR="006E1141" w:rsidRPr="00300C2D">
        <w:rPr>
          <w:color w:val="000000"/>
        </w:rPr>
        <w:t xml:space="preserve"> посвящен</w:t>
      </w:r>
      <w:r>
        <w:rPr>
          <w:color w:val="000000"/>
        </w:rPr>
        <w:t>н</w:t>
      </w:r>
      <w:r w:rsidR="006E1141" w:rsidRPr="00300C2D">
        <w:rPr>
          <w:color w:val="000000"/>
        </w:rPr>
        <w:t>а</w:t>
      </w:r>
      <w:r>
        <w:rPr>
          <w:color w:val="000000"/>
        </w:rPr>
        <w:t>я</w:t>
      </w:r>
      <w:r w:rsidR="006E1141" w:rsidRPr="00300C2D">
        <w:rPr>
          <w:color w:val="000000"/>
        </w:rPr>
        <w:t xml:space="preserve"> 80-летию Советского района города Челябинска. В книге изложены события XX века и биографии выдающихся личностей – творцов его судьбы. Особое место отведено современности и деловой элите рай</w:t>
      </w:r>
      <w:r>
        <w:rPr>
          <w:color w:val="000000"/>
        </w:rPr>
        <w:t>о</w:t>
      </w:r>
      <w:r w:rsidR="006E1141" w:rsidRPr="00300C2D">
        <w:rPr>
          <w:color w:val="000000"/>
        </w:rPr>
        <w:t>на.</w:t>
      </w:r>
    </w:p>
    <w:p w:rsidR="00687045" w:rsidRPr="00300C2D" w:rsidRDefault="00687045" w:rsidP="00D47F58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</w:rPr>
      </w:pPr>
      <w:r w:rsidRPr="00300C2D">
        <w:rPr>
          <w:color w:val="000000"/>
        </w:rPr>
        <w:t>Проведена работа по обновлению «Доски Почета» Советского района города Челябинска.</w:t>
      </w:r>
    </w:p>
    <w:p w:rsidR="007F4D3D" w:rsidRPr="00300C2D" w:rsidRDefault="00E65980" w:rsidP="00D47F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00C2D">
        <w:rPr>
          <w:rFonts w:ascii="Times New Roman" w:hAnsi="Times New Roman" w:cs="Times New Roman"/>
          <w:sz w:val="24"/>
          <w:szCs w:val="24"/>
          <w:lang w:val="ru-RU" w:bidi="ar-SA"/>
        </w:rPr>
        <w:t>Советом депутатов Советского района утверждено</w:t>
      </w:r>
      <w:r w:rsidR="00687045" w:rsidRPr="00300C2D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7F4D3D" w:rsidRPr="00300C2D">
        <w:rPr>
          <w:rFonts w:ascii="Times New Roman" w:hAnsi="Times New Roman" w:cs="Times New Roman"/>
          <w:sz w:val="24"/>
          <w:szCs w:val="24"/>
          <w:lang w:val="ru-RU" w:bidi="ar-SA"/>
        </w:rPr>
        <w:t>Положение о присвоении</w:t>
      </w:r>
      <w:r w:rsidR="00687045" w:rsidRPr="00300C2D">
        <w:rPr>
          <w:rFonts w:ascii="Times New Roman" w:hAnsi="Times New Roman" w:cs="Times New Roman"/>
          <w:sz w:val="24"/>
          <w:szCs w:val="24"/>
          <w:lang w:val="ru-RU" w:bidi="ar-SA"/>
        </w:rPr>
        <w:t xml:space="preserve"> звание «Почетный </w:t>
      </w:r>
      <w:r w:rsidR="007F4D3D" w:rsidRPr="00300C2D">
        <w:rPr>
          <w:rFonts w:ascii="Times New Roman" w:hAnsi="Times New Roman" w:cs="Times New Roman"/>
          <w:sz w:val="24"/>
          <w:szCs w:val="24"/>
          <w:lang w:val="ru-RU" w:bidi="ar-SA"/>
        </w:rPr>
        <w:t>гражданин</w:t>
      </w:r>
      <w:r w:rsidR="00687045" w:rsidRPr="00300C2D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Советского района» (далее - почетное звание)</w:t>
      </w:r>
      <w:r w:rsidR="007F4D3D" w:rsidRPr="00300C2D">
        <w:rPr>
          <w:rFonts w:ascii="Times New Roman" w:hAnsi="Times New Roman" w:cs="Times New Roman"/>
          <w:sz w:val="24"/>
          <w:szCs w:val="24"/>
          <w:lang w:val="ru-RU" w:bidi="ar-SA"/>
        </w:rPr>
        <w:t>. Почетное звание является высшей формой общественного признания и поощрения граждан за выдающиеся заслуги перед Советским районом города Челябинска (далее - Советский район) и его жителями.</w:t>
      </w:r>
    </w:p>
    <w:p w:rsidR="007F4D3D" w:rsidRPr="00300C2D" w:rsidRDefault="007F4D3D" w:rsidP="00D47F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00C2D">
        <w:rPr>
          <w:rFonts w:ascii="Times New Roman" w:hAnsi="Times New Roman" w:cs="Times New Roman"/>
          <w:sz w:val="24"/>
          <w:szCs w:val="24"/>
          <w:lang w:val="ru-RU" w:bidi="ar-SA"/>
        </w:rPr>
        <w:t>12 сентября 2017 года в Челябинском государственном академическом театре драмы им. Наума Орлова состоялось торжественное мероприятие, посвященное 80-летию Советского района на котором впервые вручены знаки отличия Почетного гражданина Советского района города Челябинска – Воробьеву Ивану Павловичу и Рыльских Виталию Павловичу.</w:t>
      </w:r>
    </w:p>
    <w:p w:rsidR="007F4D3D" w:rsidRPr="00300C2D" w:rsidRDefault="007F4D3D" w:rsidP="00D47F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00C2D">
        <w:rPr>
          <w:rFonts w:ascii="Times New Roman" w:hAnsi="Times New Roman" w:cs="Times New Roman"/>
          <w:sz w:val="24"/>
          <w:szCs w:val="24"/>
          <w:lang w:val="ru-RU" w:bidi="ar-SA"/>
        </w:rPr>
        <w:t>Проведение мероприятий в 2017 году в сфере культуры, физической культуры и работе с молодежью проведены в рамках юбилейных мероприятий.</w:t>
      </w:r>
    </w:p>
    <w:p w:rsidR="002A2BEE" w:rsidRDefault="00E65980" w:rsidP="00D47F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00C2D">
        <w:rPr>
          <w:rFonts w:ascii="Times New Roman" w:hAnsi="Times New Roman" w:cs="Times New Roman"/>
          <w:sz w:val="24"/>
          <w:szCs w:val="24"/>
          <w:lang w:val="ru-RU" w:bidi="ar-SA"/>
        </w:rPr>
        <w:t xml:space="preserve">В соответствии с муниципальной программой «Повышение уровня и качества жизни населения Советского района города Челябинска» на 2017-2019 годы выполнены целевые индикаторы и показатели по направлениям: </w:t>
      </w:r>
    </w:p>
    <w:p w:rsidR="0097793F" w:rsidRPr="00300C2D" w:rsidRDefault="0097793F" w:rsidP="00D47F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1559"/>
        <w:gridCol w:w="1418"/>
        <w:gridCol w:w="1417"/>
      </w:tblGrid>
      <w:tr w:rsidR="00E65980" w:rsidRPr="00B67B6F" w:rsidTr="00975199">
        <w:trPr>
          <w:cantSplit/>
          <w:tblHeader/>
        </w:trPr>
        <w:tc>
          <w:tcPr>
            <w:tcW w:w="817" w:type="dxa"/>
            <w:vMerge w:val="restart"/>
          </w:tcPr>
          <w:p w:rsidR="00E65980" w:rsidRPr="00B67B6F" w:rsidRDefault="00704F73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="00E65980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="00E65980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Наименование программного мероприятия/показателя</w:t>
            </w:r>
          </w:p>
        </w:tc>
        <w:tc>
          <w:tcPr>
            <w:tcW w:w="4394" w:type="dxa"/>
            <w:gridSpan w:val="3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Натуральные показатели</w:t>
            </w:r>
          </w:p>
        </w:tc>
      </w:tr>
      <w:tr w:rsidR="00E65980" w:rsidRPr="00B67B6F" w:rsidTr="00975199">
        <w:trPr>
          <w:cantSplit/>
          <w:tblHeader/>
        </w:trPr>
        <w:tc>
          <w:tcPr>
            <w:tcW w:w="817" w:type="dxa"/>
            <w:vMerge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F5303" w:rsidRPr="00B67B6F" w:rsidRDefault="00FF5303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2017 год</w:t>
            </w:r>
            <w:r w:rsidR="00484202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E65980" w:rsidRPr="00B67B6F" w:rsidRDefault="00FF5303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</w:tcPr>
          <w:p w:rsidR="00FF5303" w:rsidRPr="00B67B6F" w:rsidRDefault="00FF5303" w:rsidP="00D47F58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201</w:t>
            </w: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7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год</w:t>
            </w:r>
          </w:p>
          <w:p w:rsidR="00E65980" w:rsidRPr="00B67B6F" w:rsidRDefault="00FF5303" w:rsidP="00D47F58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417" w:type="dxa"/>
          </w:tcPr>
          <w:p w:rsidR="00FF5303" w:rsidRPr="00B67B6F" w:rsidRDefault="00FF5303" w:rsidP="00D47F58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201</w:t>
            </w: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год</w:t>
            </w:r>
          </w:p>
          <w:p w:rsidR="00E65980" w:rsidRPr="00B67B6F" w:rsidRDefault="00FF5303" w:rsidP="00D47F58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ПЛАН</w:t>
            </w:r>
          </w:p>
        </w:tc>
      </w:tr>
      <w:tr w:rsidR="00E65980" w:rsidRPr="00B67B6F" w:rsidTr="00975199">
        <w:trPr>
          <w:cantSplit/>
          <w:tblHeader/>
        </w:trPr>
        <w:tc>
          <w:tcPr>
            <w:tcW w:w="817" w:type="dxa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E65980" w:rsidRPr="00B67B6F" w:rsidRDefault="00E65980" w:rsidP="00D47F58">
            <w:pPr>
              <w:shd w:val="clear" w:color="auto" w:fill="FFFFFF"/>
              <w:tabs>
                <w:tab w:val="center" w:pos="2160"/>
                <w:tab w:val="left" w:pos="28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</w:tr>
      <w:tr w:rsidR="00E65980" w:rsidRPr="0097793F" w:rsidTr="00975199">
        <w:trPr>
          <w:cantSplit/>
          <w:trHeight w:val="558"/>
        </w:trPr>
        <w:tc>
          <w:tcPr>
            <w:tcW w:w="9747" w:type="dxa"/>
            <w:gridSpan w:val="5"/>
          </w:tcPr>
          <w:p w:rsidR="00E65980" w:rsidRPr="00B67B6F" w:rsidRDefault="00FF5303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  <w:r w:rsidR="00E65980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 Организация и проведение культурно-массовых мероприятий для досуга и развлечения различных групп населения в районе</w:t>
            </w:r>
          </w:p>
        </w:tc>
      </w:tr>
      <w:tr w:rsidR="00E65980" w:rsidRPr="00B67B6F" w:rsidTr="00975199">
        <w:trPr>
          <w:cantSplit/>
        </w:trPr>
        <w:tc>
          <w:tcPr>
            <w:tcW w:w="817" w:type="dxa"/>
          </w:tcPr>
          <w:p w:rsidR="00E65980" w:rsidRPr="00B67B6F" w:rsidRDefault="00FF5303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1</w:t>
            </w:r>
            <w:r w:rsidR="00E65980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.1.</w:t>
            </w:r>
          </w:p>
        </w:tc>
        <w:tc>
          <w:tcPr>
            <w:tcW w:w="4536" w:type="dxa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Количество проведенных культурно-массовых мероприятий в районе, единиц </w:t>
            </w:r>
          </w:p>
        </w:tc>
        <w:tc>
          <w:tcPr>
            <w:tcW w:w="1559" w:type="dxa"/>
            <w:vAlign w:val="center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vAlign w:val="center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  <w:r w:rsidR="00FF5303"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="00536166"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*</w:t>
            </w:r>
          </w:p>
        </w:tc>
        <w:tc>
          <w:tcPr>
            <w:tcW w:w="1417" w:type="dxa"/>
            <w:vAlign w:val="center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</w:p>
        </w:tc>
      </w:tr>
      <w:tr w:rsidR="00E65980" w:rsidRPr="00B67B6F" w:rsidTr="00975199">
        <w:trPr>
          <w:cantSplit/>
        </w:trPr>
        <w:tc>
          <w:tcPr>
            <w:tcW w:w="817" w:type="dxa"/>
          </w:tcPr>
          <w:p w:rsidR="00E65980" w:rsidRPr="00B67B6F" w:rsidRDefault="00FF5303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  <w:r w:rsidR="00E65980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.2.</w:t>
            </w:r>
          </w:p>
        </w:tc>
        <w:tc>
          <w:tcPr>
            <w:tcW w:w="4536" w:type="dxa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человек, привлечённых к участию в культурно-массовых мероприятиях в районе, человек</w:t>
            </w:r>
          </w:p>
        </w:tc>
        <w:tc>
          <w:tcPr>
            <w:tcW w:w="1559" w:type="dxa"/>
            <w:vAlign w:val="center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15</w:t>
            </w:r>
            <w:r w:rsidR="00536166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 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000</w:t>
            </w:r>
          </w:p>
        </w:tc>
        <w:tc>
          <w:tcPr>
            <w:tcW w:w="1418" w:type="dxa"/>
            <w:vAlign w:val="center"/>
          </w:tcPr>
          <w:p w:rsidR="00E65980" w:rsidRPr="00B67B6F" w:rsidRDefault="00FF5303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16</w:t>
            </w:r>
            <w:r w:rsidR="00536166"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 </w:t>
            </w: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  <w:r w:rsidR="00E65980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7" w:type="dxa"/>
            <w:vAlign w:val="center"/>
          </w:tcPr>
          <w:p w:rsidR="00E65980" w:rsidRPr="00B67B6F" w:rsidRDefault="00E65980" w:rsidP="00D47F5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16</w:t>
            </w:r>
            <w:r w:rsidR="00536166"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 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000</w:t>
            </w:r>
          </w:p>
        </w:tc>
      </w:tr>
    </w:tbl>
    <w:tbl>
      <w:tblPr>
        <w:tblpPr w:leftFromText="180" w:rightFromText="18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1559"/>
        <w:gridCol w:w="1418"/>
        <w:gridCol w:w="1417"/>
      </w:tblGrid>
      <w:tr w:rsidR="009C2A6D" w:rsidRPr="0097793F" w:rsidTr="009C2A6D">
        <w:trPr>
          <w:cantSplit/>
        </w:trPr>
        <w:tc>
          <w:tcPr>
            <w:tcW w:w="9747" w:type="dxa"/>
            <w:gridSpan w:val="5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 Организация и проведение мероприятий для детей и молодёжи в районе</w:t>
            </w:r>
          </w:p>
        </w:tc>
      </w:tr>
      <w:tr w:rsidR="009C2A6D" w:rsidRPr="00B67B6F" w:rsidTr="009C2A6D">
        <w:trPr>
          <w:cantSplit/>
        </w:trPr>
        <w:tc>
          <w:tcPr>
            <w:tcW w:w="817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.1.</w:t>
            </w:r>
          </w:p>
        </w:tc>
        <w:tc>
          <w:tcPr>
            <w:tcW w:w="4536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проведенных мероприятий для детей и молодёжи в районе, единиц</w:t>
            </w:r>
          </w:p>
        </w:tc>
        <w:tc>
          <w:tcPr>
            <w:tcW w:w="1559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</w:tr>
      <w:tr w:rsidR="009C2A6D" w:rsidRPr="00B67B6F" w:rsidTr="009C2A6D">
        <w:trPr>
          <w:cantSplit/>
        </w:trPr>
        <w:tc>
          <w:tcPr>
            <w:tcW w:w="817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.2.</w:t>
            </w:r>
          </w:p>
        </w:tc>
        <w:tc>
          <w:tcPr>
            <w:tcW w:w="4536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человек, привлечённых к участию в мероприятиях для детей и молодёжи  в районе, человек</w:t>
            </w:r>
          </w:p>
        </w:tc>
        <w:tc>
          <w:tcPr>
            <w:tcW w:w="1559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5500</w:t>
            </w:r>
          </w:p>
        </w:tc>
        <w:tc>
          <w:tcPr>
            <w:tcW w:w="1418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6000</w:t>
            </w:r>
          </w:p>
        </w:tc>
        <w:tc>
          <w:tcPr>
            <w:tcW w:w="1417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5500</w:t>
            </w:r>
          </w:p>
        </w:tc>
      </w:tr>
      <w:tr w:rsidR="009C2A6D" w:rsidRPr="0097793F" w:rsidTr="009C2A6D">
        <w:trPr>
          <w:cantSplit/>
        </w:trPr>
        <w:tc>
          <w:tcPr>
            <w:tcW w:w="9747" w:type="dxa"/>
            <w:gridSpan w:val="5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 Организация и проведение мероприятий патриотической направленности в районе</w:t>
            </w:r>
          </w:p>
        </w:tc>
      </w:tr>
      <w:tr w:rsidR="009C2A6D" w:rsidRPr="00B67B6F" w:rsidTr="009C2A6D">
        <w:trPr>
          <w:cantSplit/>
        </w:trPr>
        <w:tc>
          <w:tcPr>
            <w:tcW w:w="817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.1.</w:t>
            </w:r>
          </w:p>
        </w:tc>
        <w:tc>
          <w:tcPr>
            <w:tcW w:w="4536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проведенных мероприятий патриотической направленности в районе, единиц</w:t>
            </w:r>
          </w:p>
        </w:tc>
        <w:tc>
          <w:tcPr>
            <w:tcW w:w="1559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</w:tr>
      <w:tr w:rsidR="009C2A6D" w:rsidRPr="00B67B6F" w:rsidTr="009C2A6D">
        <w:trPr>
          <w:cantSplit/>
        </w:trPr>
        <w:tc>
          <w:tcPr>
            <w:tcW w:w="817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.2.</w:t>
            </w:r>
          </w:p>
        </w:tc>
        <w:tc>
          <w:tcPr>
            <w:tcW w:w="4536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человек, привлеченных к участию в мероприятиях патриотической направленности в районе, человек</w:t>
            </w:r>
          </w:p>
        </w:tc>
        <w:tc>
          <w:tcPr>
            <w:tcW w:w="1559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2950</w:t>
            </w:r>
          </w:p>
        </w:tc>
        <w:tc>
          <w:tcPr>
            <w:tcW w:w="1418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3400</w:t>
            </w:r>
          </w:p>
        </w:tc>
        <w:tc>
          <w:tcPr>
            <w:tcW w:w="1417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2950</w:t>
            </w:r>
          </w:p>
        </w:tc>
      </w:tr>
      <w:tr w:rsidR="009C2A6D" w:rsidRPr="0097793F" w:rsidTr="009C2A6D">
        <w:trPr>
          <w:cantSplit/>
        </w:trPr>
        <w:tc>
          <w:tcPr>
            <w:tcW w:w="9747" w:type="dxa"/>
            <w:gridSpan w:val="5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 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</w:tr>
      <w:tr w:rsidR="009C2A6D" w:rsidRPr="00B67B6F" w:rsidTr="009C2A6D">
        <w:trPr>
          <w:cantSplit/>
        </w:trPr>
        <w:tc>
          <w:tcPr>
            <w:tcW w:w="817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.1.</w:t>
            </w:r>
          </w:p>
        </w:tc>
        <w:tc>
          <w:tcPr>
            <w:tcW w:w="4536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проведенных спортивно-массовых мероприятий в районе, единиц</w:t>
            </w:r>
          </w:p>
        </w:tc>
        <w:tc>
          <w:tcPr>
            <w:tcW w:w="1559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23**</w:t>
            </w:r>
          </w:p>
        </w:tc>
        <w:tc>
          <w:tcPr>
            <w:tcW w:w="1417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24</w:t>
            </w:r>
          </w:p>
        </w:tc>
      </w:tr>
      <w:tr w:rsidR="009C2A6D" w:rsidRPr="00B67B6F" w:rsidTr="009C2A6D">
        <w:trPr>
          <w:cantSplit/>
        </w:trPr>
        <w:tc>
          <w:tcPr>
            <w:tcW w:w="817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.2.</w:t>
            </w:r>
          </w:p>
        </w:tc>
        <w:tc>
          <w:tcPr>
            <w:tcW w:w="4536" w:type="dxa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Количество человек, привлечённых к участию в спортивно-массовых мероприятиях в районе, человек</w:t>
            </w:r>
          </w:p>
        </w:tc>
        <w:tc>
          <w:tcPr>
            <w:tcW w:w="1559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4500</w:t>
            </w:r>
          </w:p>
        </w:tc>
        <w:tc>
          <w:tcPr>
            <w:tcW w:w="1418" w:type="dxa"/>
            <w:vAlign w:val="center"/>
          </w:tcPr>
          <w:p w:rsidR="009C2A6D" w:rsidRPr="00B67B6F" w:rsidRDefault="009C2A6D" w:rsidP="009C2A6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5100</w:t>
            </w:r>
          </w:p>
        </w:tc>
        <w:tc>
          <w:tcPr>
            <w:tcW w:w="1417" w:type="dxa"/>
            <w:vAlign w:val="center"/>
          </w:tcPr>
          <w:p w:rsidR="009C2A6D" w:rsidRPr="00B67B6F" w:rsidRDefault="009C2A6D" w:rsidP="009C2A6D">
            <w:pPr>
              <w:pStyle w:val="a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67B6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4500</w:t>
            </w:r>
          </w:p>
        </w:tc>
      </w:tr>
    </w:tbl>
    <w:p w:rsidR="0097793F" w:rsidRDefault="0097793F" w:rsidP="009C2A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6166" w:rsidRPr="009C2A6D" w:rsidRDefault="00536166" w:rsidP="009C2A6D">
      <w:pPr>
        <w:rPr>
          <w:lang w:val="ru-RU"/>
        </w:rPr>
      </w:pP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*по направлению «</w:t>
      </w:r>
      <w:r w:rsidRPr="00300C2D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Организация и проведение культурно-массовых мероприятий для досуга и развлечения различных групп населения в районе» дополнительное мероприятие за счет об</w:t>
      </w:r>
      <w:r w:rsidR="002D5B6D" w:rsidRPr="00300C2D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ластной субсидии в размере 200,</w:t>
      </w:r>
      <w:r w:rsidRPr="00300C2D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0 тыс. рублей – Новогоднее мероприятие для детей и молодежи </w:t>
      </w:r>
      <w:r w:rsidR="00A439CE" w:rsidRPr="00300C2D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Советского</w:t>
      </w:r>
      <w:r w:rsidRPr="00300C2D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района города Челябинска во дворце культуры железнодорожников Дирекции социальной сферы Южно-Уральской железной дороги филиала ОАО «Российские железные дороги».</w:t>
      </w:r>
      <w:proofErr w:type="gramEnd"/>
    </w:p>
    <w:p w:rsidR="00CE744F" w:rsidRPr="00300C2D" w:rsidRDefault="00536166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**п</w:t>
      </w:r>
      <w:r w:rsidR="0023785B" w:rsidRPr="00300C2D">
        <w:rPr>
          <w:rFonts w:ascii="Times New Roman" w:hAnsi="Times New Roman" w:cs="Times New Roman"/>
          <w:sz w:val="24"/>
          <w:szCs w:val="24"/>
          <w:lang w:val="ru-RU"/>
        </w:rPr>
        <w:t>о направлению «Организация и проведение</w:t>
      </w:r>
      <w:r w:rsidR="00105438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спортивно-массовых мероприятий для регулярных занятий физической культурой и спортом в районе</w:t>
      </w:r>
      <w:r w:rsidR="0023785B" w:rsidRPr="00300C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D5B6D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- отменены Управлением по физической культуре, спорту и  туризму Администрации города Челябинска соревнования по плаванию </w:t>
      </w:r>
      <w:r w:rsidR="00975199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D5B6D" w:rsidRPr="00300C2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05438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амках Открытой Спартакиады </w:t>
      </w:r>
      <w:r w:rsidR="00BA0D25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среди районов в </w:t>
      </w:r>
      <w:r w:rsidR="00105438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город</w:t>
      </w:r>
      <w:r w:rsidR="00BA0D25" w:rsidRPr="00300C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05438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Челябинске.</w:t>
      </w:r>
    </w:p>
    <w:p w:rsidR="00B67916" w:rsidRPr="00300C2D" w:rsidRDefault="00B67916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7916" w:rsidRPr="00300C2D" w:rsidRDefault="00B67916" w:rsidP="00D47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b/>
          <w:sz w:val="24"/>
          <w:szCs w:val="24"/>
          <w:lang w:val="ru-RU"/>
        </w:rPr>
        <w:t>Сфера «Культура» за 2017 год</w:t>
      </w:r>
    </w:p>
    <w:p w:rsidR="00B67916" w:rsidRDefault="00B67916" w:rsidP="00D47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ru-RU"/>
        </w:rPr>
        <w:t>За 2017 год проведено 18</w:t>
      </w:r>
      <w:r w:rsidRPr="00300C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мероприятий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программой «Повышение уровня и качества жизни населения Советского района на 2017-2019 годы», в которых приняло участие 17 000 человек. Внепрограммные мероприятия – 20 мероприятий, 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участников -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8000 человек.</w:t>
      </w:r>
    </w:p>
    <w:p w:rsidR="0097793F" w:rsidRDefault="0097793F" w:rsidP="00D47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93F" w:rsidRPr="00300C2D" w:rsidRDefault="0097793F" w:rsidP="00D47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7916" w:rsidRPr="00300C2D" w:rsidRDefault="00B67916" w:rsidP="00D47F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</w:pPr>
      <w:r w:rsidRPr="00300C2D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120130" cy="2266950"/>
            <wp:effectExtent l="19050" t="0" r="13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7916" w:rsidRPr="009C2A6D" w:rsidRDefault="00B67916" w:rsidP="009C2A6D">
      <w:pPr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b/>
          <w:sz w:val="24"/>
          <w:szCs w:val="24"/>
          <w:lang w:val="ru-RU"/>
        </w:rPr>
        <w:t>Сфера «Физическая культура и спорт» за 2017 год</w:t>
      </w:r>
    </w:p>
    <w:p w:rsidR="00B67916" w:rsidRPr="00300C2D" w:rsidRDefault="00B67916" w:rsidP="00D47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7916" w:rsidRPr="00300C2D" w:rsidRDefault="00B67916" w:rsidP="00D47F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За 2017 год проведено 23 мероприятия в соответствии с программой «Повышение уровня и качества жизни населения Советского района на 2017-2019 годы», в которых приняло участие 5100 человек.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непрограммны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- 18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>количество участников -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8000 человек.</w:t>
      </w:r>
    </w:p>
    <w:p w:rsidR="00B67916" w:rsidRPr="00300C2D" w:rsidRDefault="00B67916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20130" cy="2377495"/>
            <wp:effectExtent l="19050" t="0" r="13970" b="375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7916" w:rsidRPr="00300C2D" w:rsidRDefault="00B67916" w:rsidP="00D47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b/>
          <w:sz w:val="24"/>
          <w:szCs w:val="24"/>
          <w:lang w:val="ru-RU"/>
        </w:rPr>
        <w:t>Молодежная сфера за 2017 год</w:t>
      </w:r>
    </w:p>
    <w:p w:rsidR="00B67916" w:rsidRPr="00300C2D" w:rsidRDefault="00B67916" w:rsidP="00D47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7916" w:rsidRPr="00300C2D" w:rsidRDefault="00B67916" w:rsidP="00D47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Для молодых людей нашего района </w:t>
      </w:r>
      <w:r w:rsidR="00975199" w:rsidRPr="00300C2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2017 год</w:t>
      </w:r>
      <w:r w:rsidR="00975199" w:rsidRPr="00300C2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12 мероприятий в соответствии с программой «Повышение уровня и качества жизни населения Советского района на 2017-2019 годы», в которых приняло участие 9400 человек.</w:t>
      </w:r>
      <w:r w:rsidR="00975199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Внепрограммные мероприятия – 21</w:t>
      </w:r>
      <w:r w:rsidR="00975199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, количество участников -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6600 человек.</w:t>
      </w:r>
    </w:p>
    <w:p w:rsidR="00B67916" w:rsidRPr="00300C2D" w:rsidRDefault="00B67916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19063" cy="1850745"/>
            <wp:effectExtent l="19050" t="0" r="1503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5102" w:rsidRPr="00300C2D" w:rsidRDefault="00A75102" w:rsidP="009C2A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574A" w:rsidRPr="00A75102" w:rsidRDefault="009E0BEE" w:rsidP="00D47F58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эффективной деятельности отдела по культуре, физической культуре и работе с молодежью администрации Советского района города Челябинска определены основные направления: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традиционные мероприятия района;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социально-значимые мероприятия;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формирование здорового образа жизни;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 молодежи</w:t>
      </w:r>
      <w:r w:rsidR="0026574A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;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6574A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участие в городских</w:t>
      </w:r>
      <w:r w:rsidR="00A6224F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, областных</w:t>
      </w:r>
      <w:r w:rsidR="00BA0D25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A6224F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общероссийских</w:t>
      </w:r>
      <w:r w:rsidR="0026574A" w:rsidRPr="00A751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мероприятиях.</w:t>
      </w:r>
    </w:p>
    <w:p w:rsidR="008821B6" w:rsidRPr="00300C2D" w:rsidRDefault="008821B6" w:rsidP="00D47F58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0D25" w:rsidRPr="00A75102" w:rsidRDefault="00BA0D25" w:rsidP="00D47F58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Традиционные мероприятия 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Советского района города Челябинска</w:t>
      </w:r>
    </w:p>
    <w:p w:rsidR="000877D4" w:rsidRPr="00300C2D" w:rsidRDefault="000877D4" w:rsidP="00D47F58">
      <w:pPr>
        <w:pStyle w:val="aa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7D4" w:rsidRPr="00300C2D" w:rsidRDefault="000877D4" w:rsidP="002A2BE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4 марта состоялось районное мероприятие «Проводы Уральской зимы» на площадке сквера им. Колющенко в программе: конкурс «Варвара краса - длинная коса» среди общеобразовательных школ и детских садов района, популярные соревнования по «Перетягиванию каната», традиционный веселый конкурс «Частушек», обряд сожжения «Снежной бабы». В программе праздника участвовали около 1000 зрителей и радовались приходу весны.</w:t>
      </w:r>
    </w:p>
    <w:p w:rsidR="000877D4" w:rsidRPr="00300C2D" w:rsidRDefault="000877D4" w:rsidP="002A2BE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16 марта на территории структурного подразделения № 1 (ДК) М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униципального автономного учреждения дополнительного образования «Дворец детского творчества города Челябинска» состоялась 17 церемония награждения «Человек года 2016». 10 номинантов получили признания своих заслуг в различных областях деятельности. Присутствовало 450 зрителей и участников мероприятия.</w:t>
      </w:r>
    </w:p>
    <w:p w:rsidR="000877D4" w:rsidRDefault="000877D4" w:rsidP="002A2BE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6 апреля на территории структурного подразделения № 1 (ДК)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муниципального автономного учреждения дополнительного образования «ДДТ города Челябинска»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состоялся районный фестиваль «Весна студенческая-2017». Участие приняли более 500 человек.</w:t>
      </w:r>
    </w:p>
    <w:p w:rsidR="002A2BEE" w:rsidRPr="002A2BEE" w:rsidRDefault="002A2BEE" w:rsidP="002A2BE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BEE">
        <w:rPr>
          <w:rFonts w:ascii="Times New Roman" w:hAnsi="Times New Roman" w:cs="Times New Roman"/>
          <w:sz w:val="24"/>
          <w:szCs w:val="24"/>
          <w:lang w:val="ru-RU"/>
        </w:rPr>
        <w:t xml:space="preserve">19 апреля в МАУДО «Дворец детского творчества города Челябинска» состоялся районный этап городского фестиваля детского художественного творчества «Хрустальная капель» им. Г.Ю. </w:t>
      </w:r>
      <w:proofErr w:type="spellStart"/>
      <w:r w:rsidRPr="002A2BEE">
        <w:rPr>
          <w:rFonts w:ascii="Times New Roman" w:hAnsi="Times New Roman" w:cs="Times New Roman"/>
          <w:sz w:val="24"/>
          <w:szCs w:val="24"/>
          <w:lang w:val="ru-RU"/>
        </w:rPr>
        <w:t>Эвнина</w:t>
      </w:r>
      <w:proofErr w:type="spellEnd"/>
      <w:r w:rsidRPr="002A2BEE">
        <w:rPr>
          <w:rFonts w:ascii="Times New Roman" w:hAnsi="Times New Roman" w:cs="Times New Roman"/>
          <w:sz w:val="24"/>
          <w:szCs w:val="24"/>
          <w:lang w:val="ru-RU"/>
        </w:rPr>
        <w:t>. На мероприятии было около 700 человек, 320 из которых участники.</w:t>
      </w:r>
    </w:p>
    <w:p w:rsidR="000877D4" w:rsidRPr="00300C2D" w:rsidRDefault="000877D4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В рамках 72-летия Великой Победы в Великой Отечественной войне состоялись мероприятия: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4 мая в концертном зале Южно-Уральского государственного института искусств им. П.И.Чайковского состоялся торжественный прием 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Главы Советского района ветеранов и участников Великой Отечественной войны 1941-1945 годов. Всем приглашенным вручили подарки.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5 мая в МБУК «Бригантина» состоялся концерт, посвященный Дню Победы «Мы знаем о войне лишь понаслышке…». На концерте присутствовало 350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5 мая на территории музея боевой и трудовой славы ЮУЖД состоялся митинг, где была отправка ретро-поезда. </w:t>
      </w:r>
      <w:r w:rsidR="00287512">
        <w:rPr>
          <w:rFonts w:ascii="Times New Roman" w:hAnsi="Times New Roman" w:cs="Times New Roman"/>
          <w:sz w:val="24"/>
          <w:szCs w:val="24"/>
          <w:lang w:val="ru-RU"/>
        </w:rPr>
        <w:t>Присутствовало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300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5 мая в поселке Федоровка состоялось возложение гирлянды памяти к </w:t>
      </w: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памятнику погибших</w:t>
      </w:r>
      <w:proofErr w:type="gram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Щебзаводцам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п. Федоровка. </w:t>
      </w:r>
      <w:r w:rsidR="00287512">
        <w:rPr>
          <w:rFonts w:ascii="Times New Roman" w:hAnsi="Times New Roman" w:cs="Times New Roman"/>
          <w:sz w:val="24"/>
          <w:szCs w:val="24"/>
          <w:lang w:val="ru-RU"/>
        </w:rPr>
        <w:t xml:space="preserve">Приняло участие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около 300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6 мая в поселке Смолино состоялась торжественная церемония возложения цветов и венков к памятнику «Погибшим войнам» в годы Великой Отечественной войны 1941-1945 годов. На мероприятии присутствовало более 500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9 мая в поселке Новосинеглазово состоялась торжественная церемония возложения цветов и венков </w:t>
      </w: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павшим</w:t>
      </w:r>
      <w:proofErr w:type="gram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в годы Великой Отечественной войне 1941-1945 годов. На мероприятии присутствовало около 600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9 мая состоялась торжественная церемония возложения цветов и венков на памятнике «Катюша». Участие приняли около 200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9 мая на мемориале «Память» состоялся митинг, посвященный 72-летию Великой Победы. Поздравление с Днем Победы жителей и гостей города Челябинска. Ритуал возложения хвойной гирлянды, венков и цветов к скульптурной композиции «Память» и в некрополь. На митинге присутствовало около 2500 человек.</w:t>
      </w:r>
    </w:p>
    <w:p w:rsidR="000877D4" w:rsidRPr="00300C2D" w:rsidRDefault="000877D4" w:rsidP="002A2BEE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19 мая на мемориале «Вечный огонь» прошла акция «Вахта Памяти».</w:t>
      </w:r>
    </w:p>
    <w:p w:rsidR="000877D4" w:rsidRPr="00300C2D" w:rsidRDefault="000877D4" w:rsidP="00D47F58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26 мая на площади перед Дворцом культуры состоялся отчетный концерт творческих коллективов Дворца культуры пос. Новосинеглазово. Было около 400 человек.</w:t>
      </w:r>
    </w:p>
    <w:p w:rsidR="000877D4" w:rsidRPr="00300C2D" w:rsidRDefault="000877D4" w:rsidP="00D47F58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 июня в МАУ «Городской сад им. А.С. Пушкина» состоялись мероприятия, посвященные Международному Дню защиты детей и Дню здоровья. На «Летней эстраде» в праздничной программе «Под солнцем каникул!» приняли участие лучшие творческие коллективы района. По итогам года проведено награждение лучших представителей учреждений образования и здравоохранения района. А так же на «Центральной площадке» лечебные учреждения района организовали консультации специалистов в различных направлениях медицины для участников мероприятия.</w:t>
      </w:r>
    </w:p>
    <w:p w:rsidR="000877D4" w:rsidRPr="00300C2D" w:rsidRDefault="000877D4" w:rsidP="00D47F58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 июня на территории Сквера им. Колющенко состоялось праздничное игровое мероприятие «Все мы на планете 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солнышкины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дети» социально-реабилитационного центра «Здоровье». На мероприятии присутствовало более 500 человек.</w:t>
      </w:r>
    </w:p>
    <w:p w:rsidR="0067168C" w:rsidRPr="00300C2D" w:rsidRDefault="0067168C" w:rsidP="00D47F58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 июня на «Центральной площадке» МАУ «Городской сад им. А.С. Пушкина» прошла Акция «Спасибо, донор!», где зарегистрировались 140 человек, допустили 91, а после экспресс-анализа крови приняли кровь у 60 доноров.</w:t>
      </w:r>
    </w:p>
    <w:p w:rsidR="000877D4" w:rsidRPr="00300C2D" w:rsidRDefault="000877D4" w:rsidP="00D47F58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 июня на спортивной площадке МБОУ «СОШ № 144 г. Челябинска» пос. Новосинеглазово состоялось праздничное мероприятие, посвященное Международному Дню защиты детей. Участие приняли более 700 человек.</w:t>
      </w:r>
    </w:p>
    <w:p w:rsidR="000877D4" w:rsidRPr="00300C2D" w:rsidRDefault="000877D4" w:rsidP="00D47F58">
      <w:pPr>
        <w:tabs>
          <w:tab w:val="left" w:pos="31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 июня на территории площади перед Торговым комплексом «Меркурий» пос. Новосинеглазово состоялось мероприятие, посвященное Дню здоровья. Участие приняли более 600 человек.</w:t>
      </w:r>
    </w:p>
    <w:p w:rsidR="000877D4" w:rsidRPr="00300C2D" w:rsidRDefault="000877D4" w:rsidP="00D47F58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22 июня состоялась традиционная церемония возложения цветов и венков, посвященная Дню памяти и скорби на мемориале «Память». </w:t>
      </w:r>
      <w:r w:rsidRPr="00300C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Впервые реализована акция «Свеча Памяти» кадеты с зажженными свечами прошли к могилам воинов и приклонили колени в дань памяти и скорби. Это яркое дополнение к традиционному мероприятию запомнилось многим участникам митинга. Традиционно на данном мероприятии была организована «Полевая кухня».</w:t>
      </w:r>
    </w:p>
    <w:p w:rsidR="0067168C" w:rsidRPr="00300C2D" w:rsidRDefault="0067168C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23 июня в администрации района состоялся торжественный прием выпускников, проявивших выдающиеся способности в освоении образовательных программ Главой Советского района. Присутствовали 160 человек, из них 55 выпускников и 24 педагога.</w:t>
      </w:r>
    </w:p>
    <w:p w:rsidR="00D47F58" w:rsidRDefault="00D47F58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19 августа в Центральном парке культуры и отдыха</w:t>
      </w:r>
      <w:r w:rsidR="001A6C21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им. Ю.А. Гагарина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A6C21" w:rsidRPr="00300C2D">
        <w:rPr>
          <w:rFonts w:ascii="Times New Roman" w:hAnsi="Times New Roman" w:cs="Times New Roman"/>
          <w:sz w:val="24"/>
          <w:szCs w:val="24"/>
          <w:lang w:val="ru-RU"/>
        </w:rPr>
        <w:t>представлена экспозиция Советского района на XVI городской выставке цветов и плодов.</w:t>
      </w:r>
      <w:r w:rsidR="002A2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290">
        <w:rPr>
          <w:rFonts w:ascii="Times New Roman" w:hAnsi="Times New Roman" w:cs="Times New Roman"/>
          <w:sz w:val="24"/>
          <w:szCs w:val="24"/>
          <w:lang w:val="ru-RU"/>
        </w:rPr>
        <w:t>Стилизованная входная группа «Советский герб», посвященная 80-летию Советского района, представлена сценической площадкой, на которой состоялось торжественное награждение Главой района руководителей предприятий, магазинов, садоводческие товарищества, председателей КТОС за многолетнее творческое участие в экспозиции района.</w:t>
      </w:r>
      <w:r w:rsidR="00EE6486">
        <w:rPr>
          <w:rFonts w:ascii="Times New Roman" w:hAnsi="Times New Roman" w:cs="Times New Roman"/>
          <w:sz w:val="24"/>
          <w:szCs w:val="24"/>
          <w:lang w:val="ru-RU"/>
        </w:rPr>
        <w:t xml:space="preserve"> Творческие коллективы района порадовали гостей праздника яркими концертными номерами. Впервые оригинально представлен экскурс по районной выставочной экспозиции, которую презентовал ведущий в песенном жанре. </w:t>
      </w:r>
    </w:p>
    <w:p w:rsidR="002A2BEE" w:rsidRPr="00300C2D" w:rsidRDefault="002A2BEE" w:rsidP="002A2BE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1 сентября в городском саду им. А.С. Пушкина состоялся праздник, День знаний и фестиваль «Книга для молодежи». </w:t>
      </w:r>
    </w:p>
    <w:p w:rsidR="001A6C21" w:rsidRPr="00300C2D" w:rsidRDefault="001A6C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9 сентября в 12.00 часов – городская кавалькада, посвященная 281-летию города Челябинска. Платформа Советского района города Челябинска была посвящена 80-летию со дня образования района.</w:t>
      </w:r>
      <w:r w:rsidR="00EE6486">
        <w:rPr>
          <w:rFonts w:ascii="Times New Roman" w:hAnsi="Times New Roman" w:cs="Times New Roman"/>
          <w:sz w:val="24"/>
          <w:szCs w:val="24"/>
          <w:lang w:val="ru-RU"/>
        </w:rPr>
        <w:t xml:space="preserve"> Стилизованный длинномер Советского район  возглавлял колонну районов города Челябинска. Театрализованные персонажи на платформе транспортного средства стали  определенным «брендом» всегда украшающим праздничную кавалькаду.</w:t>
      </w:r>
    </w:p>
    <w:p w:rsidR="008D6B5D" w:rsidRPr="00300C2D" w:rsidRDefault="000877D4" w:rsidP="00D47F58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D6B5D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сентября народное гуляние, посвященное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80-летию </w:t>
      </w:r>
      <w:r w:rsidR="008D6B5D" w:rsidRPr="00300C2D">
        <w:rPr>
          <w:rFonts w:ascii="Times New Roman" w:hAnsi="Times New Roman" w:cs="Times New Roman"/>
          <w:sz w:val="24"/>
          <w:szCs w:val="24"/>
          <w:lang w:val="ru-RU"/>
        </w:rPr>
        <w:t>Совет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ского района города Челябинска в Муниципальном автономном учреждении «Городской сад им. А.С. Пушкина».</w:t>
      </w:r>
    </w:p>
    <w:p w:rsidR="008D6B5D" w:rsidRPr="00300C2D" w:rsidRDefault="008D6B5D" w:rsidP="00D47F58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Районный этап городского открытого конкурса «Её величество-женщина» </w:t>
      </w:r>
      <w:r w:rsidR="000877D4" w:rsidRPr="00300C2D">
        <w:rPr>
          <w:rFonts w:ascii="Times New Roman" w:hAnsi="Times New Roman" w:cs="Times New Roman"/>
          <w:sz w:val="24"/>
          <w:szCs w:val="24"/>
          <w:lang w:val="ru-RU"/>
        </w:rPr>
        <w:t>состоялся 6 декабря в Детской школе искусств № 1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. По итогам 2017 года </w:t>
      </w:r>
      <w:r w:rsidR="000877D4" w:rsidRPr="00300C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участниц будут представлять район </w:t>
      </w:r>
      <w:r w:rsidR="000877D4" w:rsidRPr="00300C2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0877D4" w:rsidRPr="00300C2D">
        <w:rPr>
          <w:rFonts w:ascii="Times New Roman" w:hAnsi="Times New Roman" w:cs="Times New Roman"/>
          <w:sz w:val="24"/>
          <w:szCs w:val="24"/>
          <w:lang w:val="ru-RU"/>
        </w:rPr>
        <w:t>8 на городском мероприятии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0D25" w:rsidRPr="00A75102" w:rsidRDefault="00BA0D25" w:rsidP="00D47F58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Социально-значимые мероприятия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Советского района города Челябинска</w:t>
      </w:r>
    </w:p>
    <w:p w:rsidR="000877D4" w:rsidRPr="00300C2D" w:rsidRDefault="000877D4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30 марта состоялся фестиваль творчества детей – инвалидов «Искорки надежды» на территории структурного подразделения № 1 (ДК) М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униципального автономного учреждения дополнительного образования «Дворец детского творчества города Челябинска».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Участие приняли более 400 человек.</w:t>
      </w:r>
    </w:p>
    <w:p w:rsidR="004217D2" w:rsidRPr="00300C2D" w:rsidRDefault="004217D2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8 июня в администрации района состоялось мероприятие, посвященное Дню социального работника. Присутствовало 156 человек.</w:t>
      </w:r>
    </w:p>
    <w:p w:rsidR="008D6B5D" w:rsidRPr="00300C2D" w:rsidRDefault="004217D2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27 сентября в большом концерном зале им. Б.М. 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Белицкого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бюджетного образовательного учреждения высшего образования «Южно-Уральский государственный институт искусств им. П. И. Чайковского»</w:t>
      </w:r>
      <w:r w:rsidR="008D6B5D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- мероприятие, посвященное Дню пожилого человека.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Приглашено на мероприятие более 400 человек.</w:t>
      </w:r>
      <w:r w:rsidR="00300C2D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проведения мероприятия, посвященного Дню пожилого человека, впервые состоялся районный этап городского фестиваля творчества пожилых людей «Когда поёт душа».</w:t>
      </w:r>
    </w:p>
    <w:p w:rsidR="008D6B5D" w:rsidRPr="00300C2D" w:rsidRDefault="004217D2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22 ноября в большом концерном зале им. Б.М. 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Белицкого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бюджетного образовательного учреждения высшего образования «Южно-Уральский государственный институт искусств им. П. И. Чайковского» - мероприятие</w:t>
      </w:r>
      <w:r w:rsidR="008D6B5D" w:rsidRPr="00300C2D">
        <w:rPr>
          <w:rFonts w:ascii="Times New Roman" w:hAnsi="Times New Roman" w:cs="Times New Roman"/>
          <w:sz w:val="24"/>
          <w:szCs w:val="24"/>
          <w:lang w:val="ru-RU"/>
        </w:rPr>
        <w:t>, посвященн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8D6B5D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Российскому Дню матери.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На мероприятии присутствовало 400 человек.</w:t>
      </w:r>
    </w:p>
    <w:p w:rsidR="004217D2" w:rsidRPr="00300C2D" w:rsidRDefault="004217D2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30 ноября в концертном зале структурного подразделения № 1 (ДК) М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униципального автономного учреждения дополнительного образования «Дворец детского творчества города Челябинска» -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мероприятие, посвященное Международному Дню инвалидов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Участие приняли более 400 человек.</w:t>
      </w:r>
    </w:p>
    <w:p w:rsidR="00BA0D25" w:rsidRPr="00A75102" w:rsidRDefault="00BA0D25" w:rsidP="00D47F58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Формирование здорового образа жизни</w:t>
      </w:r>
      <w:r w:rsidR="008821B6"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5 февраля на стадионе им.</w:t>
      </w:r>
      <w:r w:rsidR="002A2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Е. Елесиной состоялся Зимний фестиваль Всероссийского физкультурно-оздоровительного комплекса «Готов к труду и обороне» (ГТО).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12 апреля во Дворце спорта «Торпедо» состоялись соревнования среди дошкольных образовательных учреждений «Малышок», посвященных Дню космонавтики.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22 апреля состоялась Районная легкоатлетическая эстафета на приз Героя Советского союза Ибрагима 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Газизуллина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, посвященная Дню Победы в Великой Отечественной войне 1941-1945 годов. Спортивный парад участников приветствовал Глава Советского района М.В.Буренков. Ветеранам спорта района, воспитанники детского сада - победители прошлогодней эстафеты - торжественно вручили подарки. По сложившейся традиции, эстафету начали самые маленькие участники воспитанники детских садов района. Болельщики тепло приветствовали участников и победителей. Всем вручены кубки и сладкие подарки. Украсили спортивный праздник </w:t>
      </w: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выступления коллективов художественной самодеятельности Дворца детского творчества</w:t>
      </w:r>
      <w:proofErr w:type="gramEnd"/>
      <w:r w:rsidRPr="00300C2D">
        <w:rPr>
          <w:rFonts w:ascii="Times New Roman" w:hAnsi="Times New Roman" w:cs="Times New Roman"/>
          <w:sz w:val="24"/>
          <w:szCs w:val="24"/>
          <w:lang w:val="ru-RU"/>
        </w:rPr>
        <w:t>. Участие приняли более 1200 человек.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29 апреля на территории ФСК «Локомотив» состоялась традиционная легкоатлетическая эстафета на призы газеты «Призыв», посвященная 72-ой годовщине Победы в Великой Отечественной войне 1941-1945 годов, где приняли участие 300 человек сотрудников ЮУЖД.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16-18 мая в спортзале Челябинского института путей сообщения состоялось первенство Советского района по баскетболу среди мужских команд. Места распределились следующим образом: 1 место ОАО «МРСК Урала</w:t>
      </w:r>
      <w:r w:rsidR="002A2B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«Челябэнерго», 2</w:t>
      </w:r>
      <w:r w:rsidR="002A2B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место - 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Уральский государственный университет физической культуры , 3 место АО «Трубодеталь».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 мая на стадионе «Локомотив» состоялось первенство МБУДО ДЮСШ единоборств «Карате» на призы Главы Советского района. Участие приняли около </w:t>
      </w:r>
      <w:r w:rsidR="002A2B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200 человек.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27-28 мая в пос. Смолино состоялось первенство по мини-футболу среди поселковых детских команд. Участие приняли более 300 человек.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30, 31 мая и 1 июня на стадионе ДЮСШ «Челябинец», по адресу: </w:t>
      </w: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. Челябинск, </w:t>
      </w:r>
      <w:r w:rsidR="002A2BE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ул. Кузнецова, д. 7б, проведен турнир по мини-футболу среди мужских команд Советского района города Челябинска. Участвовало 16 команд. 1 место команда ЧЗЖБШ, 2 место «МРСК Урала - «Челябэнерго», 3 место АО «Трубодеталь». Общее количество участников более 500 человек.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8 июня на стадионе им. Е. Елесиной участвовали в областном фестивале «Готов к труду и обороне!». Присутствовало 100 человек от района.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16 июня возле памятника И.В. Курчатову состоялся легкоатлетический забег «По зову души». От района присутствовало 395 человек.</w:t>
      </w:r>
    </w:p>
    <w:p w:rsidR="00234021" w:rsidRPr="00300C2D" w:rsidRDefault="002340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9 сентября состоялся большой спортивный праздник «Наш спортивный Советский район». </w:t>
      </w: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Программа представлена следующими видами спорта: мини-футбол, «Веселые старты» для дошкольников</w:t>
      </w:r>
      <w:r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эстафета «Папа, мама, я – спортивная семья», </w:t>
      </w:r>
      <w:proofErr w:type="spellStart"/>
      <w:r w:rsidR="00D164C2"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перетягивание</w:t>
      </w:r>
      <w:proofErr w:type="spellEnd"/>
      <w:r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каната.</w:t>
      </w:r>
      <w:proofErr w:type="gramEnd"/>
      <w:r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Всего приняло участие 500 человек.</w:t>
      </w:r>
    </w:p>
    <w:p w:rsidR="008D6B5D" w:rsidRPr="00300C2D" w:rsidRDefault="002340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 сентября - </w:t>
      </w:r>
      <w:r w:rsidR="008D6B5D"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легкоатлетический кросс среди студентов </w:t>
      </w:r>
      <w:r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образовательных учреждений высшего и </w:t>
      </w:r>
      <w:r w:rsidR="008D6B5D"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профессионального образования.</w:t>
      </w:r>
      <w:r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4C2" w:rsidRPr="00300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участников – 200 человек.</w:t>
      </w:r>
    </w:p>
    <w:p w:rsidR="00D164C2" w:rsidRPr="00300C2D" w:rsidRDefault="00D164C2" w:rsidP="00D47F58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Cs w:val="24"/>
        </w:rPr>
      </w:pPr>
      <w:r w:rsidRPr="00300C2D">
        <w:rPr>
          <w:color w:val="000000"/>
          <w:szCs w:val="24"/>
        </w:rPr>
        <w:t>С 3 по 5 октября в спортивном комплексе ОАО «</w:t>
      </w:r>
      <w:proofErr w:type="spellStart"/>
      <w:r w:rsidRPr="00300C2D">
        <w:rPr>
          <w:color w:val="000000"/>
          <w:szCs w:val="24"/>
        </w:rPr>
        <w:t>Челябгипромез</w:t>
      </w:r>
      <w:proofErr w:type="spellEnd"/>
      <w:r w:rsidRPr="00300C2D">
        <w:rPr>
          <w:color w:val="000000"/>
          <w:szCs w:val="24"/>
        </w:rPr>
        <w:t>» состоялось первенство по в</w:t>
      </w:r>
      <w:r w:rsidR="008D6B5D" w:rsidRPr="00300C2D">
        <w:rPr>
          <w:color w:val="000000"/>
          <w:szCs w:val="24"/>
        </w:rPr>
        <w:t>олейбол</w:t>
      </w:r>
      <w:r w:rsidRPr="00300C2D">
        <w:rPr>
          <w:color w:val="000000"/>
          <w:szCs w:val="24"/>
        </w:rPr>
        <w:t>у</w:t>
      </w:r>
      <w:r w:rsidR="008D6B5D" w:rsidRPr="00300C2D">
        <w:rPr>
          <w:color w:val="000000"/>
          <w:szCs w:val="24"/>
        </w:rPr>
        <w:t xml:space="preserve"> среди производственных</w:t>
      </w:r>
      <w:r w:rsidRPr="00300C2D">
        <w:rPr>
          <w:color w:val="000000"/>
          <w:szCs w:val="24"/>
        </w:rPr>
        <w:t xml:space="preserve"> коллективов и организаций. Приняло участие 12 команд. Победители: 1 место АО «</w:t>
      </w:r>
      <w:proofErr w:type="spellStart"/>
      <w:r w:rsidRPr="00300C2D">
        <w:rPr>
          <w:color w:val="000000"/>
          <w:szCs w:val="24"/>
        </w:rPr>
        <w:t>Челябинскгоргаз</w:t>
      </w:r>
      <w:proofErr w:type="spellEnd"/>
      <w:r w:rsidRPr="00300C2D">
        <w:rPr>
          <w:color w:val="000000"/>
          <w:szCs w:val="24"/>
        </w:rPr>
        <w:t>», 2 место – ООО «ДСК Барха</w:t>
      </w:r>
      <w:r w:rsidR="002A2BEE">
        <w:rPr>
          <w:color w:val="000000"/>
          <w:szCs w:val="24"/>
        </w:rPr>
        <w:t>т</w:t>
      </w:r>
      <w:r w:rsidRPr="00300C2D">
        <w:rPr>
          <w:color w:val="000000"/>
          <w:szCs w:val="24"/>
        </w:rPr>
        <w:t>ный путь», 3 место – ПАО «</w:t>
      </w:r>
      <w:proofErr w:type="spellStart"/>
      <w:r w:rsidRPr="00300C2D">
        <w:rPr>
          <w:color w:val="000000"/>
          <w:szCs w:val="24"/>
        </w:rPr>
        <w:t>Челябэнергосбыт</w:t>
      </w:r>
      <w:proofErr w:type="spellEnd"/>
      <w:r w:rsidRPr="00300C2D">
        <w:rPr>
          <w:color w:val="000000"/>
          <w:szCs w:val="24"/>
        </w:rPr>
        <w:t>».</w:t>
      </w:r>
    </w:p>
    <w:p w:rsidR="008D6B5D" w:rsidRPr="00300C2D" w:rsidRDefault="00D164C2" w:rsidP="00D47F58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Cs w:val="24"/>
        </w:rPr>
      </w:pPr>
      <w:r w:rsidRPr="00300C2D">
        <w:rPr>
          <w:color w:val="000000"/>
          <w:szCs w:val="24"/>
        </w:rPr>
        <w:t>С 1 по 2 ноября в спортивном зале Челябинского институт путей сообщени</w:t>
      </w:r>
      <w:proofErr w:type="gramStart"/>
      <w:r w:rsidRPr="00300C2D">
        <w:rPr>
          <w:color w:val="000000"/>
          <w:szCs w:val="24"/>
        </w:rPr>
        <w:t>я</w:t>
      </w:r>
      <w:r w:rsidR="008D6B5D" w:rsidRPr="00300C2D">
        <w:rPr>
          <w:color w:val="000000"/>
          <w:szCs w:val="24"/>
        </w:rPr>
        <w:t>-</w:t>
      </w:r>
      <w:proofErr w:type="gramEnd"/>
      <w:r w:rsidR="008D6B5D" w:rsidRPr="00300C2D">
        <w:rPr>
          <w:color w:val="000000"/>
          <w:szCs w:val="24"/>
        </w:rPr>
        <w:t xml:space="preserve"> первенство района по настольному теннису среди </w:t>
      </w:r>
      <w:r w:rsidRPr="00300C2D">
        <w:rPr>
          <w:color w:val="000000"/>
          <w:szCs w:val="24"/>
        </w:rPr>
        <w:t>команд про</w:t>
      </w:r>
      <w:r w:rsidR="008D6B5D" w:rsidRPr="00300C2D">
        <w:rPr>
          <w:color w:val="000000"/>
          <w:szCs w:val="24"/>
        </w:rPr>
        <w:t>изводственных колл</w:t>
      </w:r>
      <w:r w:rsidRPr="00300C2D">
        <w:rPr>
          <w:color w:val="000000"/>
          <w:szCs w:val="24"/>
        </w:rPr>
        <w:t xml:space="preserve">ективов и </w:t>
      </w:r>
      <w:r w:rsidRPr="00300C2D">
        <w:rPr>
          <w:color w:val="000000"/>
          <w:szCs w:val="24"/>
        </w:rPr>
        <w:lastRenderedPageBreak/>
        <w:t>бюджетных организаций, образовательных учреждений высшего и профессионального образования. Всего команд 15 команд.</w:t>
      </w:r>
    </w:p>
    <w:p w:rsidR="0067168C" w:rsidRPr="00300C2D" w:rsidRDefault="0067168C" w:rsidP="00D47F58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szCs w:val="24"/>
        </w:rPr>
      </w:pPr>
      <w:r w:rsidRPr="00300C2D">
        <w:rPr>
          <w:szCs w:val="24"/>
        </w:rPr>
        <w:t xml:space="preserve">1 декабря 2017 года в учреждениях высшего и среднего профессионального образования Советского района состоится акция, посвященные Всемирному дню борьбы со </w:t>
      </w:r>
      <w:proofErr w:type="spellStart"/>
      <w:r w:rsidRPr="00300C2D">
        <w:rPr>
          <w:szCs w:val="24"/>
        </w:rPr>
        <w:t>СПИДом</w:t>
      </w:r>
      <w:proofErr w:type="spellEnd"/>
      <w:r w:rsidRPr="00300C2D">
        <w:rPr>
          <w:szCs w:val="24"/>
        </w:rPr>
        <w:t xml:space="preserve">. </w:t>
      </w:r>
    </w:p>
    <w:p w:rsidR="0067168C" w:rsidRPr="00300C2D" w:rsidRDefault="0067168C" w:rsidP="00D47F58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Cs w:val="24"/>
        </w:rPr>
      </w:pPr>
      <w:r w:rsidRPr="00300C2D">
        <w:rPr>
          <w:color w:val="000000"/>
          <w:szCs w:val="24"/>
        </w:rPr>
        <w:t>14 декабря в актовом зале администрации Советского района города Челябинска были награждены 15 человек за вклад в развитие физической культуры и спорта Советского района города Челябинска по итогам 2017 года. Всего в мероприятии приняло участие 150 человек.</w:t>
      </w:r>
    </w:p>
    <w:p w:rsidR="00D164C2" w:rsidRPr="00300C2D" w:rsidRDefault="00D164C2" w:rsidP="00D47F58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color w:val="000000"/>
          <w:szCs w:val="24"/>
        </w:rPr>
      </w:pPr>
      <w:r w:rsidRPr="00300C2D">
        <w:rPr>
          <w:color w:val="000000"/>
          <w:szCs w:val="24"/>
        </w:rPr>
        <w:t xml:space="preserve">18 декабря в Структурном подразделении Лыжная база «Стрела» МАУДО «Дворец детского творчества </w:t>
      </w:r>
      <w:proofErr w:type="gramStart"/>
      <w:r w:rsidRPr="00300C2D">
        <w:rPr>
          <w:color w:val="000000"/>
          <w:szCs w:val="24"/>
        </w:rPr>
        <w:t>г</w:t>
      </w:r>
      <w:proofErr w:type="gramEnd"/>
      <w:r w:rsidRPr="00300C2D">
        <w:rPr>
          <w:color w:val="000000"/>
          <w:szCs w:val="24"/>
        </w:rPr>
        <w:t>. Челябинска» - состоялось Открытие зимнего сезона, лыжные гонки. Всего 12 команд</w:t>
      </w:r>
      <w:r w:rsidR="0067168C" w:rsidRPr="00300C2D">
        <w:rPr>
          <w:color w:val="000000"/>
          <w:szCs w:val="24"/>
        </w:rPr>
        <w:t>.</w:t>
      </w:r>
    </w:p>
    <w:p w:rsidR="001A6C21" w:rsidRPr="00300C2D" w:rsidRDefault="001A6C21" w:rsidP="001A6C2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2017 года Советский район занял </w:t>
      </w:r>
      <w:r w:rsidR="00300C2D">
        <w:rPr>
          <w:rFonts w:ascii="Times New Roman" w:hAnsi="Times New Roman" w:cs="Times New Roman"/>
          <w:sz w:val="24"/>
          <w:szCs w:val="24"/>
        </w:rPr>
        <w:t>III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место в открытой Спартакиаде среди районов в городе Челябинска.</w:t>
      </w:r>
    </w:p>
    <w:p w:rsidR="008D6B5D" w:rsidRPr="00300C2D" w:rsidRDefault="008D6B5D" w:rsidP="00D47F58">
      <w:pPr>
        <w:pStyle w:val="210"/>
        <w:tabs>
          <w:tab w:val="left" w:pos="0"/>
          <w:tab w:val="left" w:pos="1080"/>
        </w:tabs>
        <w:ind w:firstLine="851"/>
        <w:contextualSpacing/>
        <w:jc w:val="both"/>
        <w:rPr>
          <w:szCs w:val="24"/>
        </w:rPr>
      </w:pPr>
      <w:r w:rsidRPr="00300C2D">
        <w:rPr>
          <w:szCs w:val="24"/>
        </w:rPr>
        <w:t xml:space="preserve">Традиционно в 2017 году </w:t>
      </w:r>
      <w:r w:rsidR="0067168C" w:rsidRPr="00300C2D">
        <w:rPr>
          <w:szCs w:val="24"/>
        </w:rPr>
        <w:t>осуществляла свою деятельность</w:t>
      </w:r>
      <w:r w:rsidRPr="00300C2D">
        <w:rPr>
          <w:szCs w:val="24"/>
        </w:rPr>
        <w:t xml:space="preserve"> «Школа здоровья» в </w:t>
      </w:r>
      <w:r w:rsidR="0067168C" w:rsidRPr="00300C2D">
        <w:rPr>
          <w:szCs w:val="24"/>
        </w:rPr>
        <w:t>библиотеке № 14 им. Н.В. Гоголя для детей и молодежи Советского района города Челябинска.</w:t>
      </w:r>
    </w:p>
    <w:p w:rsidR="00BA0D25" w:rsidRPr="00A75102" w:rsidRDefault="00BA0D25" w:rsidP="00D47F58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Патриотическое воспитание молодежи</w:t>
      </w:r>
    </w:p>
    <w:p w:rsidR="0067168C" w:rsidRPr="00300C2D" w:rsidRDefault="0067168C" w:rsidP="00D47F58">
      <w:pPr>
        <w:tabs>
          <w:tab w:val="left" w:pos="3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16 февраля в Муниципальном бюджетном образовательном учреждении средней общеобразовательной школе № 105 г. Челябинска состоялась Спартакиада допризывной молодежи. В рамках Спартакиады команды соревновались в многоборье: челночный бег, подтягивание из виса на высокой перекладине, прыжок в длину с места,  поднимание туловища из </w:t>
      </w:r>
      <w:proofErr w:type="gram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proofErr w:type="gram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лёжа на спине; как в личном зачете, так и в общекомандном первенстве. Участие приняли более 200 человек.</w:t>
      </w:r>
    </w:p>
    <w:p w:rsidR="000877D4" w:rsidRPr="00300C2D" w:rsidRDefault="000877D4" w:rsidP="002A2B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25 марта на территории структурного подразделения № 1 (ДК) М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униципального автономного учреждения дополнительного образования «Дворец детского творчества города Челябинска»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состоялось мероприятие «День войск национальной гвардии Российской Федерации». Участие приняли 400 человек.</w:t>
      </w:r>
    </w:p>
    <w:p w:rsidR="0067168C" w:rsidRPr="00300C2D" w:rsidRDefault="0067168C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9 апреля на территории Сквера им. Колющенко состоялось собрание жителей города Челябинска «Мы против террора». Участие приняли около 200 человек.</w:t>
      </w:r>
    </w:p>
    <w:p w:rsidR="0067168C" w:rsidRPr="00300C2D" w:rsidRDefault="0067168C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12 апреля в концертном зале Южно-Уральского государственного института искусств им. П.И.Чайковского состоялся районный этап городского открытого фестиваля военно-патриотической песни «Опаленные сердца», посвященном Дню героев Танкограда. Подано 32 заявки на участие в фестивале. Победители районного этапа примут участие в концерте, посвященном Дню героев Танкограда в октябре на городском празднике. </w:t>
      </w:r>
    </w:p>
    <w:p w:rsidR="0067168C" w:rsidRPr="00300C2D" w:rsidRDefault="0067168C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17 апреля в </w:t>
      </w:r>
      <w:r w:rsidR="002875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ГБПОУ «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Южно-Уральск</w:t>
      </w:r>
      <w:r w:rsidR="002875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</w:t>
      </w:r>
      <w:r w:rsidR="002875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колледж</w:t>
      </w:r>
      <w:r w:rsidR="002875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состоялась реализация проекта «Академия лидерства» Управления молодежной политики Челябинской области. Участие в этом мероприятии приняли 60 человек.</w:t>
      </w:r>
    </w:p>
    <w:p w:rsidR="0067168C" w:rsidRPr="00300C2D" w:rsidRDefault="0067168C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17 апреля на территории МОУ СОШ №17 состоялась реализация проекта «Академия лидерства» Управления молодежной политики Челябинской области. Участие в этом мероприятии приняли 20 человек от района.</w:t>
      </w:r>
    </w:p>
    <w:p w:rsidR="0067168C" w:rsidRPr="00300C2D" w:rsidRDefault="0067168C" w:rsidP="00D47F58">
      <w:pPr>
        <w:tabs>
          <w:tab w:val="left" w:pos="73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9 июня </w:t>
      </w:r>
      <w:r w:rsidRPr="00300C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Сквере им. Колющенко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состоялось мероприятие, посвященное Дню России. С целью </w:t>
      </w:r>
      <w:r w:rsidRPr="00300C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воспитания любви и гордости к своей стране, уважения к традициям своего народа во время торжественного построения было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гимна Российской Федерации участниками построения; вручение паспортов 14-летним гражданам РФ; наказ ветеранов войны и труда молодому поколению. Глава района вручил Почетные грамоты и благодарственные письма «За участие </w:t>
      </w:r>
      <w:r w:rsidR="002631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социально-значимых мероприятиях Советского района города Челябинска». Председатель Совета депутатов Советского района города Челябинска вручил Благодарственные письма и подарки руководителям средних учебных заведений. В мероприятии приняли участие 600 человек.</w:t>
      </w:r>
    </w:p>
    <w:p w:rsidR="0067168C" w:rsidRPr="00300C2D" w:rsidRDefault="0067168C" w:rsidP="00D47F58">
      <w:pPr>
        <w:tabs>
          <w:tab w:val="left" w:pos="73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22, 25 ноября состоялся военно-спортивный сбор «Уральская зарница - 2017»</w:t>
      </w:r>
      <w:r w:rsidR="002A2B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приняли участие 22 команды. Зрителей в Спортивном комплексе УралГУФК присутствовало более 400 человек. </w:t>
      </w:r>
      <w:r w:rsidR="00726FAF">
        <w:rPr>
          <w:rFonts w:ascii="Times New Roman" w:hAnsi="Times New Roman" w:cs="Times New Roman"/>
          <w:sz w:val="24"/>
          <w:szCs w:val="24"/>
          <w:lang w:val="ru-RU"/>
        </w:rPr>
        <w:t>Вручали кубки и грамоты победителя военно-спортивного сбора «Уральская зарница» 14 декабря в администрации района.</w:t>
      </w:r>
    </w:p>
    <w:p w:rsidR="0067168C" w:rsidRDefault="0067168C" w:rsidP="00D47F58">
      <w:pPr>
        <w:tabs>
          <w:tab w:val="left" w:pos="3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lastRenderedPageBreak/>
        <w:t>В 2017 году было проведено 6 мероприятий в администрации района по торжественному вручению паспортов 14-летним гражданам Российской Федерации, которые проживают на территории Советского  района города Челябинска.</w:t>
      </w:r>
    </w:p>
    <w:p w:rsidR="0026318A" w:rsidRPr="00300C2D" w:rsidRDefault="0026318A" w:rsidP="00D47F58">
      <w:pPr>
        <w:tabs>
          <w:tab w:val="left" w:pos="3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образовательных учреждений района приняли участие в научно-практической конференции «Национальная безопасность. Современные вызовы» (Место проведения – Южно-Уральский государственный гуманитарно-педагогический университет, 12 октября 2017 года)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форуме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«Челябинск многонациональный» (конференц-зал «Изумрудный» конгресс-отеля «Малахит», 29 ноября 2017 года).</w:t>
      </w:r>
    </w:p>
    <w:p w:rsidR="00BA0D25" w:rsidRPr="00A75102" w:rsidRDefault="00BA0D25" w:rsidP="00D47F58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751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Участие в городских, областных, общероссийских мероприятиях</w:t>
      </w:r>
    </w:p>
    <w:p w:rsidR="004217D2" w:rsidRPr="00300C2D" w:rsidRDefault="004217D2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19 февраля на территории 1 корпуса Челябинского государственного университета принимали участие во Всероссийской лыжной гонке «Лыжня России 2017». Участие приняли более 400 человек.</w:t>
      </w:r>
    </w:p>
    <w:p w:rsidR="00D47F58" w:rsidRPr="00300C2D" w:rsidRDefault="00D47F58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18 марта в митинг-концерт «Крымская весна», посвященн</w:t>
      </w:r>
      <w:r w:rsidR="00300C2D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Дню воссоединения Крыма с Россией. Приняло участие от Советского района города Челябинска более 500 человек.</w:t>
      </w:r>
    </w:p>
    <w:p w:rsidR="00234021" w:rsidRPr="00300C2D" w:rsidRDefault="002340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19 апреля в актовом зале администрации города Челябинска состоялось награждение по итогам Открытой Спартакиады среди районов города Челябинска за 2016 год, а также награждение по итогам смотра-конкурса на лучшую организацию спортивно-массовой и оздоровительной работы среди населения города Челябинска и подготовку спортивных площадок по месту жительства в зимний период 2016-2017. Присутствовало 20 человек от района. Советский район занял III место в Спартакиаде.</w:t>
      </w:r>
    </w:p>
    <w:p w:rsidR="00234021" w:rsidRPr="00300C2D" w:rsidRDefault="002340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29 апреля состоялась городская легкоатлетическая эстафета на площади Революции, где приняли участие около 200 человек от района.</w:t>
      </w:r>
    </w:p>
    <w:p w:rsidR="004217D2" w:rsidRPr="00300C2D" w:rsidRDefault="00234021" w:rsidP="00D47F58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29 апреля на площади Революции состоялась 85-ая традиционная легкоатлетическая эстафета, 64-ая кольцевая велогонка и шестая гонка на лыжероллерах на призы Администрации города Челябинска. Приняли участие 200 человек от района.</w:t>
      </w:r>
    </w:p>
    <w:p w:rsidR="00300C2D" w:rsidRPr="00300C2D" w:rsidRDefault="00300C2D" w:rsidP="00300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 мая Митинг-шествие, посвященный Дню весны и труда («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Кировка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>» - площадь Революции). Привлечено участников более 600 человек.</w:t>
      </w:r>
    </w:p>
    <w:p w:rsidR="00234021" w:rsidRPr="00300C2D" w:rsidRDefault="002340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 мая на территории муниципальной лыжной базы состоялись соревнования по спортивному ориентированию «Российский азимут – 2017». Участие приняли 50 человек от района.</w:t>
      </w:r>
    </w:p>
    <w:p w:rsidR="00D47F58" w:rsidRPr="00300C2D" w:rsidRDefault="00234021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16 июня возле памятника И.В. Курчатову состоялся легкоатлетический забег «По зову души». От района присутствовало 395 человек.</w:t>
      </w:r>
      <w:r w:rsidR="00D47F58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7F58" w:rsidRPr="00300C2D" w:rsidRDefault="00D47F58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6 августа в 10.30 часов Благотворительный забег в честь Дня железнодорожника «ДОСТИГАЯ ЦЕЛИ!» на стадионе им. Е. Елесиной. На мероприятии присутствовало более          3 тыс. человек.</w:t>
      </w:r>
    </w:p>
    <w:p w:rsidR="00D47F58" w:rsidRPr="00300C2D" w:rsidRDefault="00D47F58" w:rsidP="00D47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10 августа в 8.30 часов на площади Революции </w:t>
      </w:r>
      <w:r w:rsidR="00726FAF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организована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>«Зарядка со звездой!»</w:t>
      </w:r>
      <w:r w:rsidR="00B67B6F">
        <w:rPr>
          <w:rFonts w:ascii="Times New Roman" w:hAnsi="Times New Roman" w:cs="Times New Roman"/>
          <w:sz w:val="24"/>
          <w:szCs w:val="24"/>
          <w:lang w:val="ru-RU"/>
        </w:rPr>
        <w:t>. Зарядку для воспитанников спортивных школ и жителей города Челябинска провела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Ольга </w:t>
      </w:r>
      <w:proofErr w:type="spellStart"/>
      <w:r w:rsidRPr="00300C2D">
        <w:rPr>
          <w:rFonts w:ascii="Times New Roman" w:hAnsi="Times New Roman" w:cs="Times New Roman"/>
          <w:sz w:val="24"/>
          <w:szCs w:val="24"/>
          <w:lang w:val="ru-RU"/>
        </w:rPr>
        <w:t>Фаткулина</w:t>
      </w:r>
      <w:proofErr w:type="spellEnd"/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– чемпионка мира по конькобежному спорту, серебряный призер Олимпийский игр 2014, Заслуженный мастер спорта России.</w:t>
      </w:r>
    </w:p>
    <w:p w:rsidR="00234021" w:rsidRDefault="00234021" w:rsidP="00D47F58">
      <w:pPr>
        <w:pStyle w:val="210"/>
        <w:tabs>
          <w:tab w:val="left" w:pos="0"/>
          <w:tab w:val="left" w:pos="1080"/>
        </w:tabs>
        <w:ind w:firstLine="851"/>
        <w:jc w:val="both"/>
        <w:rPr>
          <w:color w:val="000000"/>
          <w:szCs w:val="24"/>
        </w:rPr>
      </w:pPr>
      <w:r w:rsidRPr="00300C2D">
        <w:rPr>
          <w:color w:val="000000"/>
          <w:szCs w:val="24"/>
        </w:rPr>
        <w:t>12 августа на стадионе им. Е.</w:t>
      </w:r>
      <w:r w:rsidR="00300C2D">
        <w:rPr>
          <w:color w:val="000000"/>
          <w:szCs w:val="24"/>
        </w:rPr>
        <w:t xml:space="preserve"> </w:t>
      </w:r>
      <w:r w:rsidRPr="00300C2D">
        <w:rPr>
          <w:color w:val="000000"/>
          <w:szCs w:val="24"/>
        </w:rPr>
        <w:t>Елесиной состоялся спортивный, посвященный Всероссийскому Дню физкультурника. 200 человек от района присутствовали на соревнованиях. Район занял призовые места по следующим видам спорта: «Перетягивание каната» -  3 место; «Гиревой спорт» - 1 место (личный зачет), Дергач Павел.</w:t>
      </w:r>
    </w:p>
    <w:p w:rsidR="00300C2D" w:rsidRPr="00300C2D" w:rsidRDefault="00300C2D" w:rsidP="00D47F58">
      <w:pPr>
        <w:pStyle w:val="210"/>
        <w:tabs>
          <w:tab w:val="left" w:pos="0"/>
          <w:tab w:val="left" w:pos="108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13 сентября на стадионе «</w:t>
      </w:r>
      <w:proofErr w:type="spellStart"/>
      <w:r>
        <w:rPr>
          <w:color w:val="000000"/>
          <w:szCs w:val="24"/>
        </w:rPr>
        <w:t>Метар</w:t>
      </w:r>
      <w:proofErr w:type="spellEnd"/>
      <w:r>
        <w:rPr>
          <w:color w:val="000000"/>
          <w:szCs w:val="24"/>
        </w:rPr>
        <w:t>» состоялся городской военно-спортивный сбор «Уральский рубеж» среди образовательных учреждений профессионального образования. Команда Советского района заняла 2 место, команду района поддержало 40 зрителей – студентов Челябинского профессионального колледжа.</w:t>
      </w:r>
    </w:p>
    <w:p w:rsidR="00234021" w:rsidRDefault="00D164C2" w:rsidP="00D47F58">
      <w:pPr>
        <w:pStyle w:val="210"/>
        <w:tabs>
          <w:tab w:val="left" w:pos="0"/>
          <w:tab w:val="left" w:pos="1080"/>
        </w:tabs>
        <w:ind w:firstLine="851"/>
        <w:jc w:val="both"/>
        <w:rPr>
          <w:szCs w:val="24"/>
        </w:rPr>
      </w:pPr>
      <w:r w:rsidRPr="00300C2D">
        <w:rPr>
          <w:color w:val="000000"/>
          <w:szCs w:val="24"/>
        </w:rPr>
        <w:t>16 сентября – Всероссийский день бега «Кросс наций» в лесопарковой зоне за памятником им. И.В. Курчатову.</w:t>
      </w:r>
      <w:r w:rsidRPr="00300C2D">
        <w:rPr>
          <w:szCs w:val="24"/>
        </w:rPr>
        <w:t xml:space="preserve"> Приглашено на мероприятие 1000 человек</w:t>
      </w:r>
      <w:r w:rsidR="00300C2D">
        <w:rPr>
          <w:szCs w:val="24"/>
        </w:rPr>
        <w:t>.</w:t>
      </w:r>
    </w:p>
    <w:p w:rsidR="005D6117" w:rsidRDefault="00300C2D" w:rsidP="00D47F58">
      <w:pPr>
        <w:pStyle w:val="210"/>
        <w:tabs>
          <w:tab w:val="left" w:pos="0"/>
          <w:tab w:val="left" w:pos="1080"/>
        </w:tabs>
        <w:ind w:firstLine="851"/>
        <w:jc w:val="both"/>
        <w:rPr>
          <w:szCs w:val="24"/>
        </w:rPr>
      </w:pPr>
      <w:r>
        <w:rPr>
          <w:szCs w:val="24"/>
        </w:rPr>
        <w:t>16 сентября 2017 года впервые образовательные учреждения высшего и среднего профессионального образования города Челябинска приняли участие в Параде российского студенчества. Всего участников было более 5000 человек, от района – 800 студентов и преподавателей.</w:t>
      </w:r>
    </w:p>
    <w:p w:rsidR="00300C2D" w:rsidRPr="005D6117" w:rsidRDefault="00300C2D" w:rsidP="005D6117">
      <w:pPr>
        <w:ind w:firstLine="708"/>
        <w:rPr>
          <w:lang w:val="ru-RU" w:eastAsia="ar-SA" w:bidi="ar-SA"/>
        </w:rPr>
      </w:pPr>
    </w:p>
    <w:p w:rsidR="0026318A" w:rsidRDefault="0026318A" w:rsidP="0026318A">
      <w:pPr>
        <w:pStyle w:val="210"/>
        <w:tabs>
          <w:tab w:val="left" w:pos="0"/>
          <w:tab w:val="left" w:pos="1080"/>
        </w:tabs>
        <w:ind w:firstLine="851"/>
        <w:jc w:val="both"/>
        <w:rPr>
          <w:szCs w:val="24"/>
        </w:rPr>
      </w:pPr>
      <w:r>
        <w:rPr>
          <w:szCs w:val="24"/>
        </w:rPr>
        <w:lastRenderedPageBreak/>
        <w:t xml:space="preserve">4 ноября </w:t>
      </w:r>
      <w:proofErr w:type="gramStart"/>
      <w:r>
        <w:rPr>
          <w:szCs w:val="24"/>
        </w:rPr>
        <w:t>предприятии</w:t>
      </w:r>
      <w:proofErr w:type="gramEnd"/>
      <w:r>
        <w:rPr>
          <w:szCs w:val="24"/>
        </w:rPr>
        <w:t xml:space="preserve">, организации и учебные заведения приняли участие </w:t>
      </w:r>
      <w:r w:rsidRPr="0026318A">
        <w:rPr>
          <w:szCs w:val="24"/>
        </w:rPr>
        <w:t xml:space="preserve"> в </w:t>
      </w:r>
      <w:r>
        <w:rPr>
          <w:szCs w:val="24"/>
        </w:rPr>
        <w:t>митинге-концерте</w:t>
      </w:r>
      <w:r w:rsidRPr="0026318A">
        <w:rPr>
          <w:szCs w:val="24"/>
        </w:rPr>
        <w:t>, посвященном Дню народного единства</w:t>
      </w:r>
      <w:r>
        <w:rPr>
          <w:szCs w:val="24"/>
        </w:rPr>
        <w:t>. Всего от Советского района было более 400 человек.</w:t>
      </w:r>
    </w:p>
    <w:p w:rsidR="00F94290" w:rsidRPr="00F94290" w:rsidRDefault="00F94290" w:rsidP="00F94290">
      <w:pPr>
        <w:pStyle w:val="210"/>
        <w:tabs>
          <w:tab w:val="left" w:pos="0"/>
          <w:tab w:val="left" w:pos="1080"/>
        </w:tabs>
        <w:jc w:val="both"/>
        <w:rPr>
          <w:szCs w:val="24"/>
        </w:rPr>
      </w:pPr>
      <w:r>
        <w:rPr>
          <w:szCs w:val="24"/>
        </w:rPr>
        <w:t xml:space="preserve">Впервые, Советский район принял участие в областном </w:t>
      </w:r>
      <w:r w:rsidRPr="00F94290">
        <w:rPr>
          <w:szCs w:val="24"/>
        </w:rPr>
        <w:t>фольклорно-</w:t>
      </w:r>
      <w:r>
        <w:rPr>
          <w:szCs w:val="24"/>
        </w:rPr>
        <w:t>гастрономическом</w:t>
      </w:r>
      <w:r w:rsidRPr="00F94290">
        <w:rPr>
          <w:szCs w:val="24"/>
        </w:rPr>
        <w:t xml:space="preserve"> фестивал</w:t>
      </w:r>
      <w:r>
        <w:rPr>
          <w:szCs w:val="24"/>
        </w:rPr>
        <w:t>е</w:t>
      </w:r>
      <w:r w:rsidRPr="00F94290">
        <w:rPr>
          <w:szCs w:val="24"/>
        </w:rPr>
        <w:t xml:space="preserve"> Уральски</w:t>
      </w:r>
      <w:r>
        <w:rPr>
          <w:szCs w:val="24"/>
        </w:rPr>
        <w:t xml:space="preserve">е пельмени на «Николу Зимнего» </w:t>
      </w:r>
      <w:r w:rsidRPr="00F94290">
        <w:rPr>
          <w:szCs w:val="24"/>
        </w:rPr>
        <w:t>16 декабря 2017 года на территории МАУ «Центральный парк культуры и отдыха им. Ю.А. Гагарина»</w:t>
      </w:r>
      <w:r>
        <w:rPr>
          <w:szCs w:val="24"/>
        </w:rPr>
        <w:t xml:space="preserve">. </w:t>
      </w:r>
      <w:r w:rsidRPr="00F94290">
        <w:rPr>
          <w:szCs w:val="24"/>
        </w:rPr>
        <w:t>Экспозицию с авторскими куклами, флористическими композициями и разнообразными вкусными кондитерскими изделиями пре</w:t>
      </w:r>
      <w:r>
        <w:rPr>
          <w:szCs w:val="24"/>
        </w:rPr>
        <w:t>зентовали</w:t>
      </w:r>
      <w:r w:rsidRPr="00F94290">
        <w:rPr>
          <w:szCs w:val="24"/>
        </w:rPr>
        <w:t xml:space="preserve"> стилизованные Уральские Богатыри и Дед Мороз со Снегурочкой.</w:t>
      </w:r>
      <w:r>
        <w:rPr>
          <w:szCs w:val="24"/>
        </w:rPr>
        <w:t xml:space="preserve"> </w:t>
      </w:r>
      <w:r w:rsidRPr="00F94290">
        <w:rPr>
          <w:szCs w:val="24"/>
        </w:rPr>
        <w:t xml:space="preserve">Всех гостей мероприятия угощали новогодними варениками с предсказаниями и пожеланиями. В интерактиве приняли участие члены комиссии, которые с удовольствием из чугунка деревянной ложкой  брали импровизированные вареники и читали пожелания к Новому году. Желающим согреться в холодную погоду предлагали самоварный чай с пирогами и баранками. </w:t>
      </w:r>
      <w:r>
        <w:rPr>
          <w:szCs w:val="24"/>
        </w:rPr>
        <w:t xml:space="preserve"> </w:t>
      </w:r>
      <w:r w:rsidRPr="00F94290">
        <w:rPr>
          <w:szCs w:val="24"/>
        </w:rPr>
        <w:t>В конкурсе среди районов города Челябинска Советский район занял почетное 3 место.</w:t>
      </w:r>
      <w:r>
        <w:rPr>
          <w:szCs w:val="24"/>
        </w:rPr>
        <w:t xml:space="preserve"> Всего в мероприятии приняло участие более 2000 человек</w:t>
      </w:r>
    </w:p>
    <w:p w:rsidR="0026318A" w:rsidRPr="00300C2D" w:rsidRDefault="0026318A" w:rsidP="00D47F58">
      <w:pPr>
        <w:pStyle w:val="210"/>
        <w:tabs>
          <w:tab w:val="left" w:pos="0"/>
          <w:tab w:val="left" w:pos="1080"/>
        </w:tabs>
        <w:ind w:firstLine="851"/>
        <w:jc w:val="both"/>
        <w:rPr>
          <w:szCs w:val="24"/>
        </w:rPr>
      </w:pPr>
    </w:p>
    <w:p w:rsidR="00FF5303" w:rsidRDefault="002D5B6D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План районных мероприятий 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2018 год утвержден распоряжением администрации Советского района города Челябинска от 12.01.2018 № 08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proofErr w:type="gramEnd"/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размещено</w:t>
      </w:r>
      <w:r w:rsidR="00BA0D25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</w:t>
      </w:r>
      <w:r w:rsidR="00704F73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района</w:t>
      </w:r>
      <w:r w:rsidR="00BA0D25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Интернет.</w:t>
      </w:r>
    </w:p>
    <w:p w:rsidR="00050822" w:rsidRPr="00300C2D" w:rsidRDefault="00050822" w:rsidP="00D47F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551"/>
      </w:tblGrid>
      <w:tr w:rsidR="00764C67" w:rsidRPr="00300C2D" w:rsidTr="00764C67">
        <w:trPr>
          <w:cantSplit/>
          <w:tblHeader/>
        </w:trPr>
        <w:tc>
          <w:tcPr>
            <w:tcW w:w="567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55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сроки проведения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плаванию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февраля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лыжным гонкам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февраля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tabs>
                <w:tab w:val="left" w:pos="46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Спартакиада допризывной молодежи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февраля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«Проводы «Уральской зимы»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марта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награждения победителей конкурса «Человек года Советского района города Челябинска – 2017»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марта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творчества детей-инвалидов «Искорки надежды»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марта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этап городского фестиваля студенческого творчества «Весна студенческая – 2018»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марта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мини-футболу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апреля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баскетболу среди женских команд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13-15 апреля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этап городского открытого фестиваля военно-патриотической песни «Опаленные сердца»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апреля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2A2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Легкоатлетическая эстафета на приз Героя Советского Союза И</w:t>
            </w:r>
            <w:r w:rsidR="002A2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брагима</w:t>
            </w: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Газизуллина</w:t>
            </w:r>
            <w:proofErr w:type="spellEnd"/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посвященной Победе в Великой Отечественной войне 1941-1945 годов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апреля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прием ветеранов и участников Великой Отечественной войны 1941-1945 годов Главой Советского района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мая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Митинг, посвященный 73-ей годовщине Победы в Великой Отечественной войне 1941-1945 годов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баскетболу среди мужских команд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15-17 мая</w:t>
            </w:r>
          </w:p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по баскетболу среди мужских команд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 мая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первенство Советского района города Челябинска по каратэ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мая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шахматам и шашкам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мая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 по мини-футболу среди мужских команд Советского района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 мая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посвященное Международному Дню защиты детей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посвященное Дню здоровья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посвященное Дню России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июня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возложения цветов и венков, посвященная Дню Памяти и скорби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 Советского района города Челябинска на городской выставке цветов и плодов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августа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по футболу среди детских поселковых команд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 августа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Развлекательно-игровая программа «Лето 2018» на дворовых площадках Советского района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августа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посвященное Дню знаний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2A2BEE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библиотек «Книга для молодежи!»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городских мероприятиях, посвященных празднованию 282-летия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Молодежные мероприятия, посвященные Дню рождения района и 282-летию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2A2BEE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«</w:t>
            </w:r>
            <w:r w:rsidR="00764C67"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апа, мама, я - спортивная семья»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 по мини-футболу среди мужских команд Советского района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</w:t>
            </w:r>
            <w:r w:rsidR="002A2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«Веселые старты»</w:t>
            </w: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среди команд детских дошкольных учреждений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перетягиванию каната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 кросс среди обучающихся в учреждениях образования района</w:t>
            </w:r>
            <w:proofErr w:type="gramEnd"/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легкоатлетическому кроссу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Районное мероприятие, посвященное Международному Дню пожилых людей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 сентября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Советского района по волейболу среди команд производственных коллективов и бюджетных организаций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 октября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волейболу среди женских команд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 октября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волейболу среди мужских команд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19-21 октября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Мероприятие, посвященное </w:t>
            </w: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призывника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октября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Торжественное мероприятие, посвященное 100-летию ВЛКСМ 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октября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по настольному теннису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31 октября – 1 ноября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среди ветеранов по дартсу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 по настольному теннису в зачет открытой Спартакиады среди районов города Челябинска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ноября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Районное мероприятие, посвященное Российскому Дню матери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21 ноября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Военно-спортивный сбор «Уральская зарница 2018»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ноября, 24 ноября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Районное мероприятие, посвященное Международному Дню инвалидов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29 ноября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Акция, посвященная Всемирному Дню борьбы со </w:t>
            </w:r>
            <w:proofErr w:type="spellStart"/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СПИДом</w:t>
            </w:r>
            <w:proofErr w:type="spellEnd"/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декабря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этап городского открытого конкурса «Её величество женщина»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зимнего сезона. Лыжные гонки.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18 декабря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и обслуживание районного ледового городка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спортсменов по итогам года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 декабря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елка Главы Советского района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декабря</w:t>
            </w:r>
          </w:p>
        </w:tc>
      </w:tr>
      <w:tr w:rsidR="00764C67" w:rsidRPr="00300C2D" w:rsidTr="00764C67">
        <w:trPr>
          <w:cantSplit/>
        </w:trPr>
        <w:tc>
          <w:tcPr>
            <w:tcW w:w="567" w:type="dxa"/>
          </w:tcPr>
          <w:p w:rsidR="00764C67" w:rsidRPr="00764C67" w:rsidRDefault="00764C67" w:rsidP="00D47F58">
            <w:pPr>
              <w:numPr>
                <w:ilvl w:val="0"/>
                <w:numId w:val="10"/>
              </w:numPr>
              <w:tabs>
                <w:tab w:val="left" w:pos="519"/>
              </w:tabs>
              <w:spacing w:after="0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64C67" w:rsidRPr="00764C67" w:rsidRDefault="00764C67" w:rsidP="00D47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ледового городка </w:t>
            </w:r>
          </w:p>
        </w:tc>
        <w:tc>
          <w:tcPr>
            <w:tcW w:w="2551" w:type="dxa"/>
            <w:vAlign w:val="center"/>
          </w:tcPr>
          <w:p w:rsidR="00764C67" w:rsidRPr="00764C67" w:rsidRDefault="00764C67" w:rsidP="00D47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декабря</w:t>
            </w:r>
          </w:p>
        </w:tc>
      </w:tr>
    </w:tbl>
    <w:p w:rsidR="00BA0D25" w:rsidRPr="00300C2D" w:rsidRDefault="00BA0D25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5199" w:rsidRPr="00300C2D" w:rsidRDefault="00975199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5199" w:rsidRPr="00300C2D" w:rsidRDefault="00975199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5199" w:rsidRPr="00300C2D" w:rsidRDefault="00975199" w:rsidP="00D47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C2D">
        <w:rPr>
          <w:rFonts w:ascii="Times New Roman" w:hAnsi="Times New Roman" w:cs="Times New Roman"/>
          <w:sz w:val="24"/>
          <w:szCs w:val="24"/>
          <w:lang w:val="ru-RU"/>
        </w:rPr>
        <w:t>Заместитель Главы Советского района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484202"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C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84202" w:rsidRPr="00300C2D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="00192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202" w:rsidRPr="00300C2D">
        <w:rPr>
          <w:rFonts w:ascii="Times New Roman" w:hAnsi="Times New Roman" w:cs="Times New Roman"/>
          <w:sz w:val="24"/>
          <w:szCs w:val="24"/>
          <w:lang w:val="ru-RU"/>
        </w:rPr>
        <w:t>В. Астахова</w:t>
      </w:r>
    </w:p>
    <w:sectPr w:rsidR="00975199" w:rsidRPr="00300C2D" w:rsidSect="00975199">
      <w:footerReference w:type="default" r:id="rId10"/>
      <w:pgSz w:w="11906" w:h="16838"/>
      <w:pgMar w:top="567" w:right="567" w:bottom="567" w:left="1701" w:header="6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90" w:rsidRDefault="00F94290" w:rsidP="00975199">
      <w:pPr>
        <w:spacing w:after="0" w:line="240" w:lineRule="auto"/>
      </w:pPr>
      <w:r>
        <w:separator/>
      </w:r>
    </w:p>
  </w:endnote>
  <w:endnote w:type="continuationSeparator" w:id="1">
    <w:p w:rsidR="00F94290" w:rsidRDefault="00F94290" w:rsidP="0097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F8" w:rsidRDefault="00716A60" w:rsidP="009E58F8">
    <w:pPr>
      <w:pStyle w:val="af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30.01.2018 № 40/</w:t>
    </w:r>
    <w:r>
      <w:rPr>
        <w:rFonts w:ascii="Arial" w:hAnsi="Arial" w:cs="Arial"/>
        <w:sz w:val="12"/>
        <w:szCs w:val="12"/>
        <w:lang w:val="ru-RU"/>
      </w:rPr>
      <w:t>2</w:t>
    </w:r>
    <w:r w:rsidR="009E58F8">
      <w:rPr>
        <w:rFonts w:ascii="Arial" w:hAnsi="Arial" w:cs="Arial"/>
        <w:sz w:val="12"/>
        <w:szCs w:val="12"/>
      </w:rPr>
      <w:tab/>
    </w:r>
    <w:r w:rsidR="009E58F8">
      <w:rPr>
        <w:rFonts w:ascii="Arial" w:hAnsi="Arial" w:cs="Arial"/>
        <w:sz w:val="12"/>
        <w:szCs w:val="12"/>
      </w:rPr>
      <w:tab/>
      <w:t xml:space="preserve">  SR1s40r0</w:t>
    </w:r>
    <w:r>
      <w:rPr>
        <w:rFonts w:ascii="Arial" w:hAnsi="Arial" w:cs="Arial"/>
        <w:sz w:val="12"/>
        <w:szCs w:val="12"/>
        <w:lang w:val="ru-RU"/>
      </w:rPr>
      <w:t>2</w:t>
    </w:r>
    <w:r w:rsidR="009E58F8">
      <w:rPr>
        <w:rFonts w:ascii="Arial" w:hAnsi="Arial" w:cs="Arial"/>
        <w:sz w:val="12"/>
        <w:szCs w:val="12"/>
      </w:rPr>
      <w:t>p</w:t>
    </w:r>
  </w:p>
  <w:sdt>
    <w:sdtPr>
      <w:id w:val="31981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4290" w:rsidRPr="00975199" w:rsidRDefault="001400FC">
        <w:pPr>
          <w:pStyle w:val="af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51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290" w:rsidRPr="0097519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751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822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9751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94290" w:rsidRDefault="00F9429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90" w:rsidRDefault="00F94290" w:rsidP="00975199">
      <w:pPr>
        <w:spacing w:after="0" w:line="240" w:lineRule="auto"/>
      </w:pPr>
      <w:r>
        <w:separator/>
      </w:r>
    </w:p>
  </w:footnote>
  <w:footnote w:type="continuationSeparator" w:id="1">
    <w:p w:rsidR="00F94290" w:rsidRDefault="00F94290" w:rsidP="0097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A75"/>
    <w:multiLevelType w:val="hybridMultilevel"/>
    <w:tmpl w:val="096A6DFE"/>
    <w:lvl w:ilvl="0" w:tplc="DDA0CEB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BE4"/>
    <w:multiLevelType w:val="hybridMultilevel"/>
    <w:tmpl w:val="EC423694"/>
    <w:lvl w:ilvl="0" w:tplc="171E2F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641DF3"/>
    <w:multiLevelType w:val="hybridMultilevel"/>
    <w:tmpl w:val="E3DACEF2"/>
    <w:lvl w:ilvl="0" w:tplc="F61C21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471"/>
    <w:multiLevelType w:val="hybridMultilevel"/>
    <w:tmpl w:val="7A7E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8419D"/>
    <w:multiLevelType w:val="hybridMultilevel"/>
    <w:tmpl w:val="B54CDAE6"/>
    <w:lvl w:ilvl="0" w:tplc="F5FE96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43F0"/>
    <w:multiLevelType w:val="hybridMultilevel"/>
    <w:tmpl w:val="8988B8F0"/>
    <w:lvl w:ilvl="0" w:tplc="7B04D4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32D4"/>
    <w:multiLevelType w:val="hybridMultilevel"/>
    <w:tmpl w:val="D5E41B26"/>
    <w:lvl w:ilvl="0" w:tplc="93CEF3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C0C3C"/>
    <w:multiLevelType w:val="hybridMultilevel"/>
    <w:tmpl w:val="4726FC00"/>
    <w:lvl w:ilvl="0" w:tplc="37EA8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04A6225"/>
    <w:multiLevelType w:val="hybridMultilevel"/>
    <w:tmpl w:val="617C5494"/>
    <w:lvl w:ilvl="0" w:tplc="DFDA5034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DA0CEB6">
      <w:start w:val="1"/>
      <w:numFmt w:val="decimal"/>
      <w:lvlText w:val="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C62E52A0">
      <w:start w:val="7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713ED28E">
      <w:start w:val="25"/>
      <w:numFmt w:val="decimal"/>
      <w:lvlText w:val="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 w:tplc="14789672">
      <w:start w:val="26"/>
      <w:numFmt w:val="decimal"/>
      <w:lvlText w:val="%5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 w:tplc="42DA38F6">
      <w:start w:val="27"/>
      <w:numFmt w:val="decimal"/>
      <w:lvlText w:val="%6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C776CF"/>
    <w:multiLevelType w:val="hybridMultilevel"/>
    <w:tmpl w:val="7C66B856"/>
    <w:lvl w:ilvl="0" w:tplc="547A1F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37CFA"/>
    <w:multiLevelType w:val="hybridMultilevel"/>
    <w:tmpl w:val="E6063082"/>
    <w:lvl w:ilvl="0" w:tplc="E0A0FB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A7D57"/>
    <w:multiLevelType w:val="hybridMultilevel"/>
    <w:tmpl w:val="3F7E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44F"/>
    <w:rsid w:val="00044B2D"/>
    <w:rsid w:val="00050822"/>
    <w:rsid w:val="000877D4"/>
    <w:rsid w:val="000B6FBC"/>
    <w:rsid w:val="00105438"/>
    <w:rsid w:val="001400FC"/>
    <w:rsid w:val="0019296C"/>
    <w:rsid w:val="001A6C21"/>
    <w:rsid w:val="001B3339"/>
    <w:rsid w:val="00234021"/>
    <w:rsid w:val="0023785B"/>
    <w:rsid w:val="0026318A"/>
    <w:rsid w:val="0026574A"/>
    <w:rsid w:val="002810D7"/>
    <w:rsid w:val="00287512"/>
    <w:rsid w:val="002A2BEE"/>
    <w:rsid w:val="002D5B6D"/>
    <w:rsid w:val="00300C2D"/>
    <w:rsid w:val="00340676"/>
    <w:rsid w:val="00392B9F"/>
    <w:rsid w:val="004217D2"/>
    <w:rsid w:val="0046295D"/>
    <w:rsid w:val="00484202"/>
    <w:rsid w:val="005100BF"/>
    <w:rsid w:val="00517123"/>
    <w:rsid w:val="00536166"/>
    <w:rsid w:val="005D0707"/>
    <w:rsid w:val="005D6117"/>
    <w:rsid w:val="0067168C"/>
    <w:rsid w:val="00687045"/>
    <w:rsid w:val="006D5D51"/>
    <w:rsid w:val="006E1141"/>
    <w:rsid w:val="006E1785"/>
    <w:rsid w:val="00704F73"/>
    <w:rsid w:val="00716A60"/>
    <w:rsid w:val="00726FAF"/>
    <w:rsid w:val="00764C67"/>
    <w:rsid w:val="007B462D"/>
    <w:rsid w:val="007F4D3D"/>
    <w:rsid w:val="008821B6"/>
    <w:rsid w:val="008D6B5D"/>
    <w:rsid w:val="00975199"/>
    <w:rsid w:val="0097793F"/>
    <w:rsid w:val="00986750"/>
    <w:rsid w:val="009B3A43"/>
    <w:rsid w:val="009C2A6D"/>
    <w:rsid w:val="009E0BEE"/>
    <w:rsid w:val="009E58F8"/>
    <w:rsid w:val="00A439CE"/>
    <w:rsid w:val="00A575A1"/>
    <w:rsid w:val="00A6224F"/>
    <w:rsid w:val="00A64754"/>
    <w:rsid w:val="00A75102"/>
    <w:rsid w:val="00AC40E1"/>
    <w:rsid w:val="00B67916"/>
    <w:rsid w:val="00B67B6F"/>
    <w:rsid w:val="00BA0D25"/>
    <w:rsid w:val="00BA757A"/>
    <w:rsid w:val="00BB26EE"/>
    <w:rsid w:val="00C32FFA"/>
    <w:rsid w:val="00CC4157"/>
    <w:rsid w:val="00CC6B57"/>
    <w:rsid w:val="00CE744F"/>
    <w:rsid w:val="00D164C2"/>
    <w:rsid w:val="00D47F58"/>
    <w:rsid w:val="00DD5B89"/>
    <w:rsid w:val="00E03566"/>
    <w:rsid w:val="00E65980"/>
    <w:rsid w:val="00E93235"/>
    <w:rsid w:val="00EB0E53"/>
    <w:rsid w:val="00EE6486"/>
    <w:rsid w:val="00F94290"/>
    <w:rsid w:val="00FF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51"/>
  </w:style>
  <w:style w:type="paragraph" w:styleId="1">
    <w:name w:val="heading 1"/>
    <w:basedOn w:val="a"/>
    <w:next w:val="a"/>
    <w:link w:val="10"/>
    <w:uiPriority w:val="9"/>
    <w:qFormat/>
    <w:rsid w:val="006D5D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D5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5D5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D5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5D5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5D5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5D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D5D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5D5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5D5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5D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5D5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5D5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D5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5D51"/>
    <w:rPr>
      <w:b/>
      <w:bCs/>
    </w:rPr>
  </w:style>
  <w:style w:type="character" w:styleId="a8">
    <w:name w:val="Emphasis"/>
    <w:uiPriority w:val="20"/>
    <w:qFormat/>
    <w:rsid w:val="006D5D5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5D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D5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5D5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D5D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D5D51"/>
    <w:rPr>
      <w:i/>
      <w:iCs/>
    </w:rPr>
  </w:style>
  <w:style w:type="character" w:styleId="ad">
    <w:name w:val="Subtle Emphasis"/>
    <w:uiPriority w:val="19"/>
    <w:qFormat/>
    <w:rsid w:val="006D5D51"/>
    <w:rPr>
      <w:i/>
      <w:iCs/>
    </w:rPr>
  </w:style>
  <w:style w:type="character" w:styleId="ae">
    <w:name w:val="Intense Emphasis"/>
    <w:uiPriority w:val="21"/>
    <w:qFormat/>
    <w:rsid w:val="006D5D5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D5D51"/>
    <w:rPr>
      <w:smallCaps/>
    </w:rPr>
  </w:style>
  <w:style w:type="character" w:styleId="af0">
    <w:name w:val="Intense Reference"/>
    <w:uiPriority w:val="32"/>
    <w:qFormat/>
    <w:rsid w:val="006D5D51"/>
    <w:rPr>
      <w:b/>
      <w:bCs/>
      <w:smallCaps/>
    </w:rPr>
  </w:style>
  <w:style w:type="character" w:styleId="af1">
    <w:name w:val="Book Title"/>
    <w:basedOn w:val="a0"/>
    <w:uiPriority w:val="33"/>
    <w:qFormat/>
    <w:rsid w:val="006D5D5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5D51"/>
    <w:pPr>
      <w:outlineLvl w:val="9"/>
    </w:pPr>
  </w:style>
  <w:style w:type="paragraph" w:styleId="af3">
    <w:name w:val="Normal (Web)"/>
    <w:basedOn w:val="a"/>
    <w:uiPriority w:val="99"/>
    <w:unhideWhenUsed/>
    <w:rsid w:val="00CE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CE744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6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91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9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75199"/>
  </w:style>
  <w:style w:type="paragraph" w:styleId="af9">
    <w:name w:val="footer"/>
    <w:basedOn w:val="a"/>
    <w:link w:val="afa"/>
    <w:uiPriority w:val="99"/>
    <w:unhideWhenUsed/>
    <w:rsid w:val="009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75199"/>
  </w:style>
  <w:style w:type="paragraph" w:customStyle="1" w:styleId="210">
    <w:name w:val="Основной текст с отступом 21"/>
    <w:basedOn w:val="a"/>
    <w:rsid w:val="008D6B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ru-RU" w:eastAsia="ar-SA" w:bidi="ar-SA"/>
    </w:rPr>
  </w:style>
  <w:style w:type="table" w:styleId="afb">
    <w:name w:val="Table Grid"/>
    <w:basedOn w:val="a1"/>
    <w:uiPriority w:val="59"/>
    <w:rsid w:val="00D47F58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мероприятий по направлению "Культура"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dLbls>
          <c:showVal val="1"/>
        </c:dLbls>
        <c:overlap val="-25"/>
        <c:axId val="88094976"/>
        <c:axId val="88104960"/>
      </c:barChart>
      <c:catAx>
        <c:axId val="88094976"/>
        <c:scaling>
          <c:orientation val="minMax"/>
        </c:scaling>
        <c:axPos val="b"/>
        <c:numFmt formatCode="General" sourceLinked="1"/>
        <c:majorTickMark val="none"/>
        <c:tickLblPos val="nextTo"/>
        <c:crossAx val="88104960"/>
        <c:crosses val="autoZero"/>
        <c:auto val="1"/>
        <c:lblAlgn val="ctr"/>
        <c:lblOffset val="100"/>
      </c:catAx>
      <c:valAx>
        <c:axId val="881049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8094976"/>
        <c:crosses val="autoZero"/>
        <c:crossBetween val="between"/>
        <c:majorUnit val="5"/>
      </c:valAx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мероприятий по направлению "Физическая культура и спорт"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34</c:v>
                </c:pt>
                <c:pt idx="2">
                  <c:v>34</c:v>
                </c:pt>
              </c:numCache>
            </c:numRef>
          </c:val>
        </c:ser>
        <c:dLbls>
          <c:showVal val="1"/>
        </c:dLbls>
        <c:overlap val="-25"/>
        <c:axId val="88140416"/>
        <c:axId val="40501632"/>
      </c:barChart>
      <c:catAx>
        <c:axId val="88140416"/>
        <c:scaling>
          <c:orientation val="minMax"/>
        </c:scaling>
        <c:axPos val="b"/>
        <c:numFmt formatCode="General" sourceLinked="1"/>
        <c:majorTickMark val="none"/>
        <c:tickLblPos val="nextTo"/>
        <c:crossAx val="40501632"/>
        <c:crosses val="autoZero"/>
        <c:auto val="1"/>
        <c:lblAlgn val="ctr"/>
        <c:lblOffset val="100"/>
      </c:catAx>
      <c:valAx>
        <c:axId val="405016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8140416"/>
        <c:crosses val="autoZero"/>
        <c:crossBetween val="between"/>
        <c:majorUnit val="5"/>
      </c:valAx>
      <c:spPr>
        <a:noFill/>
      </c:spPr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мероприятий по направлению "Молодежная политика"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overlap val="-25"/>
        <c:axId val="40536704"/>
        <c:axId val="40542592"/>
      </c:barChart>
      <c:catAx>
        <c:axId val="40536704"/>
        <c:scaling>
          <c:orientation val="minMax"/>
        </c:scaling>
        <c:axPos val="b"/>
        <c:numFmt formatCode="General" sourceLinked="1"/>
        <c:majorTickMark val="none"/>
        <c:tickLblPos val="nextTo"/>
        <c:crossAx val="40542592"/>
        <c:crosses val="autoZero"/>
        <c:auto val="1"/>
        <c:lblAlgn val="ctr"/>
        <c:lblOffset val="100"/>
      </c:catAx>
      <c:valAx>
        <c:axId val="405425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40536704"/>
        <c:crosses val="autoZero"/>
        <c:crossBetween val="between"/>
        <c:majorUnit val="5"/>
      </c:val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DryahlovaTN</dc:creator>
  <cp:lastModifiedBy>ЮристСДСР</cp:lastModifiedBy>
  <cp:revision>11</cp:revision>
  <cp:lastPrinted>2018-01-19T09:32:00Z</cp:lastPrinted>
  <dcterms:created xsi:type="dcterms:W3CDTF">2018-01-22T08:55:00Z</dcterms:created>
  <dcterms:modified xsi:type="dcterms:W3CDTF">2018-01-31T08:59:00Z</dcterms:modified>
</cp:coreProperties>
</file>