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68" w:rsidRPr="002E7D28" w:rsidRDefault="008A1EC1" w:rsidP="00EA0BDD">
      <w:pPr>
        <w:ind w:left="-426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48pt;height:57.75pt;visibility:visible">
            <v:imagedata r:id="rId7" o:title=""/>
          </v:shape>
        </w:pict>
      </w:r>
    </w:p>
    <w:p w:rsidR="00446C68" w:rsidRPr="004B61E7" w:rsidRDefault="00446C68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Pr="002E7D28">
        <w:rPr>
          <w:caps w:val="0"/>
          <w:sz w:val="24"/>
          <w:szCs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446C68" w:rsidRPr="001809F7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46C68" w:rsidRPr="00C65846" w:rsidRDefault="00446C68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A276FC" w:rsidRPr="00A67EAB" w:rsidRDefault="00446C68" w:rsidP="004B61E7">
      <w:pPr>
        <w:rPr>
          <w:rFonts w:ascii="Times New Roman" w:hAnsi="Times New Roman" w:cs="Times New Roman"/>
          <w:b/>
          <w:bCs/>
          <w:i/>
          <w:sz w:val="26"/>
          <w:szCs w:val="26"/>
          <w:lang w:val="en-US"/>
        </w:rPr>
      </w:pPr>
      <w:r w:rsidRPr="004B61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="00A276FC" w:rsidRPr="00121E5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276FC" w:rsidRPr="00121E5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276FC" w:rsidRPr="00121E5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276FC" w:rsidRPr="00121E5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276FC" w:rsidRPr="00121E5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446C68" w:rsidRPr="00715AF3" w:rsidRDefault="00446C68" w:rsidP="00A276F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15AF3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715AF3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446C68" w:rsidRPr="00715AF3" w:rsidRDefault="00A276FC" w:rsidP="00A276F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15AF3">
        <w:rPr>
          <w:rFonts w:ascii="Times New Roman" w:hAnsi="Times New Roman" w:cs="Times New Roman"/>
          <w:sz w:val="26"/>
          <w:szCs w:val="26"/>
        </w:rPr>
        <w:t>26.02.2019</w:t>
      </w:r>
      <w:r w:rsidR="00446C68" w:rsidRPr="00715AF3">
        <w:rPr>
          <w:rFonts w:ascii="Times New Roman" w:hAnsi="Times New Roman" w:cs="Times New Roman"/>
          <w:sz w:val="26"/>
          <w:szCs w:val="26"/>
        </w:rPr>
        <w:tab/>
      </w:r>
      <w:r w:rsidR="00446C68" w:rsidRPr="00715AF3">
        <w:rPr>
          <w:rFonts w:ascii="Times New Roman" w:hAnsi="Times New Roman" w:cs="Times New Roman"/>
          <w:sz w:val="26"/>
          <w:szCs w:val="26"/>
        </w:rPr>
        <w:tab/>
      </w:r>
      <w:r w:rsidR="00446C68" w:rsidRPr="00715AF3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446C68" w:rsidRPr="00715AF3">
        <w:rPr>
          <w:rFonts w:ascii="Times New Roman" w:hAnsi="Times New Roman" w:cs="Times New Roman"/>
          <w:sz w:val="26"/>
          <w:szCs w:val="26"/>
        </w:rPr>
        <w:tab/>
      </w:r>
      <w:r w:rsidR="00446C68" w:rsidRPr="00715AF3">
        <w:rPr>
          <w:rFonts w:ascii="Times New Roman" w:hAnsi="Times New Roman" w:cs="Times New Roman"/>
          <w:sz w:val="26"/>
          <w:szCs w:val="26"/>
        </w:rPr>
        <w:tab/>
      </w:r>
      <w:r w:rsidR="00446C68" w:rsidRPr="00715AF3">
        <w:rPr>
          <w:rFonts w:ascii="Times New Roman" w:hAnsi="Times New Roman" w:cs="Times New Roman"/>
          <w:sz w:val="26"/>
          <w:szCs w:val="26"/>
        </w:rPr>
        <w:tab/>
      </w:r>
      <w:r w:rsidR="00446C68" w:rsidRPr="00715AF3">
        <w:rPr>
          <w:rFonts w:ascii="Times New Roman" w:hAnsi="Times New Roman" w:cs="Times New Roman"/>
          <w:sz w:val="26"/>
          <w:szCs w:val="26"/>
        </w:rPr>
        <w:tab/>
      </w:r>
      <w:r w:rsidR="00446C68" w:rsidRPr="00715AF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A0BDD" w:rsidRPr="00715AF3">
        <w:rPr>
          <w:rFonts w:ascii="Times New Roman" w:hAnsi="Times New Roman" w:cs="Times New Roman"/>
          <w:sz w:val="26"/>
          <w:szCs w:val="26"/>
        </w:rPr>
        <w:t xml:space="preserve">    </w:t>
      </w:r>
      <w:r w:rsidR="00446C68" w:rsidRPr="00715AF3">
        <w:rPr>
          <w:rFonts w:ascii="Times New Roman" w:hAnsi="Times New Roman" w:cs="Times New Roman"/>
          <w:sz w:val="26"/>
          <w:szCs w:val="26"/>
        </w:rPr>
        <w:t xml:space="preserve"> </w:t>
      </w:r>
      <w:r w:rsidR="00EA0BDD" w:rsidRPr="00715AF3">
        <w:rPr>
          <w:rFonts w:ascii="Times New Roman" w:hAnsi="Times New Roman" w:cs="Times New Roman"/>
          <w:sz w:val="26"/>
          <w:szCs w:val="26"/>
        </w:rPr>
        <w:t xml:space="preserve">  </w:t>
      </w:r>
      <w:r w:rsidR="00446C68" w:rsidRPr="00715AF3">
        <w:rPr>
          <w:rFonts w:ascii="Times New Roman" w:hAnsi="Times New Roman" w:cs="Times New Roman"/>
          <w:sz w:val="26"/>
          <w:szCs w:val="26"/>
        </w:rPr>
        <w:t xml:space="preserve"> </w:t>
      </w:r>
      <w:r w:rsidR="0008139A" w:rsidRPr="00715AF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46C68" w:rsidRPr="00715AF3">
        <w:rPr>
          <w:rFonts w:ascii="Times New Roman" w:hAnsi="Times New Roman" w:cs="Times New Roman"/>
          <w:sz w:val="26"/>
          <w:szCs w:val="26"/>
        </w:rPr>
        <w:t xml:space="preserve">№ </w:t>
      </w:r>
      <w:r w:rsidRPr="00715AF3">
        <w:rPr>
          <w:rFonts w:ascii="Times New Roman" w:hAnsi="Times New Roman" w:cs="Times New Roman"/>
          <w:sz w:val="26"/>
          <w:szCs w:val="26"/>
        </w:rPr>
        <w:t>54</w:t>
      </w:r>
      <w:r w:rsidR="00EA0BDD" w:rsidRPr="00715AF3">
        <w:rPr>
          <w:rFonts w:ascii="Times New Roman" w:hAnsi="Times New Roman" w:cs="Times New Roman"/>
          <w:sz w:val="26"/>
          <w:szCs w:val="26"/>
        </w:rPr>
        <w:t>/</w:t>
      </w:r>
      <w:r w:rsidR="00B16FAA">
        <w:rPr>
          <w:rFonts w:ascii="Times New Roman" w:hAnsi="Times New Roman" w:cs="Times New Roman"/>
          <w:sz w:val="26"/>
          <w:szCs w:val="26"/>
        </w:rPr>
        <w:t>8</w:t>
      </w:r>
    </w:p>
    <w:p w:rsidR="00F823F7" w:rsidRPr="00715AF3" w:rsidRDefault="00F823F7" w:rsidP="00EA0B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6"/>
      </w:tblGrid>
      <w:tr w:rsidR="005A2380" w:rsidRPr="00715AF3" w:rsidTr="005C07E0">
        <w:tc>
          <w:tcPr>
            <w:tcW w:w="4786" w:type="dxa"/>
          </w:tcPr>
          <w:p w:rsidR="005A2380" w:rsidRPr="00715AF3" w:rsidRDefault="005A2380" w:rsidP="00C14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AF3">
              <w:rPr>
                <w:rFonts w:ascii="Times New Roman" w:hAnsi="Times New Roman" w:cs="Times New Roman"/>
                <w:sz w:val="26"/>
                <w:szCs w:val="26"/>
              </w:rPr>
              <w:t xml:space="preserve">О присвоении </w:t>
            </w:r>
            <w:r w:rsidR="00C1464B">
              <w:rPr>
                <w:rFonts w:ascii="Times New Roman" w:hAnsi="Times New Roman" w:cs="Times New Roman"/>
                <w:sz w:val="26"/>
                <w:szCs w:val="26"/>
              </w:rPr>
              <w:t>Карманову В. Ю</w:t>
            </w:r>
            <w:r w:rsidR="00BB5C85" w:rsidRPr="00715A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15AF3">
              <w:rPr>
                <w:rFonts w:ascii="Times New Roman" w:hAnsi="Times New Roman" w:cs="Times New Roman"/>
                <w:sz w:val="26"/>
                <w:szCs w:val="26"/>
              </w:rPr>
              <w:t xml:space="preserve">  звания «Почетный гражданин Советского района города Челябинска»</w:t>
            </w:r>
          </w:p>
        </w:tc>
      </w:tr>
    </w:tbl>
    <w:p w:rsidR="005A2380" w:rsidRPr="00715AF3" w:rsidRDefault="005A2380" w:rsidP="00EA0B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C68" w:rsidRPr="00715AF3" w:rsidRDefault="00446C68" w:rsidP="00D91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5AF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Совета депутатов Советского района от 28.03.2017 № 31/2 «Об утверждении Положения о присвоении звания «Почетный гражданин Советского района города Челябинска», </w:t>
      </w:r>
      <w:r w:rsidRPr="00715AF3">
        <w:rPr>
          <w:rFonts w:ascii="Times New Roman" w:hAnsi="Times New Roman" w:cs="Times New Roman"/>
          <w:sz w:val="26"/>
          <w:szCs w:val="26"/>
        </w:rPr>
        <w:t>протокол</w:t>
      </w:r>
      <w:r w:rsidR="005A2380" w:rsidRPr="00715AF3">
        <w:rPr>
          <w:rFonts w:ascii="Times New Roman" w:hAnsi="Times New Roman" w:cs="Times New Roman"/>
          <w:sz w:val="26"/>
          <w:szCs w:val="26"/>
        </w:rPr>
        <w:t>ом</w:t>
      </w:r>
      <w:r w:rsidRPr="00715AF3">
        <w:rPr>
          <w:rFonts w:ascii="Times New Roman" w:hAnsi="Times New Roman" w:cs="Times New Roman"/>
          <w:sz w:val="26"/>
          <w:szCs w:val="26"/>
        </w:rPr>
        <w:t xml:space="preserve"> комиссии по рассмотрению ходатайств о присвоении звания «Почетный гражданин Советского района города Челябинска» от</w:t>
      </w:r>
      <w:r w:rsidR="00121E5C" w:rsidRPr="00715AF3">
        <w:rPr>
          <w:rFonts w:ascii="Times New Roman" w:hAnsi="Times New Roman" w:cs="Times New Roman"/>
          <w:sz w:val="26"/>
          <w:szCs w:val="26"/>
        </w:rPr>
        <w:t xml:space="preserve"> 06.02.2019</w:t>
      </w:r>
      <w:r w:rsidRPr="00715AF3">
        <w:rPr>
          <w:rFonts w:ascii="Times New Roman" w:hAnsi="Times New Roman" w:cs="Times New Roman"/>
          <w:sz w:val="26"/>
          <w:szCs w:val="26"/>
        </w:rPr>
        <w:t>, Уставом Сове</w:t>
      </w:r>
      <w:r w:rsidR="00F823F7" w:rsidRPr="00715AF3">
        <w:rPr>
          <w:rFonts w:ascii="Times New Roman" w:hAnsi="Times New Roman" w:cs="Times New Roman"/>
          <w:sz w:val="26"/>
          <w:szCs w:val="26"/>
        </w:rPr>
        <w:t xml:space="preserve">тского района </w:t>
      </w:r>
      <w:r w:rsidR="00721931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446C68" w:rsidRPr="00715AF3" w:rsidRDefault="00446C68" w:rsidP="00E05DC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A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56E0A" w:rsidRPr="00715AF3" w:rsidRDefault="00556E0A" w:rsidP="00556E0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15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715A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AF3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715A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556E0A" w:rsidRPr="00715AF3" w:rsidRDefault="00556E0A" w:rsidP="00556E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15AF3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715A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A6430A" w:rsidRPr="00715AF3" w:rsidRDefault="00A6430A" w:rsidP="00556E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C68" w:rsidRPr="00715AF3" w:rsidRDefault="00446C68" w:rsidP="009E60C6">
      <w:pPr>
        <w:pStyle w:val="ConsPlusTitle"/>
        <w:numPr>
          <w:ilvl w:val="0"/>
          <w:numId w:val="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15AF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Присвоить звание </w:t>
      </w:r>
      <w:r w:rsidR="005A2380" w:rsidRPr="00715AF3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715AF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Почетный гражданин Советского района </w:t>
      </w:r>
      <w:r w:rsidR="00D87DB2" w:rsidRPr="00715AF3"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r w:rsidRPr="00715AF3">
        <w:rPr>
          <w:rFonts w:ascii="Times New Roman" w:hAnsi="Times New Roman" w:cs="Times New Roman"/>
          <w:b w:val="0"/>
          <w:bCs w:val="0"/>
          <w:sz w:val="26"/>
          <w:szCs w:val="26"/>
        </w:rPr>
        <w:t>орода Челябинска</w:t>
      </w:r>
      <w:r w:rsidR="005A2380" w:rsidRPr="00715AF3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Pr="00715AF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1464B">
        <w:rPr>
          <w:rFonts w:ascii="Times New Roman" w:hAnsi="Times New Roman" w:cs="Times New Roman"/>
          <w:b w:val="0"/>
          <w:bCs w:val="0"/>
          <w:sz w:val="26"/>
          <w:szCs w:val="26"/>
        </w:rPr>
        <w:t>Карманову В</w:t>
      </w:r>
      <w:r w:rsidR="00E81FEB">
        <w:rPr>
          <w:rFonts w:ascii="Times New Roman" w:hAnsi="Times New Roman" w:cs="Times New Roman"/>
          <w:b w:val="0"/>
          <w:bCs w:val="0"/>
          <w:sz w:val="26"/>
          <w:szCs w:val="26"/>
        </w:rPr>
        <w:t>ячеславу</w:t>
      </w:r>
      <w:r w:rsidR="00C1464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Ю</w:t>
      </w:r>
      <w:r w:rsidR="00E81FEB">
        <w:rPr>
          <w:rFonts w:ascii="Times New Roman" w:hAnsi="Times New Roman" w:cs="Times New Roman"/>
          <w:b w:val="0"/>
          <w:bCs w:val="0"/>
          <w:sz w:val="26"/>
          <w:szCs w:val="26"/>
        </w:rPr>
        <w:t>рьевичу</w:t>
      </w:r>
      <w:r w:rsidRPr="00715AF3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446C68" w:rsidRPr="00715AF3" w:rsidRDefault="00446C68" w:rsidP="009E60C6">
      <w:pPr>
        <w:pStyle w:val="ConsPlusTitle"/>
        <w:numPr>
          <w:ilvl w:val="0"/>
          <w:numId w:val="2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15AF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Советского района занести имя почетного </w:t>
      </w:r>
      <w:proofErr w:type="gramStart"/>
      <w:r w:rsidRPr="00715AF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гражданина Советского района города Челябинска </w:t>
      </w:r>
      <w:r w:rsidR="00C1464B">
        <w:rPr>
          <w:rFonts w:ascii="Times New Roman" w:hAnsi="Times New Roman" w:cs="Times New Roman"/>
          <w:b w:val="0"/>
          <w:bCs w:val="0"/>
          <w:sz w:val="26"/>
          <w:szCs w:val="26"/>
        </w:rPr>
        <w:t>Карманова</w:t>
      </w:r>
      <w:proofErr w:type="gramEnd"/>
      <w:r w:rsidR="00C1464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В. Ю.</w:t>
      </w:r>
      <w:r w:rsidRPr="00715AF3">
        <w:rPr>
          <w:b w:val="0"/>
          <w:bCs w:val="0"/>
          <w:sz w:val="26"/>
          <w:szCs w:val="26"/>
        </w:rPr>
        <w:t xml:space="preserve"> </w:t>
      </w:r>
      <w:r w:rsidRPr="00715AF3">
        <w:rPr>
          <w:rFonts w:ascii="Times New Roman" w:hAnsi="Times New Roman" w:cs="Times New Roman"/>
          <w:b w:val="0"/>
          <w:bCs w:val="0"/>
          <w:sz w:val="26"/>
          <w:szCs w:val="26"/>
        </w:rPr>
        <w:t>в книгу удостоенных звания «Почетный гражданин Советского района города Челябинска» и на Доску почета Советского района города Челябинска в хронологическом порядке.</w:t>
      </w:r>
    </w:p>
    <w:p w:rsidR="00446C68" w:rsidRPr="00715AF3" w:rsidRDefault="00446C68" w:rsidP="009E60C6">
      <w:pPr>
        <w:pStyle w:val="a6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AF3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Ответственность  за  исполнение  настоящего решения возложить на </w:t>
      </w:r>
      <w:r w:rsidRPr="00715AF3">
        <w:rPr>
          <w:rFonts w:ascii="Times New Roman" w:hAnsi="Times New Roman" w:cs="Times New Roman"/>
          <w:sz w:val="26"/>
          <w:szCs w:val="26"/>
        </w:rPr>
        <w:t>Главу</w:t>
      </w:r>
      <w:r w:rsidRPr="00715A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5AF3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D935F4" w:rsidRPr="00715AF3">
        <w:rPr>
          <w:rFonts w:ascii="Times New Roman" w:hAnsi="Times New Roman" w:cs="Times New Roman"/>
          <w:sz w:val="26"/>
          <w:szCs w:val="26"/>
        </w:rPr>
        <w:t xml:space="preserve">В. Е. </w:t>
      </w:r>
      <w:r w:rsidR="00913D49" w:rsidRPr="00715AF3">
        <w:rPr>
          <w:rFonts w:ascii="Times New Roman" w:hAnsi="Times New Roman" w:cs="Times New Roman"/>
          <w:sz w:val="26"/>
          <w:szCs w:val="26"/>
        </w:rPr>
        <w:t xml:space="preserve">Макарова </w:t>
      </w:r>
      <w:r w:rsidRPr="00715AF3">
        <w:rPr>
          <w:rFonts w:ascii="Times New Roman" w:hAnsi="Times New Roman" w:cs="Times New Roman"/>
          <w:sz w:val="26"/>
          <w:szCs w:val="26"/>
        </w:rPr>
        <w:t xml:space="preserve">и </w:t>
      </w:r>
      <w:r w:rsidRPr="00715AF3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Председателя Совета депутатов Советского района </w:t>
      </w:r>
      <w:r w:rsidR="00D935F4" w:rsidRPr="00715AF3">
        <w:rPr>
          <w:rFonts w:ascii="Times New Roman" w:hAnsi="Times New Roman" w:cs="Times New Roman"/>
          <w:color w:val="000000"/>
          <w:sz w:val="26"/>
          <w:szCs w:val="26"/>
        </w:rPr>
        <w:t xml:space="preserve">  А. Н. </w:t>
      </w:r>
      <w:proofErr w:type="spellStart"/>
      <w:r w:rsidR="00913D49" w:rsidRPr="00715AF3">
        <w:rPr>
          <w:rFonts w:ascii="Times New Roman" w:hAnsi="Times New Roman" w:cs="Times New Roman"/>
          <w:color w:val="000000"/>
          <w:sz w:val="26"/>
          <w:szCs w:val="26"/>
        </w:rPr>
        <w:t>Локоцкова</w:t>
      </w:r>
      <w:proofErr w:type="spellEnd"/>
      <w:r w:rsidR="005A2380" w:rsidRPr="00715AF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46C68" w:rsidRPr="00715AF3" w:rsidRDefault="00446C68" w:rsidP="009E60C6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AF3">
        <w:rPr>
          <w:rFonts w:ascii="Times New Roman" w:hAnsi="Times New Roman" w:cs="Times New Roman"/>
          <w:sz w:val="26"/>
          <w:szCs w:val="26"/>
        </w:rPr>
        <w:t xml:space="preserve"> Контроль исполнения настоящего решения поручить </w:t>
      </w:r>
      <w:r w:rsidR="00D935F4" w:rsidRPr="00715AF3">
        <w:rPr>
          <w:rFonts w:ascii="Times New Roman" w:hAnsi="Times New Roman" w:cs="Times New Roman"/>
          <w:sz w:val="26"/>
          <w:szCs w:val="26"/>
        </w:rPr>
        <w:t>п</w:t>
      </w:r>
      <w:r w:rsidRPr="00715AF3">
        <w:rPr>
          <w:rFonts w:ascii="Times New Roman" w:hAnsi="Times New Roman" w:cs="Times New Roman"/>
          <w:sz w:val="26"/>
          <w:szCs w:val="26"/>
        </w:rPr>
        <w:t xml:space="preserve">редседателю постоянной комиссии Совета депутатов Советского района по местному самоуправления, регламенту и этике  </w:t>
      </w:r>
      <w:r w:rsidR="00D935F4" w:rsidRPr="00715AF3">
        <w:rPr>
          <w:rFonts w:ascii="Times New Roman" w:hAnsi="Times New Roman" w:cs="Times New Roman"/>
          <w:sz w:val="26"/>
          <w:szCs w:val="26"/>
        </w:rPr>
        <w:t xml:space="preserve">С. В. </w:t>
      </w:r>
      <w:r w:rsidRPr="00715AF3">
        <w:rPr>
          <w:rFonts w:ascii="Times New Roman" w:hAnsi="Times New Roman" w:cs="Times New Roman"/>
          <w:sz w:val="26"/>
          <w:szCs w:val="26"/>
        </w:rPr>
        <w:t>Шумакову</w:t>
      </w:r>
      <w:r w:rsidR="00D935F4" w:rsidRPr="00715AF3">
        <w:rPr>
          <w:rFonts w:ascii="Times New Roman" w:hAnsi="Times New Roman" w:cs="Times New Roman"/>
          <w:sz w:val="26"/>
          <w:szCs w:val="26"/>
        </w:rPr>
        <w:t>.</w:t>
      </w:r>
      <w:r w:rsidR="005A2380" w:rsidRPr="00715A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49A5" w:rsidRPr="00545680" w:rsidRDefault="006F49A5" w:rsidP="006F49A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Pr="00545680">
        <w:rPr>
          <w:rFonts w:ascii="Times New Roman" w:hAnsi="Times New Roman" w:cs="Times New Roman"/>
          <w:sz w:val="26"/>
          <w:szCs w:val="26"/>
        </w:rPr>
        <w:t>Настоящее решение вступает</w:t>
      </w:r>
      <w:r>
        <w:rPr>
          <w:rFonts w:ascii="Times New Roman" w:hAnsi="Times New Roman" w:cs="Times New Roman"/>
          <w:sz w:val="26"/>
          <w:szCs w:val="26"/>
        </w:rPr>
        <w:t xml:space="preserve"> в силу со дня его официального о</w:t>
      </w:r>
      <w:r w:rsidRPr="00545680">
        <w:rPr>
          <w:rFonts w:ascii="Times New Roman" w:hAnsi="Times New Roman" w:cs="Times New Roman"/>
          <w:sz w:val="26"/>
          <w:szCs w:val="26"/>
        </w:rPr>
        <w:t>бнародования.</w:t>
      </w:r>
    </w:p>
    <w:p w:rsidR="00446C68" w:rsidRPr="00715AF3" w:rsidRDefault="00446C68" w:rsidP="006F49A5">
      <w:pPr>
        <w:pStyle w:val="a6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46C68" w:rsidRPr="00715AF3" w:rsidRDefault="00446C68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715AF3"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:rsidR="00446C68" w:rsidRPr="00715AF3" w:rsidRDefault="00446C68" w:rsidP="0086716E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715AF3">
        <w:rPr>
          <w:rFonts w:ascii="Times New Roman" w:hAnsi="Times New Roman" w:cs="Times New Roman"/>
          <w:color w:val="000000"/>
          <w:sz w:val="26"/>
          <w:szCs w:val="26"/>
        </w:rPr>
        <w:t>Советского района</w:t>
      </w:r>
      <w:r w:rsidRPr="00715AF3">
        <w:rPr>
          <w:rFonts w:ascii="Times New Roman" w:hAnsi="Times New Roman" w:cs="Times New Roman"/>
          <w:sz w:val="26"/>
          <w:szCs w:val="26"/>
        </w:rPr>
        <w:tab/>
      </w:r>
      <w:r w:rsidRPr="00715AF3">
        <w:rPr>
          <w:rFonts w:ascii="Times New Roman" w:hAnsi="Times New Roman" w:cs="Times New Roman"/>
          <w:sz w:val="26"/>
          <w:szCs w:val="26"/>
        </w:rPr>
        <w:tab/>
      </w:r>
      <w:bookmarkStart w:id="0" w:name="Par37"/>
      <w:bookmarkEnd w:id="0"/>
      <w:r w:rsidRPr="00715A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F823F7" w:rsidRPr="00715AF3">
        <w:rPr>
          <w:rFonts w:ascii="Times New Roman" w:hAnsi="Times New Roman" w:cs="Times New Roman"/>
          <w:sz w:val="26"/>
          <w:szCs w:val="26"/>
        </w:rPr>
        <w:t xml:space="preserve">      </w:t>
      </w:r>
      <w:r w:rsidR="005A2380" w:rsidRPr="00715AF3">
        <w:rPr>
          <w:rFonts w:ascii="Times New Roman" w:hAnsi="Times New Roman" w:cs="Times New Roman"/>
          <w:sz w:val="26"/>
          <w:szCs w:val="26"/>
        </w:rPr>
        <w:t xml:space="preserve"> </w:t>
      </w:r>
      <w:r w:rsidR="00F823F7" w:rsidRPr="00715AF3">
        <w:rPr>
          <w:rFonts w:ascii="Times New Roman" w:hAnsi="Times New Roman" w:cs="Times New Roman"/>
          <w:sz w:val="26"/>
          <w:szCs w:val="26"/>
        </w:rPr>
        <w:t xml:space="preserve">  </w:t>
      </w:r>
      <w:r w:rsidRPr="00715AF3">
        <w:rPr>
          <w:rFonts w:ascii="Times New Roman" w:hAnsi="Times New Roman" w:cs="Times New Roman"/>
          <w:sz w:val="26"/>
          <w:szCs w:val="26"/>
        </w:rPr>
        <w:t xml:space="preserve"> </w:t>
      </w:r>
      <w:r w:rsidR="00D935F4" w:rsidRPr="00715AF3">
        <w:rPr>
          <w:rFonts w:ascii="Times New Roman" w:hAnsi="Times New Roman" w:cs="Times New Roman"/>
          <w:b/>
          <w:sz w:val="26"/>
          <w:szCs w:val="26"/>
        </w:rPr>
        <w:t>А. Н.</w:t>
      </w:r>
      <w:r w:rsidR="00D935F4" w:rsidRPr="00715A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35F4" w:rsidRPr="00715AF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Локоцков</w:t>
      </w:r>
      <w:proofErr w:type="spellEnd"/>
    </w:p>
    <w:p w:rsidR="00446C68" w:rsidRPr="00715AF3" w:rsidRDefault="00446C68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46C68" w:rsidRPr="00715AF3" w:rsidRDefault="00446C68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62A9F" w:rsidRDefault="00446C68" w:rsidP="00AF4AB5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15AF3">
        <w:rPr>
          <w:rFonts w:ascii="Times New Roman" w:hAnsi="Times New Roman" w:cs="Times New Roman"/>
          <w:sz w:val="26"/>
          <w:szCs w:val="26"/>
        </w:rPr>
        <w:t>Глава Советского  района</w:t>
      </w:r>
      <w:r w:rsidRPr="00715AF3">
        <w:rPr>
          <w:rFonts w:ascii="Times New Roman" w:hAnsi="Times New Roman" w:cs="Times New Roman"/>
          <w:sz w:val="26"/>
          <w:szCs w:val="26"/>
        </w:rPr>
        <w:tab/>
      </w:r>
      <w:r w:rsidRPr="00715AF3">
        <w:rPr>
          <w:rFonts w:ascii="Times New Roman" w:hAnsi="Times New Roman" w:cs="Times New Roman"/>
          <w:sz w:val="26"/>
          <w:szCs w:val="26"/>
        </w:rPr>
        <w:tab/>
      </w:r>
      <w:r w:rsidRPr="00715AF3">
        <w:rPr>
          <w:rFonts w:ascii="Times New Roman" w:hAnsi="Times New Roman" w:cs="Times New Roman"/>
          <w:sz w:val="26"/>
          <w:szCs w:val="26"/>
        </w:rPr>
        <w:tab/>
      </w:r>
      <w:r w:rsidRPr="00715AF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F823F7" w:rsidRPr="00715AF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15AF3">
        <w:rPr>
          <w:rFonts w:ascii="Times New Roman" w:hAnsi="Times New Roman" w:cs="Times New Roman"/>
          <w:sz w:val="26"/>
          <w:szCs w:val="26"/>
        </w:rPr>
        <w:t xml:space="preserve"> </w:t>
      </w:r>
      <w:r w:rsidR="00F823F7" w:rsidRPr="00715AF3">
        <w:rPr>
          <w:rFonts w:ascii="Times New Roman" w:hAnsi="Times New Roman" w:cs="Times New Roman"/>
          <w:sz w:val="26"/>
          <w:szCs w:val="26"/>
        </w:rPr>
        <w:t xml:space="preserve"> </w:t>
      </w:r>
      <w:r w:rsidR="00A276FC" w:rsidRPr="00715AF3">
        <w:rPr>
          <w:rFonts w:ascii="Times New Roman" w:hAnsi="Times New Roman" w:cs="Times New Roman"/>
          <w:sz w:val="26"/>
          <w:szCs w:val="26"/>
        </w:rPr>
        <w:t xml:space="preserve">    </w:t>
      </w:r>
      <w:r w:rsidR="00715AF3">
        <w:rPr>
          <w:rFonts w:ascii="Times New Roman" w:hAnsi="Times New Roman" w:cs="Times New Roman"/>
          <w:sz w:val="26"/>
          <w:szCs w:val="26"/>
        </w:rPr>
        <w:t xml:space="preserve">       </w:t>
      </w:r>
      <w:r w:rsidR="00A276FC" w:rsidRPr="00715AF3">
        <w:rPr>
          <w:rFonts w:ascii="Times New Roman" w:hAnsi="Times New Roman" w:cs="Times New Roman"/>
          <w:b/>
          <w:bCs/>
          <w:sz w:val="26"/>
          <w:szCs w:val="26"/>
        </w:rPr>
        <w:t>В. Е. Макаров</w:t>
      </w:r>
    </w:p>
    <w:sectPr w:rsidR="00962A9F" w:rsidSect="001C4956">
      <w:footerReference w:type="default" r:id="rId8"/>
      <w:pgSz w:w="11905" w:h="16838"/>
      <w:pgMar w:top="284" w:right="709" w:bottom="28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83A" w:rsidRDefault="0006483A" w:rsidP="00EA0BDD">
      <w:pPr>
        <w:spacing w:after="0" w:line="240" w:lineRule="auto"/>
      </w:pPr>
      <w:r>
        <w:separator/>
      </w:r>
    </w:p>
  </w:endnote>
  <w:endnote w:type="continuationSeparator" w:id="1">
    <w:p w:rsidR="0006483A" w:rsidRDefault="0006483A" w:rsidP="00EA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DD" w:rsidRDefault="00A276FC" w:rsidP="00EA0BD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26</w:t>
    </w:r>
    <w:r w:rsidR="00EA0BDD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2</w:t>
    </w:r>
    <w:r w:rsidR="00EA0BDD">
      <w:rPr>
        <w:rFonts w:ascii="Arial" w:hAnsi="Arial" w:cs="Arial"/>
        <w:sz w:val="12"/>
        <w:szCs w:val="12"/>
      </w:rPr>
      <w:t>.201</w:t>
    </w:r>
    <w:r>
      <w:rPr>
        <w:rFonts w:ascii="Arial" w:hAnsi="Arial" w:cs="Arial"/>
        <w:sz w:val="12"/>
        <w:szCs w:val="12"/>
      </w:rPr>
      <w:t>9</w:t>
    </w:r>
    <w:r w:rsidR="00EA0BDD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54</w:t>
    </w:r>
    <w:r w:rsidR="00EA0BDD">
      <w:rPr>
        <w:rFonts w:ascii="Arial" w:hAnsi="Arial" w:cs="Arial"/>
        <w:sz w:val="12"/>
        <w:szCs w:val="12"/>
      </w:rPr>
      <w:t>/</w:t>
    </w:r>
    <w:r w:rsidR="002212C7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SR1s54</w:t>
    </w:r>
    <w:r w:rsidR="00EA0BDD">
      <w:rPr>
        <w:rFonts w:ascii="Arial" w:hAnsi="Arial" w:cs="Arial"/>
        <w:sz w:val="12"/>
        <w:szCs w:val="12"/>
      </w:rPr>
      <w:t>r</w:t>
    </w:r>
    <w:r w:rsidR="002212C7">
      <w:rPr>
        <w:rFonts w:ascii="Arial" w:hAnsi="Arial" w:cs="Arial"/>
        <w:sz w:val="12"/>
        <w:szCs w:val="12"/>
      </w:rPr>
      <w:t>8</w:t>
    </w:r>
  </w:p>
  <w:p w:rsidR="00EA0BDD" w:rsidRDefault="00EA0B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83A" w:rsidRDefault="0006483A" w:rsidP="00EA0BDD">
      <w:pPr>
        <w:spacing w:after="0" w:line="240" w:lineRule="auto"/>
      </w:pPr>
      <w:r>
        <w:separator/>
      </w:r>
    </w:p>
  </w:footnote>
  <w:footnote w:type="continuationSeparator" w:id="1">
    <w:p w:rsidR="0006483A" w:rsidRDefault="0006483A" w:rsidP="00EA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6B05"/>
    <w:rsid w:val="00007D7F"/>
    <w:rsid w:val="00007EC4"/>
    <w:rsid w:val="00046067"/>
    <w:rsid w:val="0006483A"/>
    <w:rsid w:val="0008139A"/>
    <w:rsid w:val="000A3508"/>
    <w:rsid w:val="000D025A"/>
    <w:rsid w:val="000D5CCC"/>
    <w:rsid w:val="000E0210"/>
    <w:rsid w:val="000F6888"/>
    <w:rsid w:val="001039D6"/>
    <w:rsid w:val="001203C5"/>
    <w:rsid w:val="00121E5C"/>
    <w:rsid w:val="0013157E"/>
    <w:rsid w:val="00133297"/>
    <w:rsid w:val="00166449"/>
    <w:rsid w:val="00166C3D"/>
    <w:rsid w:val="0017253F"/>
    <w:rsid w:val="001809F7"/>
    <w:rsid w:val="001B5B0D"/>
    <w:rsid w:val="001C4956"/>
    <w:rsid w:val="001C54CD"/>
    <w:rsid w:val="001C6907"/>
    <w:rsid w:val="001C6F51"/>
    <w:rsid w:val="001E2486"/>
    <w:rsid w:val="001E5383"/>
    <w:rsid w:val="001E79F0"/>
    <w:rsid w:val="00207305"/>
    <w:rsid w:val="00210166"/>
    <w:rsid w:val="00211E79"/>
    <w:rsid w:val="002212C7"/>
    <w:rsid w:val="00236A1C"/>
    <w:rsid w:val="002458FC"/>
    <w:rsid w:val="00264382"/>
    <w:rsid w:val="00267993"/>
    <w:rsid w:val="002727FB"/>
    <w:rsid w:val="00295602"/>
    <w:rsid w:val="002D6D24"/>
    <w:rsid w:val="002E7D28"/>
    <w:rsid w:val="002F4306"/>
    <w:rsid w:val="003146C3"/>
    <w:rsid w:val="00323DB3"/>
    <w:rsid w:val="0036123E"/>
    <w:rsid w:val="003964CA"/>
    <w:rsid w:val="003A5F41"/>
    <w:rsid w:val="003C0BCC"/>
    <w:rsid w:val="003C735D"/>
    <w:rsid w:val="003D0B8C"/>
    <w:rsid w:val="003D4324"/>
    <w:rsid w:val="003D5AC2"/>
    <w:rsid w:val="00405133"/>
    <w:rsid w:val="00427DD5"/>
    <w:rsid w:val="00443080"/>
    <w:rsid w:val="00445235"/>
    <w:rsid w:val="00446C68"/>
    <w:rsid w:val="0045596F"/>
    <w:rsid w:val="00460F96"/>
    <w:rsid w:val="00463424"/>
    <w:rsid w:val="004641CF"/>
    <w:rsid w:val="004759E8"/>
    <w:rsid w:val="00496373"/>
    <w:rsid w:val="004B61E7"/>
    <w:rsid w:val="005111C1"/>
    <w:rsid w:val="005124F7"/>
    <w:rsid w:val="00513C95"/>
    <w:rsid w:val="00544FF3"/>
    <w:rsid w:val="00552431"/>
    <w:rsid w:val="00556E0A"/>
    <w:rsid w:val="00570C8B"/>
    <w:rsid w:val="005A2380"/>
    <w:rsid w:val="005B3653"/>
    <w:rsid w:val="005C07E0"/>
    <w:rsid w:val="005C0C4B"/>
    <w:rsid w:val="005C5CC6"/>
    <w:rsid w:val="005D396F"/>
    <w:rsid w:val="00600335"/>
    <w:rsid w:val="00607595"/>
    <w:rsid w:val="00633532"/>
    <w:rsid w:val="00634579"/>
    <w:rsid w:val="00640CD6"/>
    <w:rsid w:val="00646268"/>
    <w:rsid w:val="00664582"/>
    <w:rsid w:val="006867F2"/>
    <w:rsid w:val="006903E0"/>
    <w:rsid w:val="00695C97"/>
    <w:rsid w:val="006B4D20"/>
    <w:rsid w:val="006C015D"/>
    <w:rsid w:val="006C5A1B"/>
    <w:rsid w:val="006C5BE1"/>
    <w:rsid w:val="006D7195"/>
    <w:rsid w:val="006E26C5"/>
    <w:rsid w:val="006E4A94"/>
    <w:rsid w:val="006F1B74"/>
    <w:rsid w:val="006F49A5"/>
    <w:rsid w:val="00704330"/>
    <w:rsid w:val="00715AF3"/>
    <w:rsid w:val="00721931"/>
    <w:rsid w:val="00725AF2"/>
    <w:rsid w:val="0073020B"/>
    <w:rsid w:val="00735585"/>
    <w:rsid w:val="007443E4"/>
    <w:rsid w:val="007611E2"/>
    <w:rsid w:val="007809A9"/>
    <w:rsid w:val="007A05F9"/>
    <w:rsid w:val="007A5269"/>
    <w:rsid w:val="007B686F"/>
    <w:rsid w:val="0081622F"/>
    <w:rsid w:val="00835E68"/>
    <w:rsid w:val="00836AB9"/>
    <w:rsid w:val="00855CFD"/>
    <w:rsid w:val="0086716E"/>
    <w:rsid w:val="00874BA9"/>
    <w:rsid w:val="008A1A5B"/>
    <w:rsid w:val="008A1EC1"/>
    <w:rsid w:val="008A55BB"/>
    <w:rsid w:val="008D1CEB"/>
    <w:rsid w:val="008E493F"/>
    <w:rsid w:val="008F4B20"/>
    <w:rsid w:val="00902891"/>
    <w:rsid w:val="00913D49"/>
    <w:rsid w:val="00954A5D"/>
    <w:rsid w:val="00962A9F"/>
    <w:rsid w:val="00963F0D"/>
    <w:rsid w:val="00984829"/>
    <w:rsid w:val="009B015B"/>
    <w:rsid w:val="009C18B9"/>
    <w:rsid w:val="009C2F83"/>
    <w:rsid w:val="009E60C6"/>
    <w:rsid w:val="00A045D6"/>
    <w:rsid w:val="00A128E4"/>
    <w:rsid w:val="00A13270"/>
    <w:rsid w:val="00A1438C"/>
    <w:rsid w:val="00A24990"/>
    <w:rsid w:val="00A276FC"/>
    <w:rsid w:val="00A5381A"/>
    <w:rsid w:val="00A639BD"/>
    <w:rsid w:val="00A6430A"/>
    <w:rsid w:val="00A67EAB"/>
    <w:rsid w:val="00A91637"/>
    <w:rsid w:val="00A93EB0"/>
    <w:rsid w:val="00A97850"/>
    <w:rsid w:val="00AA13BB"/>
    <w:rsid w:val="00AC30DA"/>
    <w:rsid w:val="00AC4428"/>
    <w:rsid w:val="00AD46BE"/>
    <w:rsid w:val="00AD46FC"/>
    <w:rsid w:val="00AE61EA"/>
    <w:rsid w:val="00AF4AB5"/>
    <w:rsid w:val="00B16FAA"/>
    <w:rsid w:val="00B33B6F"/>
    <w:rsid w:val="00B47351"/>
    <w:rsid w:val="00B52889"/>
    <w:rsid w:val="00B65AD0"/>
    <w:rsid w:val="00BB0ABC"/>
    <w:rsid w:val="00BB5C85"/>
    <w:rsid w:val="00BC7FD3"/>
    <w:rsid w:val="00BF2F7A"/>
    <w:rsid w:val="00BF3B87"/>
    <w:rsid w:val="00C0038B"/>
    <w:rsid w:val="00C04E4B"/>
    <w:rsid w:val="00C13746"/>
    <w:rsid w:val="00C14394"/>
    <w:rsid w:val="00C1464B"/>
    <w:rsid w:val="00C41FDD"/>
    <w:rsid w:val="00C65846"/>
    <w:rsid w:val="00C710E9"/>
    <w:rsid w:val="00C831B5"/>
    <w:rsid w:val="00CA55F3"/>
    <w:rsid w:val="00CE54DD"/>
    <w:rsid w:val="00D2699E"/>
    <w:rsid w:val="00D44BDD"/>
    <w:rsid w:val="00D64D03"/>
    <w:rsid w:val="00D73C95"/>
    <w:rsid w:val="00D857D5"/>
    <w:rsid w:val="00D87DB2"/>
    <w:rsid w:val="00D91517"/>
    <w:rsid w:val="00D935F4"/>
    <w:rsid w:val="00DA2457"/>
    <w:rsid w:val="00DB0585"/>
    <w:rsid w:val="00DC7302"/>
    <w:rsid w:val="00DD425D"/>
    <w:rsid w:val="00DF10AE"/>
    <w:rsid w:val="00DF3529"/>
    <w:rsid w:val="00E05DC0"/>
    <w:rsid w:val="00E073C0"/>
    <w:rsid w:val="00E31959"/>
    <w:rsid w:val="00E441C5"/>
    <w:rsid w:val="00E52EBD"/>
    <w:rsid w:val="00E5523D"/>
    <w:rsid w:val="00E65743"/>
    <w:rsid w:val="00E81FEB"/>
    <w:rsid w:val="00E93B4B"/>
    <w:rsid w:val="00E95765"/>
    <w:rsid w:val="00E973A0"/>
    <w:rsid w:val="00EA0BDD"/>
    <w:rsid w:val="00EA5627"/>
    <w:rsid w:val="00EB3046"/>
    <w:rsid w:val="00EF701D"/>
    <w:rsid w:val="00F14401"/>
    <w:rsid w:val="00F214DA"/>
    <w:rsid w:val="00F51757"/>
    <w:rsid w:val="00F64B17"/>
    <w:rsid w:val="00F823F7"/>
    <w:rsid w:val="00F838AA"/>
    <w:rsid w:val="00F9777E"/>
    <w:rsid w:val="00FC2C9E"/>
    <w:rsid w:val="00FC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basedOn w:val="a0"/>
    <w:uiPriority w:val="99"/>
    <w:semiHidden/>
    <w:rsid w:val="00C831B5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A0B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0BD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A0B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0BDD"/>
    <w:rPr>
      <w:rFonts w:cs="Calibri"/>
      <w:lang w:eastAsia="en-US"/>
    </w:rPr>
  </w:style>
  <w:style w:type="table" w:styleId="ad">
    <w:name w:val="Table Grid"/>
    <w:basedOn w:val="a1"/>
    <w:locked/>
    <w:rsid w:val="005A23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ЮристСДСР</cp:lastModifiedBy>
  <cp:revision>42</cp:revision>
  <cp:lastPrinted>2019-02-27T09:00:00Z</cp:lastPrinted>
  <dcterms:created xsi:type="dcterms:W3CDTF">2017-08-29T05:19:00Z</dcterms:created>
  <dcterms:modified xsi:type="dcterms:W3CDTF">2019-02-27T09:03:00Z</dcterms:modified>
</cp:coreProperties>
</file>