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2E066F" w:rsidP="003F517D">
      <w:pPr>
        <w:pStyle w:val="a3"/>
        <w:rPr>
          <w:sz w:val="22"/>
          <w:szCs w:val="22"/>
        </w:rPr>
      </w:pPr>
      <w:r w:rsidRPr="002E066F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75pt;height:42pt;visibility:visible">
            <v:imagedata r:id="rId8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="000D42B9">
        <w:rPr>
          <w:caps w:val="0"/>
          <w:sz w:val="24"/>
          <w:szCs w:val="24"/>
        </w:rPr>
        <w:t>второго</w:t>
      </w:r>
      <w:r w:rsidRPr="003C5FDF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B8104D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E158F5" w:rsidRDefault="00E158F5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16F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116F54">
        <w:rPr>
          <w:rFonts w:ascii="Times New Roman" w:hAnsi="Times New Roman" w:cs="Times New Roman"/>
          <w:sz w:val="26"/>
          <w:szCs w:val="26"/>
        </w:rPr>
        <w:t>.2020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  <w:lang w:val="en-US"/>
        </w:rPr>
        <w:t>/2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AF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проектам решений Совета депутатов Советского района                   «О внесении изменений в Устав Советского района города Челябинска» и «Об исполнении бюджета Советского внутригородского </w:t>
            </w:r>
            <w:r w:rsidR="001B2647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Челябинского городского округа с </w:t>
            </w:r>
            <w:r w:rsidR="00116F54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внутригородским делением за 2019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6B014A" w:rsidRDefault="00116F54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6B014A">
        <w:rPr>
          <w:rFonts w:ascii="Times New Roman" w:hAnsi="Times New Roman" w:cs="Times New Roman"/>
          <w:sz w:val="26"/>
          <w:szCs w:val="26"/>
        </w:rPr>
        <w:t>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73C0" w:rsidRPr="006B014A">
        <w:rPr>
          <w:rFonts w:ascii="Times New Roman" w:hAnsi="Times New Roman" w:cs="Times New Roman"/>
          <w:sz w:val="26"/>
          <w:szCs w:val="26"/>
        </w:rPr>
        <w:t>ами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от 21.07.2005  № 97-ФЗ «О государственной регистрации Уставов муници</w:t>
      </w:r>
      <w:r w:rsidR="001F55C3">
        <w:rPr>
          <w:rFonts w:ascii="Times New Roman" w:hAnsi="Times New Roman" w:cs="Times New Roman"/>
          <w:sz w:val="26"/>
          <w:szCs w:val="26"/>
        </w:rPr>
        <w:t>пальных образований», Бюджетным кодексом Российской Федерации, решениями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1F55C3">
        <w:rPr>
          <w:rFonts w:ascii="Times New Roman" w:hAnsi="Times New Roman" w:cs="Times New Roman"/>
          <w:sz w:val="26"/>
          <w:szCs w:val="26"/>
        </w:rPr>
        <w:t>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25.11.2015 № 16/7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41E1" w:rsidRPr="006B014A">
        <w:rPr>
          <w:rFonts w:ascii="Times New Roman" w:hAnsi="Times New Roman" w:cs="Times New Roman"/>
          <w:sz w:val="26"/>
          <w:szCs w:val="26"/>
        </w:rPr>
        <w:t>о бюджетном процессе в Советском р</w:t>
      </w:r>
      <w:r w:rsidR="001F55C3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6B014A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</w:t>
      </w:r>
      <w:r w:rsidR="000D42B9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созыва </w:t>
      </w:r>
    </w:p>
    <w:p w:rsidR="0099154F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0C006A" w:rsidRDefault="008B73C0" w:rsidP="000C006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Назначить публичные слушания по проектам решений Сов</w:t>
      </w:r>
      <w:r w:rsidR="000C006A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«О внесении изменений в Устав Совет</w:t>
      </w:r>
      <w:r w:rsidR="000C006A">
        <w:rPr>
          <w:rFonts w:ascii="Times New Roman" w:hAnsi="Times New Roman" w:cs="Times New Roman"/>
          <w:sz w:val="26"/>
          <w:szCs w:val="26"/>
        </w:rPr>
        <w:t xml:space="preserve">ского района города Челябинска» и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0C006A">
        <w:rPr>
          <w:rFonts w:ascii="Times New Roman" w:hAnsi="Times New Roman" w:cs="Times New Roman"/>
          <w:sz w:val="26"/>
          <w:szCs w:val="26"/>
        </w:rPr>
        <w:t xml:space="preserve"> год» 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на </w:t>
      </w:r>
      <w:r w:rsidR="001F27BA" w:rsidRPr="001F27BA">
        <w:rPr>
          <w:rFonts w:ascii="Times New Roman" w:hAnsi="Times New Roman" w:cs="Times New Roman"/>
          <w:bCs/>
          <w:sz w:val="26"/>
          <w:szCs w:val="26"/>
        </w:rPr>
        <w:t>20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DF1305" w:rsidRPr="001F27BA">
        <w:rPr>
          <w:rFonts w:ascii="Times New Roman" w:hAnsi="Times New Roman" w:cs="Times New Roman"/>
          <w:sz w:val="26"/>
          <w:szCs w:val="26"/>
        </w:rPr>
        <w:t xml:space="preserve"> 2020 года  в 14</w:t>
      </w:r>
      <w:r w:rsidR="00E21B6D">
        <w:rPr>
          <w:rFonts w:ascii="Times New Roman" w:hAnsi="Times New Roman" w:cs="Times New Roman"/>
          <w:sz w:val="26"/>
          <w:szCs w:val="26"/>
        </w:rPr>
        <w:t xml:space="preserve"> час. 00  мин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>.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154F" w:rsidRPr="003F6E32" w:rsidRDefault="000D42B9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решения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Советского района города Челябинска» (приложение 1)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год» (приложение 2).</w:t>
      </w:r>
    </w:p>
    <w:p w:rsidR="0099154F" w:rsidRPr="003F6E32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 слушаний по 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(приложение 3).</w:t>
      </w:r>
    </w:p>
    <w:p w:rsidR="0099154F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4. Установить порядок учета предложений граждан (приложение 4) и порядок участия граждан в обсуждении (приложение 5) по проектам решений </w:t>
      </w:r>
      <w:r w:rsidRPr="003F6E32">
        <w:rPr>
          <w:rFonts w:ascii="Times New Roman" w:hAnsi="Times New Roman" w:cs="Times New Roman"/>
          <w:sz w:val="26"/>
          <w:szCs w:val="26"/>
        </w:rPr>
        <w:lastRenderedPageBreak/>
        <w:t>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Pr="003F6E32" w:rsidRDefault="000C006A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Назначить первое заседание Оргкомитета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1D5353">
        <w:rPr>
          <w:rFonts w:ascii="Times New Roman" w:hAnsi="Times New Roman" w:cs="Times New Roman"/>
          <w:sz w:val="26"/>
          <w:szCs w:val="26"/>
        </w:rPr>
        <w:t xml:space="preserve"> год» </w:t>
      </w:r>
      <w:r w:rsidR="001D5353" w:rsidRPr="001F27BA">
        <w:rPr>
          <w:rFonts w:ascii="Times New Roman" w:hAnsi="Times New Roman" w:cs="Times New Roman"/>
          <w:sz w:val="26"/>
          <w:szCs w:val="26"/>
        </w:rPr>
        <w:t>на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B8104D">
        <w:rPr>
          <w:rFonts w:ascii="Times New Roman" w:hAnsi="Times New Roman" w:cs="Times New Roman"/>
          <w:sz w:val="26"/>
          <w:szCs w:val="26"/>
        </w:rPr>
        <w:t>07</w:t>
      </w:r>
      <w:r w:rsidR="00305AFE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16F54" w:rsidRPr="001F27BA">
        <w:rPr>
          <w:rFonts w:ascii="Times New Roman" w:hAnsi="Times New Roman" w:cs="Times New Roman"/>
          <w:sz w:val="26"/>
          <w:szCs w:val="26"/>
        </w:rPr>
        <w:t>2020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21B6D">
        <w:rPr>
          <w:rFonts w:ascii="Times New Roman" w:hAnsi="Times New Roman" w:cs="Times New Roman"/>
          <w:sz w:val="26"/>
          <w:szCs w:val="26"/>
        </w:rPr>
        <w:t xml:space="preserve"> в 15 час.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00</w:t>
      </w:r>
      <w:r w:rsidR="00E21B6D">
        <w:rPr>
          <w:rFonts w:ascii="Times New Roman" w:hAnsi="Times New Roman" w:cs="Times New Roman"/>
          <w:sz w:val="26"/>
          <w:szCs w:val="26"/>
        </w:rPr>
        <w:t xml:space="preserve"> мин</w:t>
      </w:r>
      <w:r w:rsidR="001D5353" w:rsidRPr="001F27BA">
        <w:rPr>
          <w:rFonts w:ascii="Times New Roman" w:hAnsi="Times New Roman" w:cs="Times New Roman"/>
          <w:sz w:val="26"/>
          <w:szCs w:val="26"/>
        </w:rPr>
        <w:t>.</w:t>
      </w:r>
    </w:p>
    <w:p w:rsidR="00CF26FE" w:rsidRPr="003F6E32" w:rsidRDefault="000C006A" w:rsidP="00116F5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71007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7. 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Первого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BE6806">
        <w:rPr>
          <w:rFonts w:ascii="Times New Roman" w:hAnsi="Times New Roman" w:cs="Times New Roman"/>
          <w:sz w:val="26"/>
          <w:szCs w:val="26"/>
        </w:rPr>
        <w:t xml:space="preserve">                  А.С. Первушина.</w:t>
      </w:r>
    </w:p>
    <w:p w:rsidR="000C006A" w:rsidRDefault="0071007F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r w:rsidR="000D42B9">
        <w:rPr>
          <w:rFonts w:ascii="Times New Roman" w:hAnsi="Times New Roman" w:cs="Times New Roman"/>
          <w:sz w:val="26"/>
          <w:szCs w:val="26"/>
        </w:rPr>
        <w:t>А.Н. Локоцкову.</w:t>
      </w:r>
    </w:p>
    <w:p w:rsidR="0099154F" w:rsidRPr="006B014A" w:rsidRDefault="000C006A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CF164B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</w:t>
      </w:r>
      <w:r>
        <w:rPr>
          <w:rFonts w:ascii="Times New Roman" w:hAnsi="Times New Roman"/>
          <w:sz w:val="26"/>
          <w:szCs w:val="26"/>
        </w:rPr>
        <w:t>,</w:t>
      </w:r>
      <w:r w:rsidRPr="000B6C7D">
        <w:t xml:space="preserve"> </w:t>
      </w:r>
      <w:r w:rsidRPr="000B6C7D">
        <w:rPr>
          <w:rFonts w:ascii="Times New Roman" w:hAnsi="Times New Roman" w:cs="Times New Roman"/>
          <w:sz w:val="26"/>
          <w:szCs w:val="26"/>
        </w:rPr>
        <w:t>включая объемные графические и табличные приложения к нему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подлежа</w:t>
      </w:r>
      <w:r w:rsidRPr="00CF164B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r w:rsidRPr="00CF164B">
        <w:rPr>
          <w:rFonts w:ascii="Times New Roman" w:hAnsi="Times New Roman"/>
          <w:sz w:val="26"/>
          <w:szCs w:val="26"/>
          <w:lang w:val="en-US"/>
        </w:rPr>
        <w:t>htpp</w:t>
      </w:r>
      <w:r w:rsidRPr="00CF164B">
        <w:rPr>
          <w:rFonts w:ascii="Times New Roman" w:hAnsi="Times New Roman"/>
          <w:sz w:val="26"/>
          <w:szCs w:val="26"/>
        </w:rPr>
        <w:t>://</w:t>
      </w:r>
      <w:r w:rsidRPr="00CF164B">
        <w:rPr>
          <w:rFonts w:ascii="Times New Roman" w:hAnsi="Times New Roman"/>
          <w:sz w:val="26"/>
          <w:szCs w:val="26"/>
          <w:lang w:val="en-US"/>
        </w:rPr>
        <w:t>sovadm</w:t>
      </w:r>
      <w:r w:rsidRPr="00CF164B">
        <w:rPr>
          <w:rFonts w:ascii="Times New Roman" w:hAnsi="Times New Roman"/>
          <w:sz w:val="26"/>
          <w:szCs w:val="26"/>
        </w:rPr>
        <w:t>74.</w:t>
      </w:r>
      <w:r w:rsidRPr="00CF164B">
        <w:rPr>
          <w:rFonts w:ascii="Times New Roman" w:hAnsi="Times New Roman"/>
          <w:sz w:val="26"/>
          <w:szCs w:val="26"/>
          <w:lang w:val="en-US"/>
        </w:rPr>
        <w:t>ru</w:t>
      </w:r>
      <w:r w:rsidRPr="00CF164B">
        <w:rPr>
          <w:rFonts w:ascii="Times New Roman" w:hAnsi="Times New Roman"/>
          <w:sz w:val="26"/>
          <w:szCs w:val="26"/>
        </w:rPr>
        <w:t>).</w:t>
      </w:r>
    </w:p>
    <w:p w:rsidR="00DC2645" w:rsidRPr="006B014A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8F3" w:rsidRDefault="00D168F3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>А.Н. Локоцков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8F5" w:rsidRPr="00B8104D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8F5" w:rsidRPr="00B8104D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0D42B9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1305" w:rsidRPr="000D42B9" w:rsidRDefault="00DF130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1305" w:rsidRPr="000D42B9" w:rsidRDefault="00DF130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4D19B8" w:rsidRDefault="004D19B8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99154F" w:rsidRPr="007C4E62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7C4E62" w:rsidSect="00076D79">
      <w:footerReference w:type="default" r:id="rId9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7C" w:rsidRDefault="00AC1F7C" w:rsidP="00DE757D">
      <w:pPr>
        <w:spacing w:after="0" w:line="240" w:lineRule="auto"/>
      </w:pPr>
      <w:r>
        <w:separator/>
      </w:r>
    </w:p>
  </w:endnote>
  <w:endnote w:type="continuationSeparator" w:id="1">
    <w:p w:rsidR="00AC1F7C" w:rsidRDefault="00AC1F7C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FC" w:rsidRPr="009C7F77" w:rsidRDefault="000017FC" w:rsidP="000017F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29.09.2020 № 11/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SR2s11r0</w:t>
    </w:r>
    <w:r>
      <w:rPr>
        <w:rFonts w:ascii="Arial" w:hAnsi="Arial" w:cs="Arial"/>
        <w:sz w:val="12"/>
        <w:szCs w:val="12"/>
        <w:lang w:val="en-US"/>
      </w:rPr>
      <w:t>2</w:t>
    </w:r>
  </w:p>
  <w:p w:rsidR="00116F54" w:rsidRPr="000017FC" w:rsidRDefault="00116F54" w:rsidP="000017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7C" w:rsidRDefault="00AC1F7C" w:rsidP="00DE757D">
      <w:pPr>
        <w:spacing w:after="0" w:line="240" w:lineRule="auto"/>
      </w:pPr>
      <w:r>
        <w:separator/>
      </w:r>
    </w:p>
  </w:footnote>
  <w:footnote w:type="continuationSeparator" w:id="1">
    <w:p w:rsidR="00AC1F7C" w:rsidRDefault="00AC1F7C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017FC"/>
    <w:rsid w:val="00014BE2"/>
    <w:rsid w:val="00046DAF"/>
    <w:rsid w:val="00053100"/>
    <w:rsid w:val="00076D79"/>
    <w:rsid w:val="0007707A"/>
    <w:rsid w:val="00082477"/>
    <w:rsid w:val="00097593"/>
    <w:rsid w:val="000A1866"/>
    <w:rsid w:val="000C006A"/>
    <w:rsid w:val="000D20D4"/>
    <w:rsid w:val="000D42B9"/>
    <w:rsid w:val="00116F54"/>
    <w:rsid w:val="00125B71"/>
    <w:rsid w:val="00135490"/>
    <w:rsid w:val="00137177"/>
    <w:rsid w:val="00146A4D"/>
    <w:rsid w:val="001551BF"/>
    <w:rsid w:val="0016069D"/>
    <w:rsid w:val="001744CD"/>
    <w:rsid w:val="0019015B"/>
    <w:rsid w:val="001B2647"/>
    <w:rsid w:val="001C2A40"/>
    <w:rsid w:val="001D2308"/>
    <w:rsid w:val="001D2771"/>
    <w:rsid w:val="001D5353"/>
    <w:rsid w:val="001E46C8"/>
    <w:rsid w:val="001F27BA"/>
    <w:rsid w:val="001F55C3"/>
    <w:rsid w:val="001F7332"/>
    <w:rsid w:val="00202FF9"/>
    <w:rsid w:val="00213AC3"/>
    <w:rsid w:val="00225139"/>
    <w:rsid w:val="0025683B"/>
    <w:rsid w:val="00263F3C"/>
    <w:rsid w:val="00292B64"/>
    <w:rsid w:val="002948B8"/>
    <w:rsid w:val="002B03FB"/>
    <w:rsid w:val="002B0A7B"/>
    <w:rsid w:val="002B3B59"/>
    <w:rsid w:val="002C1E61"/>
    <w:rsid w:val="002C3D3C"/>
    <w:rsid w:val="002D0838"/>
    <w:rsid w:val="002E066F"/>
    <w:rsid w:val="002E558D"/>
    <w:rsid w:val="00305404"/>
    <w:rsid w:val="00305AFE"/>
    <w:rsid w:val="00317AC8"/>
    <w:rsid w:val="003223CD"/>
    <w:rsid w:val="00331F28"/>
    <w:rsid w:val="00332DCC"/>
    <w:rsid w:val="003334F6"/>
    <w:rsid w:val="00366111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A48DB"/>
    <w:rsid w:val="004C4443"/>
    <w:rsid w:val="004D0D3B"/>
    <w:rsid w:val="004D19B8"/>
    <w:rsid w:val="004F4A1A"/>
    <w:rsid w:val="005019E0"/>
    <w:rsid w:val="00522C6D"/>
    <w:rsid w:val="00534648"/>
    <w:rsid w:val="005448A2"/>
    <w:rsid w:val="0056319C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B014A"/>
    <w:rsid w:val="006D7481"/>
    <w:rsid w:val="0071007F"/>
    <w:rsid w:val="0073055B"/>
    <w:rsid w:val="00767DB4"/>
    <w:rsid w:val="0078045F"/>
    <w:rsid w:val="007C4E62"/>
    <w:rsid w:val="007E2F06"/>
    <w:rsid w:val="00823D67"/>
    <w:rsid w:val="008246ED"/>
    <w:rsid w:val="008A634F"/>
    <w:rsid w:val="008B2412"/>
    <w:rsid w:val="008B73C0"/>
    <w:rsid w:val="00900444"/>
    <w:rsid w:val="00907963"/>
    <w:rsid w:val="00944512"/>
    <w:rsid w:val="00964D79"/>
    <w:rsid w:val="00970804"/>
    <w:rsid w:val="009753A5"/>
    <w:rsid w:val="00981113"/>
    <w:rsid w:val="0099154F"/>
    <w:rsid w:val="009926AF"/>
    <w:rsid w:val="009D2343"/>
    <w:rsid w:val="00A55520"/>
    <w:rsid w:val="00A61381"/>
    <w:rsid w:val="00A7675D"/>
    <w:rsid w:val="00A80590"/>
    <w:rsid w:val="00A9577A"/>
    <w:rsid w:val="00A9710B"/>
    <w:rsid w:val="00AB70AA"/>
    <w:rsid w:val="00AC1E39"/>
    <w:rsid w:val="00AC1F7C"/>
    <w:rsid w:val="00AD2BBB"/>
    <w:rsid w:val="00AF58B1"/>
    <w:rsid w:val="00AF6A14"/>
    <w:rsid w:val="00B20A21"/>
    <w:rsid w:val="00B429E2"/>
    <w:rsid w:val="00B700AB"/>
    <w:rsid w:val="00B8104D"/>
    <w:rsid w:val="00B838AD"/>
    <w:rsid w:val="00BC400A"/>
    <w:rsid w:val="00BD0634"/>
    <w:rsid w:val="00BD130E"/>
    <w:rsid w:val="00BE2969"/>
    <w:rsid w:val="00BE4B83"/>
    <w:rsid w:val="00BE6806"/>
    <w:rsid w:val="00BE75AC"/>
    <w:rsid w:val="00C0286D"/>
    <w:rsid w:val="00C23426"/>
    <w:rsid w:val="00C265E7"/>
    <w:rsid w:val="00C305AD"/>
    <w:rsid w:val="00C40D37"/>
    <w:rsid w:val="00C526E1"/>
    <w:rsid w:val="00C61F97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168F3"/>
    <w:rsid w:val="00D45984"/>
    <w:rsid w:val="00D5472D"/>
    <w:rsid w:val="00D6495E"/>
    <w:rsid w:val="00D7282D"/>
    <w:rsid w:val="00D741BA"/>
    <w:rsid w:val="00D80D4C"/>
    <w:rsid w:val="00D97E9B"/>
    <w:rsid w:val="00DA784B"/>
    <w:rsid w:val="00DB3295"/>
    <w:rsid w:val="00DC2645"/>
    <w:rsid w:val="00DC44DA"/>
    <w:rsid w:val="00DD741D"/>
    <w:rsid w:val="00DE757D"/>
    <w:rsid w:val="00DF1305"/>
    <w:rsid w:val="00DF251F"/>
    <w:rsid w:val="00DF29BA"/>
    <w:rsid w:val="00E10F32"/>
    <w:rsid w:val="00E158F5"/>
    <w:rsid w:val="00E21B6D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35B02"/>
    <w:rsid w:val="00F53286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467B-EDF9-4224-B4D9-40DE07FB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Амиров Ильмир Рахматуллаевич</cp:lastModifiedBy>
  <cp:revision>46</cp:revision>
  <cp:lastPrinted>2020-09-11T08:00:00Z</cp:lastPrinted>
  <dcterms:created xsi:type="dcterms:W3CDTF">2017-04-12T06:02:00Z</dcterms:created>
  <dcterms:modified xsi:type="dcterms:W3CDTF">2020-10-06T10:38:00Z</dcterms:modified>
</cp:coreProperties>
</file>