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44" w:rsidRPr="006A4752" w:rsidRDefault="00946344" w:rsidP="0094634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ПРИЛОЖЕНИЕ</w:t>
      </w:r>
      <w:r w:rsidR="009C608C">
        <w:rPr>
          <w:sz w:val="22"/>
          <w:szCs w:val="22"/>
        </w:rPr>
        <w:t xml:space="preserve"> 1</w:t>
      </w:r>
    </w:p>
    <w:p w:rsidR="00946344" w:rsidRPr="006A4752" w:rsidRDefault="00946344" w:rsidP="00946344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к решению Совета депутатов</w:t>
      </w:r>
    </w:p>
    <w:p w:rsidR="00946344" w:rsidRPr="006A4752" w:rsidRDefault="00946344" w:rsidP="00946344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6A4752">
        <w:rPr>
          <w:sz w:val="22"/>
          <w:szCs w:val="22"/>
        </w:rPr>
        <w:t>Советского района</w:t>
      </w:r>
    </w:p>
    <w:p w:rsidR="003D6E45" w:rsidRPr="00260B86" w:rsidRDefault="00D1386A" w:rsidP="00D1386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601"/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9C608C">
        <w:rPr>
          <w:sz w:val="22"/>
          <w:szCs w:val="22"/>
        </w:rPr>
        <w:t xml:space="preserve">                                               </w:t>
      </w:r>
      <w:r w:rsidR="0035688F">
        <w:rPr>
          <w:sz w:val="22"/>
          <w:szCs w:val="22"/>
        </w:rPr>
        <w:t xml:space="preserve">      </w:t>
      </w:r>
      <w:r w:rsidR="00946344" w:rsidRPr="006A4752">
        <w:rPr>
          <w:sz w:val="22"/>
          <w:szCs w:val="22"/>
        </w:rPr>
        <w:t xml:space="preserve">от </w:t>
      </w:r>
      <w:r w:rsidR="0035688F">
        <w:rPr>
          <w:sz w:val="22"/>
          <w:szCs w:val="22"/>
        </w:rPr>
        <w:t>24</w:t>
      </w:r>
      <w:r w:rsidR="003129DE">
        <w:rPr>
          <w:sz w:val="22"/>
          <w:szCs w:val="22"/>
        </w:rPr>
        <w:t xml:space="preserve">.11.2020 </w:t>
      </w:r>
      <w:r w:rsidR="009C608C">
        <w:rPr>
          <w:sz w:val="22"/>
          <w:szCs w:val="22"/>
        </w:rPr>
        <w:t>№</w:t>
      </w:r>
      <w:r w:rsidR="003129DE">
        <w:rPr>
          <w:sz w:val="22"/>
          <w:szCs w:val="22"/>
        </w:rPr>
        <w:t>13</w:t>
      </w:r>
      <w:r w:rsidR="003129DE">
        <w:rPr>
          <w:sz w:val="22"/>
          <w:szCs w:val="22"/>
          <w:lang w:val="en-US"/>
        </w:rPr>
        <w:t>/5</w:t>
      </w:r>
      <w:r>
        <w:rPr>
          <w:sz w:val="22"/>
          <w:szCs w:val="22"/>
        </w:rPr>
        <w:t xml:space="preserve">                  </w:t>
      </w:r>
    </w:p>
    <w:p w:rsidR="00CB7537" w:rsidRDefault="00CB7537" w:rsidP="009D141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D1415" w:rsidRPr="00757F9E" w:rsidRDefault="009D1415" w:rsidP="009D1415">
      <w:pPr>
        <w:widowControl w:val="0"/>
        <w:autoSpaceDE w:val="0"/>
        <w:autoSpaceDN w:val="0"/>
        <w:adjustRightInd w:val="0"/>
        <w:jc w:val="right"/>
        <w:outlineLvl w:val="1"/>
      </w:pPr>
      <w:r w:rsidRPr="00757F9E">
        <w:t>Приложение 1</w:t>
      </w:r>
    </w:p>
    <w:p w:rsidR="00AD0087" w:rsidRPr="00757F9E" w:rsidRDefault="009D1415" w:rsidP="00757F9E">
      <w:pPr>
        <w:widowControl w:val="0"/>
        <w:autoSpaceDE w:val="0"/>
        <w:autoSpaceDN w:val="0"/>
        <w:adjustRightInd w:val="0"/>
        <w:jc w:val="right"/>
      </w:pPr>
      <w:r w:rsidRPr="00757F9E">
        <w:t>к Порядку</w:t>
      </w:r>
      <w:r w:rsidR="00946344" w:rsidRPr="00757F9E">
        <w:t xml:space="preserve"> </w:t>
      </w:r>
      <w:r w:rsidRPr="00757F9E">
        <w:t>установления размеров</w:t>
      </w:r>
      <w:r w:rsidR="00757F9E" w:rsidRPr="00757F9E">
        <w:br/>
      </w:r>
      <w:r w:rsidRPr="00757F9E">
        <w:t>и условий оплаты труда</w:t>
      </w:r>
      <w:r w:rsidR="006A4752" w:rsidRPr="00757F9E">
        <w:t xml:space="preserve"> </w:t>
      </w:r>
      <w:r w:rsidR="00AD0087" w:rsidRPr="00757F9E">
        <w:t>выборного должностного</w:t>
      </w:r>
      <w:r w:rsidR="00F97C61">
        <w:t xml:space="preserve"> лица</w:t>
      </w:r>
      <w:r w:rsidR="00757F9E" w:rsidRPr="00757F9E">
        <w:br/>
      </w:r>
      <w:r w:rsidR="0059283F">
        <w:t xml:space="preserve">и </w:t>
      </w:r>
      <w:r w:rsidR="00B037CD" w:rsidRPr="00757F9E">
        <w:t>лиц</w:t>
      </w:r>
      <w:r w:rsidR="000F727B" w:rsidRPr="00757F9E">
        <w:t xml:space="preserve">, </w:t>
      </w:r>
      <w:r w:rsidR="00B037CD" w:rsidRPr="00757F9E">
        <w:t>замещающих</w:t>
      </w:r>
      <w:r w:rsidRPr="00757F9E">
        <w:t xml:space="preserve"> должности</w:t>
      </w:r>
      <w:r w:rsidR="006A4752" w:rsidRPr="00757F9E">
        <w:t xml:space="preserve">  </w:t>
      </w:r>
      <w:r w:rsidRPr="00757F9E">
        <w:t xml:space="preserve">муниципальной </w:t>
      </w:r>
      <w:r w:rsidR="006A4752" w:rsidRPr="00757F9E">
        <w:t xml:space="preserve"> </w:t>
      </w:r>
    </w:p>
    <w:p w:rsidR="00B037CD" w:rsidRPr="00757F9E" w:rsidRDefault="009D1415" w:rsidP="00AD0087">
      <w:pPr>
        <w:widowControl w:val="0"/>
        <w:autoSpaceDE w:val="0"/>
        <w:autoSpaceDN w:val="0"/>
        <w:adjustRightInd w:val="0"/>
        <w:jc w:val="right"/>
      </w:pPr>
      <w:r w:rsidRPr="00757F9E">
        <w:t>службы</w:t>
      </w:r>
      <w:r w:rsidR="006A4752" w:rsidRPr="00757F9E">
        <w:t xml:space="preserve"> </w:t>
      </w:r>
      <w:r w:rsidR="00CB7537" w:rsidRPr="00757F9E">
        <w:t>в</w:t>
      </w:r>
      <w:r w:rsidR="00AD0087" w:rsidRPr="00757F9E">
        <w:t xml:space="preserve"> </w:t>
      </w:r>
      <w:r w:rsidR="00CB7537" w:rsidRPr="00757F9E">
        <w:t>Советском районе города Челябинска</w:t>
      </w:r>
      <w:r w:rsidR="00B037CD" w:rsidRPr="00757F9E">
        <w:t xml:space="preserve"> </w:t>
      </w:r>
      <w:r w:rsidR="006A4752" w:rsidRPr="00757F9E">
        <w:t xml:space="preserve"> </w:t>
      </w:r>
      <w:bookmarkStart w:id="0" w:name="Par241"/>
      <w:bookmarkEnd w:id="0"/>
    </w:p>
    <w:p w:rsidR="00D1386A" w:rsidRDefault="00D1386A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</w:p>
    <w:p w:rsidR="00D1386A" w:rsidRDefault="00D1386A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</w:p>
    <w:p w:rsidR="00AD0087" w:rsidRPr="00757F9E" w:rsidRDefault="00AD0087" w:rsidP="00757F9E">
      <w:pPr>
        <w:widowControl w:val="0"/>
        <w:autoSpaceDE w:val="0"/>
        <w:autoSpaceDN w:val="0"/>
        <w:adjustRightInd w:val="0"/>
        <w:spacing w:before="12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 xml:space="preserve">РАЗМЕРЫ </w:t>
      </w:r>
    </w:p>
    <w:p w:rsidR="00AD008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 xml:space="preserve">денежных вознаграждений и дополнительных </w:t>
      </w:r>
    </w:p>
    <w:p w:rsidR="00AD0087" w:rsidRPr="00757F9E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57F9E">
        <w:rPr>
          <w:rFonts w:eastAsiaTheme="minorHAnsi"/>
          <w:b/>
          <w:lang w:eastAsia="en-US"/>
        </w:rPr>
        <w:t>выплат выборному должностному лицу</w:t>
      </w:r>
    </w:p>
    <w:p w:rsidR="00D1386A" w:rsidRDefault="00AD0087" w:rsidP="00260B8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57F9E">
        <w:rPr>
          <w:rFonts w:eastAsiaTheme="minorHAnsi"/>
          <w:b/>
          <w:lang w:eastAsia="en-US"/>
        </w:rPr>
        <w:t xml:space="preserve"> </w:t>
      </w:r>
      <w:r w:rsidR="00CB7537" w:rsidRPr="00757F9E">
        <w:rPr>
          <w:rFonts w:eastAsia="Calibri"/>
          <w:b/>
        </w:rPr>
        <w:t>в Сов</w:t>
      </w:r>
      <w:r w:rsidR="00D1386A">
        <w:rPr>
          <w:rFonts w:eastAsia="Calibri"/>
          <w:b/>
        </w:rPr>
        <w:t>етском районе города Челябинска</w:t>
      </w:r>
    </w:p>
    <w:p w:rsidR="00CB7537" w:rsidRPr="00757F9E" w:rsidRDefault="00CB7537" w:rsidP="00260B8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57F9E">
        <w:rPr>
          <w:rFonts w:eastAsia="Calibri"/>
          <w:b/>
        </w:rPr>
        <w:t xml:space="preserve">  </w:t>
      </w:r>
    </w:p>
    <w:p w:rsidR="009D1415" w:rsidRDefault="009D1415" w:rsidP="00D1386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</w:pPr>
      <w:bookmarkStart w:id="1" w:name="Par251"/>
      <w:bookmarkEnd w:id="1"/>
      <w:r w:rsidRPr="00757F9E">
        <w:t>Ежемесячное денежное вознаграждение:</w:t>
      </w:r>
    </w:p>
    <w:p w:rsidR="00D1386A" w:rsidRPr="00757F9E" w:rsidRDefault="00D1386A" w:rsidP="00D1386A">
      <w:pPr>
        <w:pStyle w:val="a8"/>
        <w:widowControl w:val="0"/>
        <w:autoSpaceDE w:val="0"/>
        <w:autoSpaceDN w:val="0"/>
        <w:adjustRightInd w:val="0"/>
        <w:spacing w:before="120"/>
        <w:ind w:left="90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2"/>
        <w:gridCol w:w="3594"/>
      </w:tblGrid>
      <w:tr w:rsidR="009D1415" w:rsidRPr="00D1386A" w:rsidTr="00946344">
        <w:trPr>
          <w:trHeight w:val="1289"/>
        </w:trPr>
        <w:tc>
          <w:tcPr>
            <w:tcW w:w="5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D1386A" w:rsidRDefault="009D1415" w:rsidP="00757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Наименование должности</w:t>
            </w:r>
          </w:p>
        </w:tc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 xml:space="preserve">Размер </w:t>
            </w:r>
            <w:proofErr w:type="gramStart"/>
            <w:r w:rsidRPr="00D1386A">
              <w:t>денежного</w:t>
            </w:r>
            <w:proofErr w:type="gramEnd"/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вознаграждения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(должностных окладов)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лиц, замещающих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отдельные муниципальные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86A">
              <w:t>должности Советского района (рублей)</w:t>
            </w:r>
          </w:p>
        </w:tc>
      </w:tr>
      <w:tr w:rsidR="009D1415" w:rsidRPr="00D1386A" w:rsidTr="00946344">
        <w:trPr>
          <w:trHeight w:val="368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</w:pPr>
            <w:r w:rsidRPr="00D1386A">
              <w:t xml:space="preserve">Глава Советского </w:t>
            </w:r>
            <w:r w:rsidR="00757F9E" w:rsidRPr="00D1386A">
              <w:t>района</w:t>
            </w:r>
          </w:p>
          <w:p w:rsidR="009D1415" w:rsidRPr="00D1386A" w:rsidRDefault="009D1415">
            <w:pPr>
              <w:widowControl w:val="0"/>
              <w:autoSpaceDE w:val="0"/>
              <w:autoSpaceDN w:val="0"/>
              <w:adjustRightInd w:val="0"/>
            </w:pPr>
          </w:p>
          <w:p w:rsidR="00757F9E" w:rsidRPr="00D1386A" w:rsidRDefault="009D1415">
            <w:pPr>
              <w:widowControl w:val="0"/>
              <w:autoSpaceDE w:val="0"/>
              <w:autoSpaceDN w:val="0"/>
              <w:adjustRightInd w:val="0"/>
            </w:pPr>
            <w:r w:rsidRPr="00D1386A">
              <w:t>Председатель Совета депутатов</w:t>
            </w:r>
          </w:p>
          <w:p w:rsidR="009D1415" w:rsidRPr="00D1386A" w:rsidRDefault="009D1415" w:rsidP="00757F9E">
            <w:pPr>
              <w:widowControl w:val="0"/>
              <w:autoSpaceDE w:val="0"/>
              <w:autoSpaceDN w:val="0"/>
              <w:adjustRightInd w:val="0"/>
            </w:pPr>
            <w:r w:rsidRPr="00D1386A">
              <w:t>Советского района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1415" w:rsidRPr="00D1386A" w:rsidRDefault="000478DC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83215</w:t>
            </w:r>
          </w:p>
          <w:p w:rsidR="009D1415" w:rsidRPr="00D1386A" w:rsidRDefault="000478DC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(18830</w:t>
            </w:r>
            <w:r w:rsidR="009D1415" w:rsidRPr="00D1386A">
              <w:t>)</w:t>
            </w:r>
          </w:p>
          <w:p w:rsidR="009D1415" w:rsidRPr="00D1386A" w:rsidRDefault="000478DC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54026</w:t>
            </w:r>
          </w:p>
          <w:p w:rsidR="009D1415" w:rsidRPr="00D1386A" w:rsidRDefault="000478DC" w:rsidP="006A47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(16668</w:t>
            </w:r>
            <w:r w:rsidR="009D1415" w:rsidRPr="00D1386A">
              <w:t>)</w:t>
            </w:r>
          </w:p>
        </w:tc>
      </w:tr>
    </w:tbl>
    <w:p w:rsidR="00CB7537" w:rsidRPr="00757F9E" w:rsidRDefault="00CB7537" w:rsidP="00AD008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1415" w:rsidRPr="00D1386A" w:rsidRDefault="009D1415" w:rsidP="00CB75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1386A">
        <w:rPr>
          <w:color w:val="000000" w:themeColor="text1"/>
        </w:rPr>
        <w:t>2. Дополнительные выплаты:</w:t>
      </w:r>
    </w:p>
    <w:p w:rsidR="009D1415" w:rsidRPr="00757F9E" w:rsidRDefault="006A4752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1)</w:t>
      </w:r>
      <w:r w:rsidR="00757F9E" w:rsidRPr="00757F9E">
        <w:t xml:space="preserve"> </w:t>
      </w:r>
      <w:r w:rsidR="009D1415" w:rsidRPr="00757F9E">
        <w:t>ежемесячное денежное поощрение в размере одного должностного оклада;</w:t>
      </w:r>
    </w:p>
    <w:p w:rsidR="009D1415" w:rsidRPr="00757F9E" w:rsidRDefault="006A4752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2)</w:t>
      </w:r>
      <w:r w:rsidR="00757F9E" w:rsidRPr="00757F9E">
        <w:t xml:space="preserve"> </w:t>
      </w:r>
      <w:r w:rsidR="009D1415" w:rsidRPr="00757F9E">
        <w:t>ежемесячная надбавка за работу со сведениями, составляющими государственную тайну в размере, установленном нормативными правовыми актами Российской Федерации;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3)</w:t>
      </w:r>
      <w:r w:rsidR="00757F9E" w:rsidRPr="00757F9E">
        <w:t xml:space="preserve"> </w:t>
      </w:r>
      <w:r w:rsidRPr="00757F9E">
        <w:t>за государственные награды Российской Федерации в размере 25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4)</w:t>
      </w:r>
      <w:r w:rsidR="00757F9E" w:rsidRPr="00757F9E">
        <w:t xml:space="preserve"> </w:t>
      </w:r>
      <w:r w:rsidRPr="00757F9E">
        <w:t>за ученую степень: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кандидата наук - 10 процентов должностного оклада;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доктора наук - 20 процентов должностного оклада;</w:t>
      </w:r>
    </w:p>
    <w:p w:rsidR="009D1415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5)</w:t>
      </w:r>
      <w:r w:rsidR="00757F9E" w:rsidRPr="00757F9E">
        <w:t xml:space="preserve"> </w:t>
      </w:r>
      <w:r w:rsidRPr="00757F9E">
        <w:t xml:space="preserve">единовременная выплата при предоставлении ежегодного оплачиваемого отпуска в размере </w:t>
      </w:r>
      <w:r w:rsidR="000478DC">
        <w:t>одного</w:t>
      </w:r>
      <w:r w:rsidRPr="00757F9E">
        <w:t xml:space="preserve"> должностн</w:t>
      </w:r>
      <w:r w:rsidR="000478DC">
        <w:t>ого</w:t>
      </w:r>
      <w:r w:rsidR="00D1386A">
        <w:t xml:space="preserve"> оклад</w:t>
      </w:r>
      <w:r w:rsidR="000478DC">
        <w:t>а и материальная помощь в размере двух должностных окладов;</w:t>
      </w:r>
    </w:p>
    <w:p w:rsidR="00D1386A" w:rsidRPr="00757F9E" w:rsidRDefault="00D1386A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6) премия по результатам работы</w:t>
      </w:r>
      <w:r w:rsidR="000478DC">
        <w:t xml:space="preserve"> и в связи с юбилейными (знаменательными) датами</w:t>
      </w:r>
      <w:r>
        <w:t>; выплачивается в пределах фонда оплаты труда, максимальными размерами не ограничивается; порядок премирования выборных должностных лиц, замещающих муниципальные должности, устанавливается муниципальным правовым актом.</w:t>
      </w:r>
    </w:p>
    <w:p w:rsidR="009D1415" w:rsidRPr="00757F9E" w:rsidRDefault="00757F9E" w:rsidP="00AD008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 xml:space="preserve">3. </w:t>
      </w:r>
      <w:r w:rsidR="009D1415" w:rsidRPr="00757F9E">
        <w:t>К денежному вознаграждению (должностному окладу) применяется поправочный коэффициент Главе</w:t>
      </w:r>
      <w:r w:rsidR="00AD0087" w:rsidRPr="00757F9E">
        <w:t xml:space="preserve"> Советского</w:t>
      </w:r>
      <w:r w:rsidR="009D1415" w:rsidRPr="00757F9E">
        <w:t xml:space="preserve"> района в размере 1,36; Председателю Совета депутатов</w:t>
      </w:r>
      <w:r w:rsidR="00AD0087" w:rsidRPr="00757F9E">
        <w:t xml:space="preserve"> </w:t>
      </w:r>
      <w:r w:rsidR="00AD0087" w:rsidRPr="00757F9E">
        <w:lastRenderedPageBreak/>
        <w:t>Советского района</w:t>
      </w:r>
      <w:r w:rsidR="009D1415" w:rsidRPr="00757F9E">
        <w:t xml:space="preserve"> в размере 1,26. </w:t>
      </w:r>
    </w:p>
    <w:p w:rsidR="009D1415" w:rsidRPr="00757F9E" w:rsidRDefault="009D1415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757F9E">
        <w:t>4. Дополнительные выплаты рассчитываются, исходя из должностных окладов, указанных в скобках таблицы</w:t>
      </w:r>
      <w:r w:rsidRPr="00757F9E">
        <w:rPr>
          <w:color w:val="000000" w:themeColor="text1"/>
        </w:rPr>
        <w:t xml:space="preserve"> </w:t>
      </w:r>
      <w:hyperlink r:id="rId7" w:anchor="Par251" w:history="1">
        <w:r w:rsidRPr="00757F9E">
          <w:rPr>
            <w:rStyle w:val="a3"/>
            <w:color w:val="000000" w:themeColor="text1"/>
            <w:u w:val="none"/>
          </w:rPr>
          <w:t>пункта 1</w:t>
        </w:r>
      </w:hyperlink>
      <w:r w:rsidRPr="00757F9E">
        <w:t xml:space="preserve"> настоящего приложения с учетом коэффициента.</w:t>
      </w:r>
    </w:p>
    <w:p w:rsidR="009D1415" w:rsidRPr="00757F9E" w:rsidRDefault="00946344" w:rsidP="009D14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</w:pPr>
      <w:bookmarkStart w:id="2" w:name="Par293"/>
      <w:bookmarkStart w:id="3" w:name="Par305"/>
      <w:bookmarkEnd w:id="2"/>
      <w:bookmarkEnd w:id="3"/>
      <w:r w:rsidRPr="00757F9E">
        <w:t xml:space="preserve"> 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  <w:bookmarkStart w:id="4" w:name="Par381"/>
      <w:bookmarkEnd w:id="4"/>
    </w:p>
    <w:p w:rsidR="00AE4F05" w:rsidRDefault="00AE4F05" w:rsidP="00AE4F05">
      <w:pPr>
        <w:widowControl w:val="0"/>
        <w:autoSpaceDE w:val="0"/>
        <w:autoSpaceDN w:val="0"/>
        <w:adjustRightInd w:val="0"/>
      </w:pPr>
      <w:r>
        <w:t>Председатель Совета депутатов</w:t>
      </w:r>
    </w:p>
    <w:p w:rsidR="00AE4F05" w:rsidRDefault="00AE4F05" w:rsidP="00AE4F05">
      <w:pPr>
        <w:widowControl w:val="0"/>
        <w:autoSpaceDE w:val="0"/>
        <w:autoSpaceDN w:val="0"/>
        <w:adjustRightInd w:val="0"/>
      </w:pPr>
      <w:r>
        <w:t>Советского района</w:t>
      </w:r>
      <w:r>
        <w:tab/>
      </w:r>
      <w:r>
        <w:tab/>
      </w:r>
      <w:r>
        <w:tab/>
        <w:t xml:space="preserve">                                                                     </w:t>
      </w:r>
      <w:r w:rsidR="000478DC">
        <w:rPr>
          <w:b/>
        </w:rPr>
        <w:t xml:space="preserve">А.Н. </w:t>
      </w:r>
      <w:proofErr w:type="spellStart"/>
      <w:r w:rsidR="000478DC">
        <w:rPr>
          <w:b/>
        </w:rPr>
        <w:t>Локоцков</w:t>
      </w:r>
      <w:proofErr w:type="spellEnd"/>
    </w:p>
    <w:p w:rsidR="00AE4F05" w:rsidRDefault="00AE4F05" w:rsidP="00AE4F05">
      <w:pPr>
        <w:widowControl w:val="0"/>
        <w:autoSpaceDE w:val="0"/>
        <w:autoSpaceDN w:val="0"/>
        <w:adjustRightInd w:val="0"/>
      </w:pPr>
    </w:p>
    <w:p w:rsidR="00AE4F05" w:rsidRDefault="00AE4F05" w:rsidP="00AE4F05">
      <w:pPr>
        <w:widowControl w:val="0"/>
        <w:autoSpaceDE w:val="0"/>
        <w:autoSpaceDN w:val="0"/>
        <w:adjustRightInd w:val="0"/>
      </w:pPr>
    </w:p>
    <w:p w:rsidR="00D27E03" w:rsidRDefault="00AE4F05" w:rsidP="00AE4F05">
      <w:pPr>
        <w:widowControl w:val="0"/>
        <w:autoSpaceDE w:val="0"/>
        <w:autoSpaceDN w:val="0"/>
        <w:adjustRightInd w:val="0"/>
      </w:pPr>
      <w:r>
        <w:t>Глава Советского района</w:t>
      </w:r>
      <w:r>
        <w:tab/>
      </w:r>
      <w:r>
        <w:tab/>
      </w:r>
      <w:r>
        <w:tab/>
        <w:t xml:space="preserve">                                                       </w:t>
      </w:r>
      <w:r w:rsidR="000478DC">
        <w:t xml:space="preserve">   </w:t>
      </w:r>
      <w:r>
        <w:t xml:space="preserve">  </w:t>
      </w:r>
      <w:r w:rsidR="000478DC">
        <w:rPr>
          <w:b/>
        </w:rPr>
        <w:t>В.Е. Макаров</w:t>
      </w:r>
    </w:p>
    <w:sectPr w:rsidR="00D27E03" w:rsidSect="00757F9E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02" w:rsidRDefault="00E76602" w:rsidP="006A4752">
      <w:r>
        <w:separator/>
      </w:r>
    </w:p>
  </w:endnote>
  <w:endnote w:type="continuationSeparator" w:id="0">
    <w:p w:rsidR="00E76602" w:rsidRDefault="00E76602" w:rsidP="006A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9E" w:rsidRPr="003129DE" w:rsidRDefault="003129DE" w:rsidP="00757F9E">
    <w:pPr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24.</w:t>
    </w:r>
    <w:r>
      <w:rPr>
        <w:rFonts w:ascii="Arial" w:hAnsi="Arial" w:cs="Arial"/>
        <w:sz w:val="12"/>
        <w:szCs w:val="12"/>
        <w:lang w:val="en-US"/>
      </w:rPr>
      <w:t>1</w:t>
    </w:r>
    <w:r>
      <w:rPr>
        <w:rFonts w:ascii="Arial" w:hAnsi="Arial" w:cs="Arial"/>
        <w:sz w:val="12"/>
        <w:szCs w:val="12"/>
      </w:rPr>
      <w:t>1.2020 № 13/5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>SR2s13r05</w:t>
    </w:r>
    <w:r>
      <w:rPr>
        <w:rFonts w:ascii="Arial" w:hAnsi="Arial" w:cs="Arial"/>
        <w:sz w:val="12"/>
        <w:szCs w:val="12"/>
        <w:lang w:val="en-US"/>
      </w:rPr>
      <w:t>p1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02" w:rsidRDefault="00E76602" w:rsidP="006A4752">
      <w:r>
        <w:separator/>
      </w:r>
    </w:p>
  </w:footnote>
  <w:footnote w:type="continuationSeparator" w:id="0">
    <w:p w:rsidR="00E76602" w:rsidRDefault="00E76602" w:rsidP="006A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37" w:rsidRDefault="00CB7537" w:rsidP="006A4752">
    <w:pPr>
      <w:pStyle w:val="a4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8C3"/>
    <w:multiLevelType w:val="hybridMultilevel"/>
    <w:tmpl w:val="E4228FDA"/>
    <w:lvl w:ilvl="0" w:tplc="28FE1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415"/>
    <w:rsid w:val="000446CD"/>
    <w:rsid w:val="000478DC"/>
    <w:rsid w:val="00050DDE"/>
    <w:rsid w:val="000532AC"/>
    <w:rsid w:val="00055A85"/>
    <w:rsid w:val="000F727B"/>
    <w:rsid w:val="00112A6D"/>
    <w:rsid w:val="00122B0C"/>
    <w:rsid w:val="00127AFA"/>
    <w:rsid w:val="00143E22"/>
    <w:rsid w:val="001601CB"/>
    <w:rsid w:val="00161099"/>
    <w:rsid w:val="001700FF"/>
    <w:rsid w:val="001841D8"/>
    <w:rsid w:val="001B5ED1"/>
    <w:rsid w:val="001D3646"/>
    <w:rsid w:val="001E23DA"/>
    <w:rsid w:val="002208C0"/>
    <w:rsid w:val="00236FB5"/>
    <w:rsid w:val="00240B56"/>
    <w:rsid w:val="00260B86"/>
    <w:rsid w:val="00280E03"/>
    <w:rsid w:val="0028460B"/>
    <w:rsid w:val="002A7216"/>
    <w:rsid w:val="002C7156"/>
    <w:rsid w:val="002E6880"/>
    <w:rsid w:val="002F6A0B"/>
    <w:rsid w:val="003072CB"/>
    <w:rsid w:val="003129DE"/>
    <w:rsid w:val="00322B8D"/>
    <w:rsid w:val="00333F43"/>
    <w:rsid w:val="003452EF"/>
    <w:rsid w:val="0035688F"/>
    <w:rsid w:val="003624AC"/>
    <w:rsid w:val="003649B8"/>
    <w:rsid w:val="003A1055"/>
    <w:rsid w:val="003D6E45"/>
    <w:rsid w:val="00403C6D"/>
    <w:rsid w:val="00411759"/>
    <w:rsid w:val="00436597"/>
    <w:rsid w:val="00446204"/>
    <w:rsid w:val="00454A4E"/>
    <w:rsid w:val="00466041"/>
    <w:rsid w:val="00471F93"/>
    <w:rsid w:val="00472473"/>
    <w:rsid w:val="004751EF"/>
    <w:rsid w:val="004868C4"/>
    <w:rsid w:val="004B6E06"/>
    <w:rsid w:val="004E59F5"/>
    <w:rsid w:val="00525CD9"/>
    <w:rsid w:val="00530F3B"/>
    <w:rsid w:val="0053716C"/>
    <w:rsid w:val="00553F5B"/>
    <w:rsid w:val="00574B3A"/>
    <w:rsid w:val="0059283F"/>
    <w:rsid w:val="00594291"/>
    <w:rsid w:val="005972BE"/>
    <w:rsid w:val="005A05A6"/>
    <w:rsid w:val="0060218D"/>
    <w:rsid w:val="00624B51"/>
    <w:rsid w:val="006336B1"/>
    <w:rsid w:val="0063711A"/>
    <w:rsid w:val="00670B3F"/>
    <w:rsid w:val="006723A0"/>
    <w:rsid w:val="00673F0E"/>
    <w:rsid w:val="006A4752"/>
    <w:rsid w:val="006E0517"/>
    <w:rsid w:val="00725F6C"/>
    <w:rsid w:val="00730DC2"/>
    <w:rsid w:val="00734F30"/>
    <w:rsid w:val="00757F9E"/>
    <w:rsid w:val="00763183"/>
    <w:rsid w:val="00767B2E"/>
    <w:rsid w:val="00777223"/>
    <w:rsid w:val="0079428D"/>
    <w:rsid w:val="007B565A"/>
    <w:rsid w:val="007B6375"/>
    <w:rsid w:val="007C04A8"/>
    <w:rsid w:val="007C3124"/>
    <w:rsid w:val="00815B02"/>
    <w:rsid w:val="008265AB"/>
    <w:rsid w:val="00836824"/>
    <w:rsid w:val="008A6898"/>
    <w:rsid w:val="008B3A5B"/>
    <w:rsid w:val="008F254D"/>
    <w:rsid w:val="00901311"/>
    <w:rsid w:val="0091015C"/>
    <w:rsid w:val="00946344"/>
    <w:rsid w:val="0097283F"/>
    <w:rsid w:val="00973385"/>
    <w:rsid w:val="00975BA9"/>
    <w:rsid w:val="0098129D"/>
    <w:rsid w:val="00986384"/>
    <w:rsid w:val="009C1107"/>
    <w:rsid w:val="009C3BB7"/>
    <w:rsid w:val="009C608C"/>
    <w:rsid w:val="009D1415"/>
    <w:rsid w:val="00A07F30"/>
    <w:rsid w:val="00A20093"/>
    <w:rsid w:val="00A23601"/>
    <w:rsid w:val="00A366F6"/>
    <w:rsid w:val="00A41B0C"/>
    <w:rsid w:val="00A5692C"/>
    <w:rsid w:val="00AB237D"/>
    <w:rsid w:val="00AB38B6"/>
    <w:rsid w:val="00AD0087"/>
    <w:rsid w:val="00AE4F05"/>
    <w:rsid w:val="00AF25B0"/>
    <w:rsid w:val="00B037CD"/>
    <w:rsid w:val="00B435E5"/>
    <w:rsid w:val="00B46161"/>
    <w:rsid w:val="00B46591"/>
    <w:rsid w:val="00B534F0"/>
    <w:rsid w:val="00B6130D"/>
    <w:rsid w:val="00B62E06"/>
    <w:rsid w:val="00B65870"/>
    <w:rsid w:val="00B75D3A"/>
    <w:rsid w:val="00B90C13"/>
    <w:rsid w:val="00B963E0"/>
    <w:rsid w:val="00BB5D93"/>
    <w:rsid w:val="00BC5C54"/>
    <w:rsid w:val="00BD036B"/>
    <w:rsid w:val="00C14DDC"/>
    <w:rsid w:val="00C17C37"/>
    <w:rsid w:val="00C34F4E"/>
    <w:rsid w:val="00C63C96"/>
    <w:rsid w:val="00C83233"/>
    <w:rsid w:val="00C90D9D"/>
    <w:rsid w:val="00C928DA"/>
    <w:rsid w:val="00C92AB5"/>
    <w:rsid w:val="00CB419C"/>
    <w:rsid w:val="00CB7537"/>
    <w:rsid w:val="00CD2E54"/>
    <w:rsid w:val="00D000C2"/>
    <w:rsid w:val="00D05ADA"/>
    <w:rsid w:val="00D1386A"/>
    <w:rsid w:val="00D27E03"/>
    <w:rsid w:val="00D35444"/>
    <w:rsid w:val="00D477FF"/>
    <w:rsid w:val="00D633D0"/>
    <w:rsid w:val="00D643A8"/>
    <w:rsid w:val="00D67AA7"/>
    <w:rsid w:val="00D80BF1"/>
    <w:rsid w:val="00D90ECD"/>
    <w:rsid w:val="00DB3CAA"/>
    <w:rsid w:val="00DE117E"/>
    <w:rsid w:val="00DE1A9B"/>
    <w:rsid w:val="00DF3148"/>
    <w:rsid w:val="00DF4480"/>
    <w:rsid w:val="00E56766"/>
    <w:rsid w:val="00E76602"/>
    <w:rsid w:val="00EA5398"/>
    <w:rsid w:val="00EB7717"/>
    <w:rsid w:val="00EC7739"/>
    <w:rsid w:val="00EE4AC7"/>
    <w:rsid w:val="00F046F7"/>
    <w:rsid w:val="00F35678"/>
    <w:rsid w:val="00F373AB"/>
    <w:rsid w:val="00F552F0"/>
    <w:rsid w:val="00F80627"/>
    <w:rsid w:val="00F851D9"/>
    <w:rsid w:val="00F858F5"/>
    <w:rsid w:val="00F97C61"/>
    <w:rsid w:val="00FA5493"/>
    <w:rsid w:val="00FC1F81"/>
    <w:rsid w:val="00FD0B03"/>
    <w:rsid w:val="00FD129F"/>
    <w:rsid w:val="00FF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415"/>
    <w:rPr>
      <w:color w:val="0000FF"/>
      <w:u w:val="single"/>
    </w:rPr>
  </w:style>
  <w:style w:type="paragraph" w:customStyle="1" w:styleId="ConsPlusNormal">
    <w:name w:val="ConsPlusNormal"/>
    <w:uiPriority w:val="99"/>
    <w:rsid w:val="00946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00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29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umyantsevaLN\Documents\&#1055;&#1086;&#1088;&#1103;&#1076;&#1086;&#1082;%20&#1086;&#1087;&#1083;&#1072;&#1090;&#1099;%20&#1052;&#1057;%20&#1080;%20&#1074;&#1099;&#1073;&#1086;&#1088;&#1085;&#1099;&#1093;%20&#1089;%201.09.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RumyantsevaLN</dc:creator>
  <cp:lastModifiedBy>Дьячков Артем Алексеевич</cp:lastModifiedBy>
  <cp:revision>4</cp:revision>
  <cp:lastPrinted>2015-08-25T10:59:00Z</cp:lastPrinted>
  <dcterms:created xsi:type="dcterms:W3CDTF">2020-11-19T03:32:00Z</dcterms:created>
  <dcterms:modified xsi:type="dcterms:W3CDTF">2020-11-24T04:16:00Z</dcterms:modified>
</cp:coreProperties>
</file>