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4A" w:rsidRPr="003408AA" w:rsidRDefault="0063383D" w:rsidP="00C94A4A">
      <w:pPr>
        <w:pStyle w:val="ad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33400" cy="628650"/>
            <wp:effectExtent l="19050" t="0" r="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A4A" w:rsidRPr="003408AA" w:rsidRDefault="00C94A4A" w:rsidP="00C94A4A">
      <w:pPr>
        <w:pStyle w:val="ad"/>
        <w:rPr>
          <w:b w:val="0"/>
          <w:bCs w:val="0"/>
          <w:sz w:val="24"/>
          <w:szCs w:val="24"/>
        </w:rPr>
      </w:pPr>
      <w:r w:rsidRPr="003408AA">
        <w:t>СОВЕТ депутатов советского района</w:t>
      </w:r>
      <w:r w:rsidRPr="003408AA">
        <w:rPr>
          <w:sz w:val="24"/>
          <w:szCs w:val="24"/>
        </w:rPr>
        <w:br/>
      </w:r>
      <w:r w:rsidR="007802FA" w:rsidRPr="003408AA">
        <w:rPr>
          <w:caps w:val="0"/>
          <w:sz w:val="24"/>
          <w:szCs w:val="24"/>
        </w:rPr>
        <w:t>второго</w:t>
      </w:r>
      <w:r w:rsidRPr="003408AA">
        <w:rPr>
          <w:caps w:val="0"/>
          <w:sz w:val="24"/>
          <w:szCs w:val="24"/>
        </w:rPr>
        <w:t xml:space="preserve"> созыва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3"/>
      </w:tblGrid>
      <w:tr w:rsidR="00C94A4A" w:rsidRPr="001417B0" w:rsidTr="009E3C0B"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94A4A" w:rsidRPr="003408AA" w:rsidRDefault="00C94A4A" w:rsidP="009E3C0B">
            <w:pPr>
              <w:jc w:val="center"/>
              <w:rPr>
                <w:b/>
                <w:bCs/>
                <w:caps/>
                <w:lang w:val="en-US"/>
              </w:rPr>
            </w:pPr>
            <w:r w:rsidRPr="003408AA">
              <w:t xml:space="preserve">454091, г. Челябинск, ул. Орджоникидзе 27А. </w:t>
            </w:r>
            <w:r w:rsidRPr="00B36E20">
              <w:rPr>
                <w:lang w:val="en-US"/>
              </w:rPr>
              <w:t xml:space="preserve">(351) 237-98-82. </w:t>
            </w:r>
            <w:r w:rsidRPr="003408AA">
              <w:rPr>
                <w:lang w:val="en-US"/>
              </w:rPr>
              <w:t>E</w:t>
            </w:r>
            <w:r w:rsidRPr="00782E51">
              <w:rPr>
                <w:lang w:val="en-US"/>
              </w:rPr>
              <w:t>-</w:t>
            </w:r>
            <w:r w:rsidRPr="003408AA">
              <w:rPr>
                <w:lang w:val="en-US"/>
              </w:rPr>
              <w:t>mail</w:t>
            </w:r>
            <w:r w:rsidRPr="00782E51">
              <w:rPr>
                <w:lang w:val="en-US"/>
              </w:rPr>
              <w:t xml:space="preserve">: </w:t>
            </w:r>
            <w:r w:rsidRPr="003408AA">
              <w:rPr>
                <w:lang w:val="en-US"/>
              </w:rPr>
              <w:t>sovsovet@mail.ru</w:t>
            </w:r>
          </w:p>
        </w:tc>
      </w:tr>
    </w:tbl>
    <w:p w:rsidR="006C472B" w:rsidRPr="00782E51" w:rsidRDefault="006C472B" w:rsidP="00175FBB">
      <w:pPr>
        <w:pStyle w:val="1"/>
        <w:jc w:val="right"/>
        <w:rPr>
          <w:b w:val="0"/>
          <w:i/>
          <w:sz w:val="25"/>
          <w:szCs w:val="25"/>
          <w:lang w:val="en-US"/>
        </w:rPr>
      </w:pPr>
    </w:p>
    <w:p w:rsidR="0058708B" w:rsidRPr="001417B0" w:rsidRDefault="0058708B" w:rsidP="00F0030A">
      <w:pPr>
        <w:pStyle w:val="1"/>
        <w:spacing w:line="276" w:lineRule="auto"/>
        <w:jc w:val="right"/>
        <w:rPr>
          <w:b w:val="0"/>
          <w:i/>
          <w:sz w:val="26"/>
          <w:szCs w:val="26"/>
          <w:lang w:val="en-US"/>
        </w:rPr>
      </w:pPr>
      <w:r w:rsidRPr="00782E51">
        <w:rPr>
          <w:b w:val="0"/>
          <w:sz w:val="25"/>
          <w:szCs w:val="25"/>
          <w:lang w:val="en-US"/>
        </w:rPr>
        <w:tab/>
      </w:r>
      <w:r w:rsidRPr="00782E51">
        <w:rPr>
          <w:b w:val="0"/>
          <w:sz w:val="25"/>
          <w:szCs w:val="25"/>
          <w:lang w:val="en-US"/>
        </w:rPr>
        <w:tab/>
      </w:r>
      <w:r w:rsidRPr="00782E51">
        <w:rPr>
          <w:b w:val="0"/>
          <w:sz w:val="25"/>
          <w:szCs w:val="25"/>
          <w:lang w:val="en-US"/>
        </w:rPr>
        <w:tab/>
      </w:r>
      <w:r w:rsidRPr="00782E51">
        <w:rPr>
          <w:b w:val="0"/>
          <w:sz w:val="25"/>
          <w:szCs w:val="25"/>
          <w:lang w:val="en-US"/>
        </w:rPr>
        <w:tab/>
      </w:r>
      <w:r w:rsidRPr="00F0030A">
        <w:rPr>
          <w:b w:val="0"/>
          <w:sz w:val="26"/>
          <w:szCs w:val="26"/>
          <w:lang w:val="en-US"/>
        </w:rPr>
        <w:tab/>
      </w:r>
      <w:r w:rsidRPr="00F0030A">
        <w:rPr>
          <w:b w:val="0"/>
          <w:sz w:val="26"/>
          <w:szCs w:val="26"/>
          <w:lang w:val="en-US"/>
        </w:rPr>
        <w:tab/>
      </w:r>
      <w:r w:rsidRPr="005E4A42">
        <w:rPr>
          <w:b w:val="0"/>
          <w:sz w:val="26"/>
          <w:szCs w:val="26"/>
          <w:lang w:val="en-US"/>
        </w:rPr>
        <w:tab/>
      </w:r>
    </w:p>
    <w:p w:rsidR="00C94A4A" w:rsidRPr="008F1494" w:rsidRDefault="00C94A4A" w:rsidP="00F0030A">
      <w:pPr>
        <w:pStyle w:val="1"/>
        <w:spacing w:line="276" w:lineRule="auto"/>
        <w:rPr>
          <w:sz w:val="26"/>
          <w:szCs w:val="26"/>
        </w:rPr>
      </w:pPr>
      <w:r w:rsidRPr="008F1494">
        <w:rPr>
          <w:sz w:val="26"/>
          <w:szCs w:val="26"/>
        </w:rPr>
        <w:t>решение</w:t>
      </w:r>
    </w:p>
    <w:p w:rsidR="00C94A4A" w:rsidRPr="00F0030A" w:rsidRDefault="00B95EFF" w:rsidP="00F0030A">
      <w:pPr>
        <w:tabs>
          <w:tab w:val="left" w:pos="745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="00F62B77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F62B77">
        <w:rPr>
          <w:sz w:val="26"/>
          <w:szCs w:val="26"/>
        </w:rPr>
        <w:t>02.2023</w:t>
      </w:r>
      <w:r w:rsidR="00C94A4A" w:rsidRPr="00F0030A">
        <w:rPr>
          <w:sz w:val="26"/>
          <w:szCs w:val="26"/>
        </w:rPr>
        <w:tab/>
        <w:t xml:space="preserve">                 №</w:t>
      </w:r>
      <w:r w:rsidR="008F1494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="00F62B77">
        <w:rPr>
          <w:sz w:val="26"/>
          <w:szCs w:val="26"/>
        </w:rPr>
        <w:t>6</w:t>
      </w:r>
      <w:r>
        <w:rPr>
          <w:sz w:val="26"/>
          <w:szCs w:val="26"/>
        </w:rPr>
        <w:t>/</w:t>
      </w:r>
      <w:r w:rsidR="005A6E12">
        <w:rPr>
          <w:sz w:val="26"/>
          <w:szCs w:val="26"/>
        </w:rPr>
        <w:t>5</w:t>
      </w:r>
    </w:p>
    <w:p w:rsidR="008345A7" w:rsidRPr="00F0030A" w:rsidRDefault="00C94A4A" w:rsidP="00F0030A">
      <w:pPr>
        <w:tabs>
          <w:tab w:val="left" w:pos="9356"/>
        </w:tabs>
        <w:spacing w:line="276" w:lineRule="auto"/>
        <w:jc w:val="right"/>
        <w:rPr>
          <w:b/>
          <w:bCs/>
          <w:i/>
          <w:iCs/>
          <w:sz w:val="26"/>
          <w:szCs w:val="26"/>
        </w:rPr>
      </w:pPr>
      <w:r w:rsidRPr="00F0030A">
        <w:rPr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45A7" w:rsidRPr="00F0030A">
        <w:rPr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8F1494" w:rsidTr="006651FF">
        <w:tc>
          <w:tcPr>
            <w:tcW w:w="4644" w:type="dxa"/>
          </w:tcPr>
          <w:p w:rsidR="008F1494" w:rsidRPr="006651FF" w:rsidRDefault="005E4A42" w:rsidP="00F62B77">
            <w:pPr>
              <w:tabs>
                <w:tab w:val="left" w:pos="9356"/>
              </w:tabs>
              <w:jc w:val="both"/>
              <w:rPr>
                <w:sz w:val="26"/>
                <w:szCs w:val="26"/>
              </w:rPr>
            </w:pPr>
            <w:r w:rsidRPr="006651FF">
              <w:rPr>
                <w:sz w:val="26"/>
                <w:szCs w:val="26"/>
              </w:rPr>
              <w:t xml:space="preserve">О </w:t>
            </w:r>
            <w:r w:rsidRPr="00F62B77">
              <w:rPr>
                <w:sz w:val="26"/>
                <w:szCs w:val="26"/>
              </w:rPr>
              <w:t xml:space="preserve">внесении изменений в решение Совета депутатов Советского района </w:t>
            </w:r>
            <w:r w:rsidR="006651FF" w:rsidRPr="00F62B77">
              <w:rPr>
                <w:sz w:val="26"/>
                <w:szCs w:val="26"/>
              </w:rPr>
              <w:t xml:space="preserve">               </w:t>
            </w:r>
            <w:r w:rsidRPr="00F62B77">
              <w:rPr>
                <w:sz w:val="26"/>
                <w:szCs w:val="26"/>
              </w:rPr>
              <w:t xml:space="preserve">от </w:t>
            </w:r>
            <w:r w:rsidR="00F62B77" w:rsidRPr="00F62B77">
              <w:rPr>
                <w:sz w:val="26"/>
                <w:szCs w:val="26"/>
              </w:rPr>
              <w:t>31.03.2020</w:t>
            </w:r>
            <w:r w:rsidRPr="00F62B77">
              <w:rPr>
                <w:sz w:val="26"/>
                <w:szCs w:val="26"/>
              </w:rPr>
              <w:t xml:space="preserve"> № </w:t>
            </w:r>
            <w:r w:rsidR="00F62B77" w:rsidRPr="00F62B77">
              <w:rPr>
                <w:sz w:val="26"/>
                <w:szCs w:val="26"/>
              </w:rPr>
              <w:t>6/1</w:t>
            </w:r>
            <w:r w:rsidRPr="00F62B77">
              <w:rPr>
                <w:sz w:val="26"/>
                <w:szCs w:val="26"/>
              </w:rPr>
              <w:t xml:space="preserve"> «</w:t>
            </w:r>
            <w:r w:rsidR="00F62B77" w:rsidRPr="00F62B77">
              <w:rPr>
                <w:sz w:val="26"/>
                <w:szCs w:val="26"/>
              </w:rPr>
              <w:t>Об утверждении Положения о порядке проведения конкурса по отбору кандидатур на должность Главы Советского района</w:t>
            </w:r>
            <w:r w:rsidRPr="00F62B77">
              <w:rPr>
                <w:sz w:val="26"/>
                <w:szCs w:val="26"/>
              </w:rPr>
              <w:t>»</w:t>
            </w:r>
            <w:r w:rsidRPr="006651FF">
              <w:rPr>
                <w:sz w:val="26"/>
                <w:szCs w:val="26"/>
              </w:rPr>
              <w:t xml:space="preserve"> </w:t>
            </w:r>
          </w:p>
        </w:tc>
      </w:tr>
    </w:tbl>
    <w:p w:rsidR="008F1494" w:rsidRDefault="008F1494" w:rsidP="008F1494">
      <w:pPr>
        <w:tabs>
          <w:tab w:val="left" w:pos="9356"/>
        </w:tabs>
        <w:jc w:val="both"/>
        <w:rPr>
          <w:sz w:val="26"/>
          <w:szCs w:val="26"/>
        </w:rPr>
      </w:pPr>
    </w:p>
    <w:p w:rsidR="00CF5607" w:rsidRDefault="00CF5607" w:rsidP="005E4A4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5E4A42" w:rsidRPr="005E4A42" w:rsidRDefault="005E4A42" w:rsidP="005E4A4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62B77">
        <w:rPr>
          <w:bCs/>
          <w:sz w:val="26"/>
          <w:szCs w:val="26"/>
        </w:rPr>
        <w:t>В соответствии с Федеральным закон</w:t>
      </w:r>
      <w:r w:rsidR="00F62B77" w:rsidRPr="00F62B77">
        <w:rPr>
          <w:bCs/>
          <w:sz w:val="26"/>
          <w:szCs w:val="26"/>
        </w:rPr>
        <w:t>ом</w:t>
      </w:r>
      <w:r w:rsidRPr="00F62B77">
        <w:rPr>
          <w:bCs/>
          <w:sz w:val="26"/>
          <w:szCs w:val="26"/>
        </w:rPr>
        <w:t xml:space="preserve"> от </w:t>
      </w:r>
      <w:r w:rsidR="00F62B77" w:rsidRPr="00F62B77">
        <w:rPr>
          <w:bCs/>
          <w:sz w:val="26"/>
          <w:szCs w:val="26"/>
        </w:rPr>
        <w:t>06.10.2003</w:t>
      </w:r>
      <w:r w:rsidRPr="00F62B77">
        <w:rPr>
          <w:bCs/>
          <w:sz w:val="26"/>
          <w:szCs w:val="26"/>
        </w:rPr>
        <w:t xml:space="preserve"> </w:t>
      </w:r>
      <w:hyperlink r:id="rId9" w:history="1">
        <w:r w:rsidRPr="00F62B77">
          <w:rPr>
            <w:bCs/>
            <w:sz w:val="26"/>
            <w:szCs w:val="26"/>
          </w:rPr>
          <w:t xml:space="preserve">№ </w:t>
        </w:r>
      </w:hyperlink>
      <w:r w:rsidR="00F62B77" w:rsidRPr="00F62B77">
        <w:rPr>
          <w:sz w:val="26"/>
          <w:szCs w:val="26"/>
        </w:rPr>
        <w:t>131-ФЗ «Об общих принципах организации местного самоуправления в Российской Федерации»</w:t>
      </w:r>
      <w:r w:rsidR="00F62B77">
        <w:rPr>
          <w:sz w:val="26"/>
          <w:szCs w:val="26"/>
        </w:rPr>
        <w:t>, Законом Челябинской области от 10.06.2014 № 703-ЗО «Об осуществлении местного самоуправления в Челябинском городском округе»</w:t>
      </w:r>
      <w:r w:rsidR="00F62B77">
        <w:rPr>
          <w:bCs/>
          <w:sz w:val="26"/>
          <w:szCs w:val="26"/>
        </w:rPr>
        <w:t xml:space="preserve">, </w:t>
      </w:r>
      <w:hyperlink r:id="rId10" w:history="1">
        <w:r w:rsidRPr="005E4A42">
          <w:rPr>
            <w:bCs/>
            <w:sz w:val="26"/>
            <w:szCs w:val="26"/>
          </w:rPr>
          <w:t>Уставом</w:t>
        </w:r>
      </w:hyperlink>
      <w:r>
        <w:rPr>
          <w:bCs/>
          <w:sz w:val="26"/>
          <w:szCs w:val="26"/>
        </w:rPr>
        <w:t xml:space="preserve"> Советского района города Челябинска</w:t>
      </w:r>
    </w:p>
    <w:p w:rsidR="00284450" w:rsidRPr="00F0030A" w:rsidRDefault="00284450" w:rsidP="008F1494">
      <w:pPr>
        <w:jc w:val="center"/>
        <w:rPr>
          <w:b/>
          <w:bCs/>
          <w:sz w:val="26"/>
          <w:szCs w:val="26"/>
        </w:rPr>
      </w:pPr>
    </w:p>
    <w:p w:rsidR="00284450" w:rsidRPr="00F0030A" w:rsidRDefault="00284450" w:rsidP="008F1494">
      <w:pPr>
        <w:jc w:val="center"/>
        <w:rPr>
          <w:b/>
          <w:bCs/>
          <w:sz w:val="26"/>
          <w:szCs w:val="26"/>
        </w:rPr>
      </w:pPr>
      <w:r w:rsidRPr="00F0030A">
        <w:rPr>
          <w:b/>
          <w:bCs/>
          <w:sz w:val="26"/>
          <w:szCs w:val="26"/>
        </w:rPr>
        <w:t xml:space="preserve">Совет депутатов Советского района </w:t>
      </w:r>
      <w:r w:rsidR="007802FA" w:rsidRPr="004E0A95">
        <w:rPr>
          <w:b/>
          <w:bCs/>
          <w:sz w:val="26"/>
          <w:szCs w:val="26"/>
        </w:rPr>
        <w:t>второго</w:t>
      </w:r>
      <w:r w:rsidRPr="00F0030A">
        <w:rPr>
          <w:b/>
          <w:bCs/>
          <w:sz w:val="26"/>
          <w:szCs w:val="26"/>
        </w:rPr>
        <w:t xml:space="preserve"> созыва </w:t>
      </w:r>
    </w:p>
    <w:p w:rsidR="00284450" w:rsidRDefault="00284450" w:rsidP="008F1494">
      <w:pPr>
        <w:jc w:val="center"/>
        <w:rPr>
          <w:b/>
          <w:bCs/>
          <w:caps/>
          <w:sz w:val="26"/>
          <w:szCs w:val="26"/>
        </w:rPr>
      </w:pPr>
      <w:r w:rsidRPr="00F0030A">
        <w:rPr>
          <w:b/>
          <w:bCs/>
          <w:caps/>
          <w:spacing w:val="20"/>
          <w:sz w:val="26"/>
          <w:szCs w:val="26"/>
        </w:rPr>
        <w:t>Решает</w:t>
      </w:r>
      <w:r w:rsidRPr="00F0030A">
        <w:rPr>
          <w:b/>
          <w:bCs/>
          <w:caps/>
          <w:sz w:val="26"/>
          <w:szCs w:val="26"/>
        </w:rPr>
        <w:t>:</w:t>
      </w:r>
    </w:p>
    <w:p w:rsidR="00C21B36" w:rsidRPr="00832D12" w:rsidRDefault="00832D12" w:rsidP="00832D12">
      <w:pPr>
        <w:rPr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ab/>
      </w:r>
    </w:p>
    <w:p w:rsidR="00845AE7" w:rsidRDefault="00032B03" w:rsidP="00C50C9D">
      <w:pPr>
        <w:spacing w:after="1"/>
        <w:ind w:firstLine="708"/>
        <w:jc w:val="both"/>
        <w:rPr>
          <w:sz w:val="26"/>
          <w:szCs w:val="26"/>
        </w:rPr>
      </w:pPr>
      <w:r>
        <w:rPr>
          <w:rFonts w:eastAsia="Courier New"/>
          <w:kern w:val="1"/>
          <w:sz w:val="26"/>
          <w:szCs w:val="26"/>
          <w:lang w:eastAsia="ar-SA"/>
        </w:rPr>
        <w:t>1. </w:t>
      </w:r>
      <w:r w:rsidR="005E4A42" w:rsidRPr="00C545E8">
        <w:rPr>
          <w:rFonts w:eastAsia="Courier New"/>
          <w:kern w:val="1"/>
          <w:sz w:val="26"/>
          <w:szCs w:val="26"/>
          <w:lang w:eastAsia="ar-SA"/>
        </w:rPr>
        <w:t xml:space="preserve">Внести в </w:t>
      </w:r>
      <w:hyperlink r:id="rId11" w:history="1">
        <w:r w:rsidR="005E4A42" w:rsidRPr="00C545E8">
          <w:rPr>
            <w:rFonts w:eastAsia="Courier New"/>
            <w:kern w:val="1"/>
            <w:sz w:val="26"/>
            <w:szCs w:val="26"/>
            <w:lang w:eastAsia="ar-SA"/>
          </w:rPr>
          <w:t>приложение</w:t>
        </w:r>
      </w:hyperlink>
      <w:r w:rsidR="005E4A42" w:rsidRPr="00C545E8">
        <w:rPr>
          <w:rFonts w:eastAsia="Courier New"/>
          <w:kern w:val="1"/>
          <w:sz w:val="26"/>
          <w:szCs w:val="26"/>
          <w:lang w:eastAsia="ar-SA"/>
        </w:rPr>
        <w:t xml:space="preserve"> к решению Совета депутатов Советского района </w:t>
      </w:r>
      <w:r w:rsidR="006651FF" w:rsidRPr="00C545E8">
        <w:rPr>
          <w:rFonts w:eastAsia="Courier New"/>
          <w:kern w:val="1"/>
          <w:sz w:val="26"/>
          <w:szCs w:val="26"/>
          <w:lang w:eastAsia="ar-SA"/>
        </w:rPr>
        <w:t xml:space="preserve">                  </w:t>
      </w:r>
      <w:r w:rsidR="005E4A42" w:rsidRPr="00C545E8">
        <w:rPr>
          <w:rFonts w:eastAsia="Courier New"/>
          <w:kern w:val="1"/>
          <w:sz w:val="26"/>
          <w:szCs w:val="26"/>
          <w:lang w:eastAsia="ar-SA"/>
        </w:rPr>
        <w:t xml:space="preserve">от </w:t>
      </w:r>
      <w:r w:rsidR="00C545E8" w:rsidRPr="00C545E8">
        <w:rPr>
          <w:rFonts w:eastAsia="Courier New"/>
          <w:kern w:val="1"/>
          <w:sz w:val="26"/>
          <w:szCs w:val="26"/>
          <w:lang w:eastAsia="ar-SA"/>
        </w:rPr>
        <w:t xml:space="preserve">31.03.2020 </w:t>
      </w:r>
      <w:r w:rsidR="005E4A42" w:rsidRPr="00C545E8">
        <w:rPr>
          <w:rFonts w:eastAsia="Courier New"/>
          <w:kern w:val="1"/>
          <w:sz w:val="26"/>
          <w:szCs w:val="26"/>
          <w:lang w:eastAsia="ar-SA"/>
        </w:rPr>
        <w:t xml:space="preserve">№ </w:t>
      </w:r>
      <w:r w:rsidR="00C545E8" w:rsidRPr="00C545E8">
        <w:rPr>
          <w:rFonts w:eastAsia="Courier New"/>
          <w:kern w:val="1"/>
          <w:sz w:val="26"/>
          <w:szCs w:val="26"/>
          <w:lang w:eastAsia="ar-SA"/>
        </w:rPr>
        <w:t>6/1</w:t>
      </w:r>
      <w:r w:rsidR="005E4A42" w:rsidRPr="00C545E8">
        <w:rPr>
          <w:rFonts w:eastAsia="Courier New"/>
          <w:kern w:val="1"/>
          <w:sz w:val="26"/>
          <w:szCs w:val="26"/>
          <w:lang w:eastAsia="ar-SA"/>
        </w:rPr>
        <w:t xml:space="preserve"> </w:t>
      </w:r>
      <w:r w:rsidR="00C50C9D" w:rsidRPr="00F62B77">
        <w:rPr>
          <w:sz w:val="26"/>
          <w:szCs w:val="26"/>
        </w:rPr>
        <w:t>«Об утверждении Положения о порядке проведения конкурса по отбору кандидатур на должность Главы Советского района»</w:t>
      </w:r>
      <w:r w:rsidR="00C50C9D">
        <w:rPr>
          <w:sz w:val="26"/>
          <w:szCs w:val="26"/>
        </w:rPr>
        <w:t xml:space="preserve"> следующие изменения:</w:t>
      </w:r>
    </w:p>
    <w:p w:rsidR="00803B1D" w:rsidRDefault="00803B1D" w:rsidP="00C50C9D">
      <w:pPr>
        <w:spacing w:after="1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 приложение 1 изложить в новой редакции, согласно приложению 1 к настоящему решению;</w:t>
      </w:r>
    </w:p>
    <w:p w:rsidR="007738D0" w:rsidRDefault="00803B1D" w:rsidP="00C50C9D">
      <w:pPr>
        <w:spacing w:after="1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738D0">
        <w:rPr>
          <w:sz w:val="26"/>
          <w:szCs w:val="26"/>
        </w:rPr>
        <w:t>) приложение 4 изложить в новой</w:t>
      </w:r>
      <w:r>
        <w:rPr>
          <w:sz w:val="26"/>
          <w:szCs w:val="26"/>
        </w:rPr>
        <w:t xml:space="preserve"> редакции, согласно приложению 2</w:t>
      </w:r>
      <w:r w:rsidR="007738D0">
        <w:rPr>
          <w:sz w:val="26"/>
          <w:szCs w:val="26"/>
        </w:rPr>
        <w:t xml:space="preserve"> к настоящему решению;</w:t>
      </w:r>
    </w:p>
    <w:p w:rsidR="007738D0" w:rsidRDefault="00803B1D" w:rsidP="00C50C9D">
      <w:pPr>
        <w:spacing w:after="1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738D0">
        <w:rPr>
          <w:sz w:val="26"/>
          <w:szCs w:val="26"/>
        </w:rPr>
        <w:t xml:space="preserve">) дополнить </w:t>
      </w:r>
      <w:r w:rsidR="007738D0" w:rsidRPr="00F62B77">
        <w:rPr>
          <w:sz w:val="26"/>
          <w:szCs w:val="26"/>
        </w:rPr>
        <w:t>Положени</w:t>
      </w:r>
      <w:r w:rsidR="007738D0">
        <w:rPr>
          <w:sz w:val="26"/>
          <w:szCs w:val="26"/>
        </w:rPr>
        <w:t>е</w:t>
      </w:r>
      <w:r w:rsidR="007738D0" w:rsidRPr="00F62B77">
        <w:rPr>
          <w:sz w:val="26"/>
          <w:szCs w:val="26"/>
        </w:rPr>
        <w:t xml:space="preserve"> о порядке проведения конкурса по отбору кандидатур на должность Главы Советского района</w:t>
      </w:r>
      <w:r w:rsidR="007738D0">
        <w:rPr>
          <w:sz w:val="26"/>
          <w:szCs w:val="26"/>
        </w:rPr>
        <w:t>, прил</w:t>
      </w:r>
      <w:r>
        <w:rPr>
          <w:sz w:val="26"/>
          <w:szCs w:val="26"/>
        </w:rPr>
        <w:t>ожением 7, согласно приложению 3</w:t>
      </w:r>
      <w:r w:rsidR="007738D0">
        <w:rPr>
          <w:sz w:val="26"/>
          <w:szCs w:val="26"/>
        </w:rPr>
        <w:t xml:space="preserve"> к настоящему решению;</w:t>
      </w:r>
    </w:p>
    <w:p w:rsidR="00C6716A" w:rsidRDefault="00C6716A" w:rsidP="00C50C9D">
      <w:pPr>
        <w:spacing w:after="1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4) в пункте 5 слово «Собрания» заменить на «Совет</w:t>
      </w:r>
      <w:r w:rsidR="00D4075D">
        <w:rPr>
          <w:sz w:val="26"/>
          <w:szCs w:val="26"/>
        </w:rPr>
        <w:t>а</w:t>
      </w:r>
      <w:r>
        <w:rPr>
          <w:sz w:val="26"/>
          <w:szCs w:val="26"/>
        </w:rPr>
        <w:t>»;</w:t>
      </w:r>
    </w:p>
    <w:p w:rsidR="00015B7F" w:rsidRPr="00015B7F" w:rsidRDefault="00015B7F" w:rsidP="00015B7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5) пункт 23 излож</w:t>
      </w:r>
      <w:r w:rsidRPr="00015B7F">
        <w:rPr>
          <w:sz w:val="26"/>
          <w:szCs w:val="26"/>
        </w:rPr>
        <w:t>ить в следующей редакции:</w:t>
      </w:r>
    </w:p>
    <w:p w:rsidR="00015B7F" w:rsidRDefault="00015B7F" w:rsidP="00015B7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5B7F">
        <w:rPr>
          <w:sz w:val="26"/>
          <w:szCs w:val="26"/>
        </w:rPr>
        <w:t>«23. </w:t>
      </w:r>
      <w:hyperlink r:id="rId12" w:history="1">
        <w:r w:rsidRPr="00015B7F">
          <w:rPr>
            <w:sz w:val="26"/>
            <w:szCs w:val="26"/>
          </w:rPr>
          <w:t>Объявление</w:t>
        </w:r>
      </w:hyperlink>
      <w:r>
        <w:rPr>
          <w:sz w:val="26"/>
          <w:szCs w:val="26"/>
        </w:rPr>
        <w:t xml:space="preserve"> о приеме документов для участия в конкурсе (приложение 1 к Положению), условия проведения конкурса, сведения о дате, времени, месте его проведения должны быть опубликованы </w:t>
      </w:r>
      <w:r w:rsidRPr="00AB0B7B">
        <w:rPr>
          <w:sz w:val="26"/>
          <w:szCs w:val="26"/>
        </w:rPr>
        <w:t xml:space="preserve">в информационно-телекоммуникационной сети «Интернет» на официальном сайте </w:t>
      </w:r>
      <w:hyperlink r:id="rId13" w:tgtFrame="_blank" w:history="1">
        <w:r w:rsidRPr="003D3FF4">
          <w:rPr>
            <w:rStyle w:val="ae"/>
            <w:bCs/>
            <w:color w:val="auto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>
        <w:t xml:space="preserve"> </w:t>
      </w:r>
      <w:r>
        <w:rPr>
          <w:sz w:val="26"/>
          <w:szCs w:val="26"/>
        </w:rPr>
        <w:t xml:space="preserve">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20 дней до дня проведения конкурса.»;</w:t>
      </w:r>
    </w:p>
    <w:p w:rsidR="00C50C9D" w:rsidRDefault="00015B7F" w:rsidP="00C50C9D">
      <w:pPr>
        <w:spacing w:after="1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50C9D">
        <w:rPr>
          <w:sz w:val="26"/>
          <w:szCs w:val="26"/>
        </w:rPr>
        <w:t>) </w:t>
      </w:r>
      <w:r w:rsidR="00F0196F">
        <w:rPr>
          <w:sz w:val="26"/>
          <w:szCs w:val="26"/>
        </w:rPr>
        <w:t>пункт 35 изложить в новой редакции</w:t>
      </w:r>
      <w:r w:rsidR="00C50C9D">
        <w:rPr>
          <w:sz w:val="26"/>
          <w:szCs w:val="26"/>
        </w:rPr>
        <w:t>:</w:t>
      </w:r>
    </w:p>
    <w:p w:rsidR="009E0008" w:rsidRDefault="00C50C9D" w:rsidP="009E00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F0196F">
        <w:rPr>
          <w:sz w:val="26"/>
          <w:szCs w:val="26"/>
        </w:rPr>
        <w:t>35. </w:t>
      </w:r>
      <w:r w:rsidR="009E0008">
        <w:rPr>
          <w:sz w:val="26"/>
          <w:szCs w:val="26"/>
        </w:rPr>
        <w:t xml:space="preserve">С целью оценки профессиональных знаний зарегистрированных кандидатов, указанных в </w:t>
      </w:r>
      <w:hyperlink r:id="rId14" w:history="1">
        <w:r w:rsidR="009E0008" w:rsidRPr="009E0008">
          <w:rPr>
            <w:sz w:val="26"/>
            <w:szCs w:val="26"/>
          </w:rPr>
          <w:t>пункте 34</w:t>
        </w:r>
      </w:hyperlink>
      <w:r w:rsidR="009E0008">
        <w:rPr>
          <w:sz w:val="26"/>
          <w:szCs w:val="26"/>
        </w:rPr>
        <w:t xml:space="preserve"> Положения, </w:t>
      </w:r>
      <w:r w:rsidR="00CF3FD9">
        <w:rPr>
          <w:sz w:val="26"/>
          <w:szCs w:val="26"/>
        </w:rPr>
        <w:t>к</w:t>
      </w:r>
      <w:r w:rsidR="009E0008">
        <w:rPr>
          <w:sz w:val="26"/>
          <w:szCs w:val="26"/>
        </w:rPr>
        <w:t>онкурсной комиссией проводится тестирование.</w:t>
      </w:r>
    </w:p>
    <w:p w:rsidR="009E0008" w:rsidRDefault="009E0008" w:rsidP="009E00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Для проведения тестирования конкурсной комиссией разрабатывается тестовое задание, содержащее двадцать вопросов с четырьмя вариантами ответов на каждый из вопросов. Правильный вариант ответа на вопрос может быть только один. Правильные ответы отмечаются зарегистрированными кандидатами непосредственно в тексте тестового задания путем выделения одного правильного, по их мнению, варианта ответа на каждый вопрос. Каждая страница тестового задания подписывается зарегистрированным кандидатом, указываются его фамилия, имя, отчество, дата выполнения задания.</w:t>
      </w:r>
    </w:p>
    <w:p w:rsidR="009E0008" w:rsidRDefault="009E0008" w:rsidP="009E00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Тестирование проводится в помещении, определяемом конкурсной комиссией. Зарегистрированным кандидатам необходимо дать правильные ответы на максимальное количество вопросов за тридцать минут.</w:t>
      </w:r>
    </w:p>
    <w:p w:rsidR="009E0008" w:rsidRDefault="009E0008" w:rsidP="009E00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помещение, где проводится тестирование, допускаются только зарегистрированные кандидаты, члены конкурсной комиссии, технический секретарь. Нахождение в помещении лиц, не участвующих в конкурсе, не допускается.</w:t>
      </w:r>
    </w:p>
    <w:p w:rsidR="009E0008" w:rsidRDefault="009E0008" w:rsidP="009E00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время тестирования не допускается использование зарегистрированными кандидатами каких-либо источников информации (электронные справочные системы, печатные издания и т.п.), аудио, видео, фототехники, средств мобильной связи, планшетов, электронных книг, ноутбуков и иной электронной техники.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и иными лицами. Зарегистрированный кандидат, использующий во время выполнения тестового задания указанные источники информации и технические средства, по решению конкурсной комиссии удаляется из помещения для проведения тестирования. По окончании установленного времени заполненные зарегистрированными кандидатами тестовые задания собираются членами технического секретариата и передаются председателю конкурсной комиссии.</w:t>
      </w:r>
    </w:p>
    <w:p w:rsidR="009E0008" w:rsidRDefault="009E0008" w:rsidP="009E00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выполненного зарегистрированными кандидатами тестового задания оцениваются конкурсной комиссией по балльной системе. Один правильный ответ дает один балл. Неправильный ответ оценивается в ноль баллов. Отсутствие правильных ответов на все вопросы тестового задания оцениваются в ноль баллов. По итогам выполнения тестового задания все баллы теста суммируются. Максимальное количество баллов - двадцать.</w:t>
      </w:r>
    </w:p>
    <w:p w:rsidR="009E0008" w:rsidRDefault="009E0008" w:rsidP="009E00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Проверка заполненных зарегистрированными кандидатами тестовых заданий осуществляется членами конкурсной комиссии в отсутствие зарегистрированных кандидатов.</w:t>
      </w:r>
    </w:p>
    <w:p w:rsidR="009E0008" w:rsidRDefault="009E0008" w:rsidP="009E00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После завершения проверки заполненных зарегистрированными кандидатами тестовых заданий результаты тестирования вносятся в оценочный </w:t>
      </w:r>
      <w:hyperlink r:id="rId15" w:history="1">
        <w:r w:rsidRPr="009E0008">
          <w:rPr>
            <w:sz w:val="26"/>
            <w:szCs w:val="26"/>
          </w:rPr>
          <w:t>лист</w:t>
        </w:r>
      </w:hyperlink>
      <w:r>
        <w:rPr>
          <w:sz w:val="26"/>
          <w:szCs w:val="26"/>
        </w:rPr>
        <w:t xml:space="preserve"> зарегистрированного кандидата по форме согласно приложению 4 к Положению.</w:t>
      </w:r>
    </w:p>
    <w:p w:rsidR="009E0008" w:rsidRDefault="009E0008" w:rsidP="009E00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окончании тестирования конкурсной комиссией объявляется перерыв, продолжительность которого определяется председателем конкурсной комиссии.</w:t>
      </w:r>
    </w:p>
    <w:p w:rsidR="009E0008" w:rsidRDefault="009E0008" w:rsidP="009E00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 завершении перерыва каждому зарегистрированному кандидату предоставляется время (до десяти минут) для выступления, включающего в себя краткое изложение его видения работы Главы Советского района, основных характеристик Советского района (границы, состав территории, демография, бюджет Советского района, прогноз социально-экономического развития Советского района на текущий год и плановый период) направлений развития Советского района, а также предложения по совершенствованию деятельности органов местного самоуправления Советского</w:t>
      </w:r>
      <w:proofErr w:type="gramEnd"/>
      <w:r>
        <w:rPr>
          <w:sz w:val="26"/>
          <w:szCs w:val="26"/>
        </w:rPr>
        <w:t xml:space="preserve"> района, соответствующие их полномочиям по решению вопросов местного значения.</w:t>
      </w:r>
    </w:p>
    <w:p w:rsidR="009E0008" w:rsidRDefault="009E0008" w:rsidP="009E00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Выступления зарегистрированных кандидатов проводятся </w:t>
      </w:r>
      <w:proofErr w:type="spellStart"/>
      <w:r>
        <w:rPr>
          <w:sz w:val="26"/>
          <w:szCs w:val="26"/>
        </w:rPr>
        <w:t>пофамильно</w:t>
      </w:r>
      <w:proofErr w:type="spellEnd"/>
      <w:r>
        <w:rPr>
          <w:sz w:val="26"/>
          <w:szCs w:val="26"/>
        </w:rPr>
        <w:t xml:space="preserve"> в алфавитном порядке в присутствии членов конкурсной комиссии и технического </w:t>
      </w:r>
      <w:r>
        <w:rPr>
          <w:sz w:val="26"/>
          <w:szCs w:val="26"/>
        </w:rPr>
        <w:lastRenderedPageBreak/>
        <w:t>секретариата. Выступление зарегистрированного кандидата проводится в отсутствие других зарегистрированных кандидатов.</w:t>
      </w:r>
    </w:p>
    <w:p w:rsidR="009E0008" w:rsidRDefault="009E0008" w:rsidP="009E00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случае отказа зарегистрированного кандидата от выступления баллы не присваиваются.</w:t>
      </w:r>
    </w:p>
    <w:p w:rsidR="009E0008" w:rsidRDefault="009E0008" w:rsidP="009E00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После выступления зарегистрированного кандидата члены конкурсной комиссии вправе задавать ему вопросы по выступлению.</w:t>
      </w:r>
    </w:p>
    <w:p w:rsidR="009E0008" w:rsidRDefault="009E0008" w:rsidP="009E00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конкурсной комиссии оценивают грамотность речи, четкость и логичность изложения информации в выступлении зарегистрированного кандидата, содержание основных характеристик </w:t>
      </w:r>
      <w:r w:rsidR="00E72629">
        <w:rPr>
          <w:sz w:val="26"/>
          <w:szCs w:val="26"/>
        </w:rPr>
        <w:t>Советского</w:t>
      </w:r>
      <w:r>
        <w:rPr>
          <w:sz w:val="26"/>
          <w:szCs w:val="26"/>
        </w:rPr>
        <w:t xml:space="preserve"> района, направлений развития </w:t>
      </w:r>
      <w:r w:rsidR="00E72629">
        <w:rPr>
          <w:sz w:val="26"/>
          <w:szCs w:val="26"/>
        </w:rPr>
        <w:t>Советского</w:t>
      </w:r>
      <w:r>
        <w:rPr>
          <w:sz w:val="26"/>
          <w:szCs w:val="26"/>
        </w:rPr>
        <w:t xml:space="preserve"> района, а также взаимосвязь предложений кандидата с полномочиями органов местного самоуправления </w:t>
      </w:r>
      <w:r w:rsidR="00E72629">
        <w:rPr>
          <w:sz w:val="26"/>
          <w:szCs w:val="26"/>
        </w:rPr>
        <w:t>Советского</w:t>
      </w:r>
      <w:r>
        <w:rPr>
          <w:sz w:val="26"/>
          <w:szCs w:val="26"/>
        </w:rPr>
        <w:t xml:space="preserve"> района, по балльной системе от ноля до трех баллов включительно, согласно следующим критериям:</w:t>
      </w:r>
    </w:p>
    <w:p w:rsidR="009E0008" w:rsidRDefault="003E1926" w:rsidP="009E00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9E0008">
        <w:rPr>
          <w:sz w:val="26"/>
          <w:szCs w:val="26"/>
        </w:rPr>
        <w:t>выступление отличается грамотностью речи, четкостью и логичностью изложения информации - один балл;</w:t>
      </w:r>
    </w:p>
    <w:p w:rsidR="009E0008" w:rsidRDefault="003E1926" w:rsidP="009E00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9E0008">
        <w:rPr>
          <w:sz w:val="26"/>
          <w:szCs w:val="26"/>
        </w:rPr>
        <w:t>выступление не отличается грамотностью речи, четкостью и логичностью изложения информации - ноль баллов;</w:t>
      </w:r>
    </w:p>
    <w:p w:rsidR="009E0008" w:rsidRDefault="009E0008" w:rsidP="009E00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выступление содержит основные характеристики </w:t>
      </w:r>
      <w:r w:rsidR="00E72629">
        <w:rPr>
          <w:sz w:val="26"/>
          <w:szCs w:val="26"/>
        </w:rPr>
        <w:t>Советского</w:t>
      </w:r>
      <w:r>
        <w:rPr>
          <w:sz w:val="26"/>
          <w:szCs w:val="26"/>
        </w:rPr>
        <w:t xml:space="preserve"> района (границы, состав территории, демография, бюджет </w:t>
      </w:r>
      <w:r w:rsidR="00E72629">
        <w:rPr>
          <w:sz w:val="26"/>
          <w:szCs w:val="26"/>
        </w:rPr>
        <w:t>Советского</w:t>
      </w:r>
      <w:r>
        <w:rPr>
          <w:sz w:val="26"/>
          <w:szCs w:val="26"/>
        </w:rPr>
        <w:t xml:space="preserve"> района, прогноз социально-экономического развития </w:t>
      </w:r>
      <w:r w:rsidR="00E72629">
        <w:rPr>
          <w:sz w:val="26"/>
          <w:szCs w:val="26"/>
        </w:rPr>
        <w:t>Советского</w:t>
      </w:r>
      <w:r>
        <w:rPr>
          <w:sz w:val="26"/>
          <w:szCs w:val="26"/>
        </w:rPr>
        <w:t xml:space="preserve"> района на текущий год и плановый период) и направления развития </w:t>
      </w:r>
      <w:r w:rsidR="00E72629">
        <w:rPr>
          <w:sz w:val="26"/>
          <w:szCs w:val="26"/>
        </w:rPr>
        <w:t>Советского</w:t>
      </w:r>
      <w:r>
        <w:rPr>
          <w:sz w:val="26"/>
          <w:szCs w:val="26"/>
        </w:rPr>
        <w:t xml:space="preserve"> района - один балл;</w:t>
      </w:r>
    </w:p>
    <w:p w:rsidR="009E0008" w:rsidRDefault="003E1926" w:rsidP="009E00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9E0008">
        <w:rPr>
          <w:sz w:val="26"/>
          <w:szCs w:val="26"/>
        </w:rPr>
        <w:t xml:space="preserve">выступление не содержит основные характеристики </w:t>
      </w:r>
      <w:r w:rsidR="00E72629">
        <w:rPr>
          <w:sz w:val="26"/>
          <w:szCs w:val="26"/>
        </w:rPr>
        <w:t>Советского</w:t>
      </w:r>
      <w:r w:rsidR="009E0008">
        <w:rPr>
          <w:sz w:val="26"/>
          <w:szCs w:val="26"/>
        </w:rPr>
        <w:t xml:space="preserve"> района (границы, состав территории, демография, бюджет </w:t>
      </w:r>
      <w:r w:rsidR="00E72629">
        <w:rPr>
          <w:sz w:val="26"/>
          <w:szCs w:val="26"/>
        </w:rPr>
        <w:t>Советского</w:t>
      </w:r>
      <w:r w:rsidR="009E0008">
        <w:rPr>
          <w:sz w:val="26"/>
          <w:szCs w:val="26"/>
        </w:rPr>
        <w:t xml:space="preserve"> района, прогноз социально-экономического развития </w:t>
      </w:r>
      <w:r w:rsidR="00E72629">
        <w:rPr>
          <w:sz w:val="26"/>
          <w:szCs w:val="26"/>
        </w:rPr>
        <w:t xml:space="preserve">Советского </w:t>
      </w:r>
      <w:r w:rsidR="009E0008">
        <w:rPr>
          <w:sz w:val="26"/>
          <w:szCs w:val="26"/>
        </w:rPr>
        <w:t xml:space="preserve"> района на текущий год и плановый период) и направления развития </w:t>
      </w:r>
      <w:r w:rsidR="00E72629">
        <w:rPr>
          <w:sz w:val="26"/>
          <w:szCs w:val="26"/>
        </w:rPr>
        <w:t>Советского</w:t>
      </w:r>
      <w:r w:rsidR="009E0008">
        <w:rPr>
          <w:sz w:val="26"/>
          <w:szCs w:val="26"/>
        </w:rPr>
        <w:t xml:space="preserve"> района - ноль баллов;</w:t>
      </w:r>
    </w:p>
    <w:p w:rsidR="009E0008" w:rsidRDefault="003E1926" w:rsidP="009E00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9E0008">
        <w:rPr>
          <w:sz w:val="26"/>
          <w:szCs w:val="26"/>
        </w:rPr>
        <w:t xml:space="preserve">выступление включает в себя предложения по совершенствованию деятельности органов местного самоуправления </w:t>
      </w:r>
      <w:r w:rsidR="00E72629">
        <w:rPr>
          <w:sz w:val="26"/>
          <w:szCs w:val="26"/>
        </w:rPr>
        <w:t>Советского</w:t>
      </w:r>
      <w:r w:rsidR="009E0008">
        <w:rPr>
          <w:sz w:val="26"/>
          <w:szCs w:val="26"/>
        </w:rPr>
        <w:t xml:space="preserve"> района, соответствующие их полномочиям по решению вопросов местного значения - один балл;</w:t>
      </w:r>
    </w:p>
    <w:p w:rsidR="009E0008" w:rsidRDefault="003E1926" w:rsidP="009E00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9E0008">
        <w:rPr>
          <w:sz w:val="26"/>
          <w:szCs w:val="26"/>
        </w:rPr>
        <w:t xml:space="preserve">выступление не включает в себя предложения по совершенствованию деятельности органов местного самоуправления </w:t>
      </w:r>
      <w:r w:rsidR="00E72629">
        <w:rPr>
          <w:sz w:val="26"/>
          <w:szCs w:val="26"/>
        </w:rPr>
        <w:t>Советского</w:t>
      </w:r>
      <w:r w:rsidR="009E0008">
        <w:rPr>
          <w:sz w:val="26"/>
          <w:szCs w:val="26"/>
        </w:rPr>
        <w:t xml:space="preserve"> района, соответствующие их полномочиям по решению вопросов местного значения - ноль баллов.</w:t>
      </w:r>
    </w:p>
    <w:p w:rsidR="009E0008" w:rsidRDefault="009E0008" w:rsidP="009E00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 оценки выступления зарегистрированного кандидата каждый член конкурсной комиссии оценивает самостоятельно и вносит в оценочный </w:t>
      </w:r>
      <w:hyperlink r:id="rId16" w:history="1">
        <w:r w:rsidRPr="00F20FA3">
          <w:rPr>
            <w:sz w:val="26"/>
            <w:szCs w:val="26"/>
          </w:rPr>
          <w:t>лист</w:t>
        </w:r>
      </w:hyperlink>
      <w:r w:rsidRPr="00F20FA3">
        <w:rPr>
          <w:sz w:val="26"/>
          <w:szCs w:val="26"/>
        </w:rPr>
        <w:t xml:space="preserve"> члена конкурсной комиссии на зарегистрированного кандидата по форме со</w:t>
      </w:r>
      <w:r>
        <w:rPr>
          <w:sz w:val="26"/>
          <w:szCs w:val="26"/>
        </w:rPr>
        <w:t xml:space="preserve">гласно приложению </w:t>
      </w:r>
      <w:r w:rsidR="00F20FA3">
        <w:rPr>
          <w:sz w:val="26"/>
          <w:szCs w:val="26"/>
        </w:rPr>
        <w:t>7</w:t>
      </w:r>
      <w:r>
        <w:rPr>
          <w:sz w:val="26"/>
          <w:szCs w:val="26"/>
        </w:rPr>
        <w:t xml:space="preserve"> к Положению. Окончательный результат оценки выступления зарегистрированного кандидата определяется путем сложения всех оценок членов конкурсной комиссии, выставленных кандидату. Результат итоговой оценки заносится в оценочный </w:t>
      </w:r>
      <w:hyperlink r:id="rId17" w:history="1">
        <w:r w:rsidRPr="00F20FA3">
          <w:rPr>
            <w:sz w:val="26"/>
            <w:szCs w:val="26"/>
          </w:rPr>
          <w:t>лист</w:t>
        </w:r>
      </w:hyperlink>
      <w:r w:rsidRPr="00F20FA3">
        <w:rPr>
          <w:sz w:val="26"/>
          <w:szCs w:val="26"/>
        </w:rPr>
        <w:t xml:space="preserve"> з</w:t>
      </w:r>
      <w:r>
        <w:rPr>
          <w:sz w:val="26"/>
          <w:szCs w:val="26"/>
        </w:rPr>
        <w:t>арегистрированного кандидат</w:t>
      </w:r>
      <w:r w:rsidR="00F20FA3">
        <w:rPr>
          <w:sz w:val="26"/>
          <w:szCs w:val="26"/>
        </w:rPr>
        <w:t>а по форме согласно приложению 4</w:t>
      </w:r>
      <w:r>
        <w:rPr>
          <w:sz w:val="26"/>
          <w:szCs w:val="26"/>
        </w:rPr>
        <w:t xml:space="preserve"> к Положению.</w:t>
      </w:r>
    </w:p>
    <w:p w:rsidR="009E0008" w:rsidRDefault="009E0008" w:rsidP="009E00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Члены конкурсной комиссии оценивают уровень образования зарегистрированных кандидатов по результатам рассмотрения представленных ими документов об образовании по балльной системе, от одного до трех баллов включительно, согласно следующим критериям:</w:t>
      </w:r>
    </w:p>
    <w:p w:rsidR="009E0008" w:rsidRDefault="009E0008" w:rsidP="009E00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наличие высшего образования - три балла;</w:t>
      </w:r>
    </w:p>
    <w:p w:rsidR="009E0008" w:rsidRDefault="009E0008" w:rsidP="009E00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наличие среднего профессионального образования - два балла;</w:t>
      </w:r>
    </w:p>
    <w:p w:rsidR="009E0008" w:rsidRDefault="009E0008" w:rsidP="009E00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наличие среднего образования - один балл.</w:t>
      </w:r>
    </w:p>
    <w:p w:rsidR="009E0008" w:rsidRDefault="009E0008" w:rsidP="009E00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После завершения рассмотрения документов об уровне образования зарегистрированных кандидатов, его результаты заносятся в оценочный </w:t>
      </w:r>
      <w:hyperlink r:id="rId18" w:history="1">
        <w:r w:rsidRPr="003E1926">
          <w:rPr>
            <w:sz w:val="26"/>
            <w:szCs w:val="26"/>
          </w:rPr>
          <w:t>лист</w:t>
        </w:r>
      </w:hyperlink>
      <w:r>
        <w:rPr>
          <w:sz w:val="26"/>
          <w:szCs w:val="26"/>
        </w:rPr>
        <w:t xml:space="preserve"> зарегистрированного кандидата, с учетом только одного, более высокого имеющегося у зарегистрированного кандидата уровня образования</w:t>
      </w:r>
      <w:r w:rsidR="00F20FA3">
        <w:rPr>
          <w:sz w:val="26"/>
          <w:szCs w:val="26"/>
        </w:rPr>
        <w:t>, по форме согласно приложению 4</w:t>
      </w:r>
      <w:r>
        <w:rPr>
          <w:sz w:val="26"/>
          <w:szCs w:val="26"/>
        </w:rPr>
        <w:t xml:space="preserve"> к Положению.</w:t>
      </w:r>
    </w:p>
    <w:p w:rsidR="001417B0" w:rsidRDefault="001417B0" w:rsidP="009E00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E0008" w:rsidRDefault="009E0008" w:rsidP="009E00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Рассмотрение документов об уровне образования зарегистрированных кандидатов осуществляется членами конкурсной комиссии в отсутствие зарегистрированных кандидатов.</w:t>
      </w:r>
    </w:p>
    <w:p w:rsidR="009E0008" w:rsidRDefault="009E0008" w:rsidP="009E00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конкурсной комиссии оценивают профессиональные навыки зарегистрированных кандидатов, указанные в </w:t>
      </w:r>
      <w:hyperlink r:id="rId19" w:history="1">
        <w:r w:rsidRPr="00F20FA3">
          <w:rPr>
            <w:sz w:val="26"/>
            <w:szCs w:val="26"/>
          </w:rPr>
          <w:t>пункте 34</w:t>
        </w:r>
      </w:hyperlink>
      <w:r w:rsidRPr="00F20FA3">
        <w:rPr>
          <w:sz w:val="26"/>
          <w:szCs w:val="26"/>
        </w:rPr>
        <w:t xml:space="preserve"> </w:t>
      </w:r>
      <w:r>
        <w:rPr>
          <w:sz w:val="26"/>
          <w:szCs w:val="26"/>
        </w:rPr>
        <w:t>Положения, по результатам рассмотрения представленных зарегистрированными кандидатами сведений об осуществлении трудовой (служебной) деятельности, по балльной системе, от одного до трех баллов включительно, согласно следующим критериям:</w:t>
      </w:r>
    </w:p>
    <w:p w:rsidR="009E0008" w:rsidRDefault="009E0008" w:rsidP="009E00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наличие навыков управленческой деятельности на руководящих должностях в органах государственной власти, органах местного самоуправления, организациях независимо от организационно-правовой формы собственности, в качестве индивидуального предпринимателя, являющегося работодателем, от пяти лет и более - три балла;</w:t>
      </w:r>
    </w:p>
    <w:p w:rsidR="009E0008" w:rsidRDefault="009E0008" w:rsidP="009E00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наличие навыков управленческой деятельности на руководящих должностях в органах государственной власти, органах местного самоуправления, организациях независимо от организационно-правовой формы собственности, в качестве индивидуального предпринимателя, являющегося работодателем, от одного года до пяти лет - два балла;</w:t>
      </w:r>
    </w:p>
    <w:p w:rsidR="009E0008" w:rsidRDefault="009E0008" w:rsidP="009E00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наличие навыков управленческой деятельности на руководящих должностях в органах государственной власти, органах местного самоуправления, организациях независимо от организационно-правовой формы собственности, в качестве индивидуального предпринимателя, являющегося работодателем менее одного года либо отсутствие таких навыков - один балл.</w:t>
      </w:r>
    </w:p>
    <w:p w:rsidR="009E0008" w:rsidRDefault="009E0008" w:rsidP="009E00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После завершения оценки навыков управленческой </w:t>
      </w:r>
      <w:r w:rsidRPr="00F20FA3">
        <w:rPr>
          <w:sz w:val="26"/>
          <w:szCs w:val="26"/>
        </w:rPr>
        <w:t xml:space="preserve">деятельности зарегистрированных кандидатов результаты оценки вносятся в оценочный </w:t>
      </w:r>
      <w:hyperlink r:id="rId20" w:history="1">
        <w:r w:rsidRPr="00F20FA3">
          <w:rPr>
            <w:sz w:val="26"/>
            <w:szCs w:val="26"/>
          </w:rPr>
          <w:t>лист</w:t>
        </w:r>
      </w:hyperlink>
      <w:r>
        <w:rPr>
          <w:sz w:val="26"/>
          <w:szCs w:val="26"/>
        </w:rPr>
        <w:t xml:space="preserve"> зарегистрированного кандидат</w:t>
      </w:r>
      <w:r w:rsidR="00F20FA3">
        <w:rPr>
          <w:sz w:val="26"/>
          <w:szCs w:val="26"/>
        </w:rPr>
        <w:t>а по форме согласно приложению 4</w:t>
      </w:r>
      <w:r>
        <w:rPr>
          <w:sz w:val="26"/>
          <w:szCs w:val="26"/>
        </w:rPr>
        <w:t xml:space="preserve"> к Положению.</w:t>
      </w:r>
    </w:p>
    <w:p w:rsidR="009E0008" w:rsidRDefault="009E0008" w:rsidP="009E00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окончании заполнения оценочных листов на зарегистрированных кандидатов с учетом критериев, изложенных в настоящем пункте, оформляется сводный </w:t>
      </w:r>
      <w:r w:rsidRPr="00F20FA3">
        <w:rPr>
          <w:sz w:val="26"/>
          <w:szCs w:val="26"/>
        </w:rPr>
        <w:t xml:space="preserve">оценочный </w:t>
      </w:r>
      <w:hyperlink r:id="rId21" w:history="1">
        <w:r w:rsidRPr="00F20FA3">
          <w:rPr>
            <w:sz w:val="26"/>
            <w:szCs w:val="26"/>
          </w:rPr>
          <w:t>лист</w:t>
        </w:r>
      </w:hyperlink>
      <w:r w:rsidRPr="00F20FA3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каждого зарегистрированного кандидат</w:t>
      </w:r>
      <w:r w:rsidR="00F20FA3">
        <w:rPr>
          <w:sz w:val="26"/>
          <w:szCs w:val="26"/>
        </w:rPr>
        <w:t>а по форме согласно приложению 4</w:t>
      </w:r>
      <w:r>
        <w:rPr>
          <w:sz w:val="26"/>
          <w:szCs w:val="26"/>
        </w:rPr>
        <w:t xml:space="preserve"> к Положению, в котором указывается общий итоговый балл зарегистрированного кандидата. Члены конкурсной комиссии проводят закрытое коллегиальное обсуждение, по итогам которого председатель конкурсной комиссии выносит на голосование вопрос об определении победителей конкурса.</w:t>
      </w:r>
    </w:p>
    <w:p w:rsidR="009E0008" w:rsidRDefault="009E0008" w:rsidP="009E00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Максимальное количество баллов, которое по итогам конкурса может получить каждый зарегистрированный кандидат, равно 44 баллам.</w:t>
      </w:r>
    </w:p>
    <w:p w:rsidR="009E0008" w:rsidRDefault="009E0008" w:rsidP="009E00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Зарегистрированный кандидат, набравший по итогам конкурса 18 и менее баллов, по решению конкурсной комиссии, не может быть признан победителем конкурса.</w:t>
      </w:r>
    </w:p>
    <w:p w:rsidR="009E0008" w:rsidRDefault="009E0008" w:rsidP="009E00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Победителями конкурса признаются не менее двух зарегистрированных кандидатов, набравших по итогам конкурса более 18 баллов</w:t>
      </w:r>
      <w:proofErr w:type="gramStart"/>
      <w:r>
        <w:rPr>
          <w:sz w:val="26"/>
          <w:szCs w:val="26"/>
        </w:rPr>
        <w:t>.</w:t>
      </w:r>
      <w:r w:rsidR="007738D0">
        <w:rPr>
          <w:sz w:val="26"/>
          <w:szCs w:val="26"/>
        </w:rPr>
        <w:t>»;</w:t>
      </w:r>
      <w:proofErr w:type="gramEnd"/>
    </w:p>
    <w:p w:rsidR="00E858EC" w:rsidRDefault="00015B7F" w:rsidP="009E00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858EC">
        <w:rPr>
          <w:sz w:val="26"/>
          <w:szCs w:val="26"/>
        </w:rPr>
        <w:t>) пункт 47 изложить в новой редакции:</w:t>
      </w:r>
    </w:p>
    <w:p w:rsidR="00E858EC" w:rsidRDefault="00E858EC" w:rsidP="00E858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«47. </w:t>
      </w:r>
      <w:proofErr w:type="gramStart"/>
      <w:r>
        <w:rPr>
          <w:sz w:val="26"/>
          <w:szCs w:val="26"/>
        </w:rPr>
        <w:t xml:space="preserve">Избранный Глава Советского района не позднее четырнадцати календарных дней с даты наделения гражданина полномочиями по муниципальной должности (избрания на муниципальную должность) представляет в конкурсную комиссию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по форме </w:t>
      </w:r>
      <w:hyperlink r:id="rId22" w:history="1">
        <w:r w:rsidRPr="00E858EC">
          <w:rPr>
            <w:sz w:val="26"/>
            <w:szCs w:val="26"/>
          </w:rPr>
          <w:t>справки</w:t>
        </w:r>
      </w:hyperlink>
      <w:r w:rsidRPr="00E858EC">
        <w:rPr>
          <w:sz w:val="26"/>
          <w:szCs w:val="26"/>
        </w:rPr>
        <w:t>,</w:t>
      </w:r>
      <w:r>
        <w:rPr>
          <w:sz w:val="26"/>
          <w:szCs w:val="26"/>
        </w:rPr>
        <w:t xml:space="preserve"> утвержденной Указом Президента</w:t>
      </w:r>
      <w:proofErr w:type="gramEnd"/>
      <w:r>
        <w:rPr>
          <w:sz w:val="26"/>
          <w:szCs w:val="26"/>
        </w:rPr>
        <w:t xml:space="preserve"> Российской Федерации                           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для представления Губернатору </w:t>
      </w:r>
      <w:r>
        <w:rPr>
          <w:sz w:val="26"/>
          <w:szCs w:val="26"/>
        </w:rPr>
        <w:lastRenderedPageBreak/>
        <w:t xml:space="preserve">Челябинской области, в соответствии со </w:t>
      </w:r>
      <w:hyperlink r:id="rId23" w:history="1">
        <w:r w:rsidRPr="00E858EC">
          <w:rPr>
            <w:sz w:val="26"/>
            <w:szCs w:val="26"/>
          </w:rPr>
          <w:t>статьей 3-6</w:t>
        </w:r>
      </w:hyperlink>
      <w:r w:rsidRPr="00E858EC">
        <w:rPr>
          <w:sz w:val="26"/>
          <w:szCs w:val="26"/>
        </w:rPr>
        <w:t xml:space="preserve"> </w:t>
      </w:r>
      <w:r>
        <w:rPr>
          <w:sz w:val="26"/>
          <w:szCs w:val="26"/>
        </w:rPr>
        <w:t>Закона Челябинской области               от 29.01.2009 № 353-ЗО «О противодействии коррупции в Челябинской области».</w:t>
      </w:r>
    </w:p>
    <w:p w:rsidR="007738D0" w:rsidRDefault="00015B7F" w:rsidP="007738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405EB">
        <w:rPr>
          <w:sz w:val="26"/>
          <w:szCs w:val="26"/>
        </w:rPr>
        <w:t>) пункт 48 изложить в новой редакции:</w:t>
      </w:r>
    </w:p>
    <w:p w:rsidR="00F405EB" w:rsidRDefault="00F405EB" w:rsidP="007738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«48.</w:t>
      </w:r>
      <w:r w:rsidRPr="00F405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Избранный Глава Советского района представляет в конкурсную комиссию письменное </w:t>
      </w:r>
      <w:hyperlink r:id="rId24" w:history="1">
        <w:r w:rsidRPr="00806726">
          <w:rPr>
            <w:sz w:val="26"/>
            <w:szCs w:val="26"/>
          </w:rPr>
          <w:t>уведомление</w:t>
        </w:r>
      </w:hyperlink>
      <w:r>
        <w:rPr>
          <w:sz w:val="26"/>
          <w:szCs w:val="26"/>
        </w:rPr>
        <w:t xml:space="preserve">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 (приложение 8 к Положению)</w:t>
      </w:r>
      <w:proofErr w:type="gramStart"/>
      <w:r>
        <w:rPr>
          <w:sz w:val="26"/>
          <w:szCs w:val="26"/>
        </w:rPr>
        <w:t>.»</w:t>
      </w:r>
      <w:proofErr w:type="gramEnd"/>
      <w:r>
        <w:rPr>
          <w:sz w:val="26"/>
          <w:szCs w:val="26"/>
        </w:rPr>
        <w:t>.</w:t>
      </w:r>
    </w:p>
    <w:p w:rsidR="00832D12" w:rsidRDefault="00015B7F" w:rsidP="007738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832D12">
        <w:rPr>
          <w:sz w:val="26"/>
          <w:szCs w:val="26"/>
        </w:rPr>
        <w:t>) пункт 49 изложить в новой редакции:</w:t>
      </w:r>
    </w:p>
    <w:p w:rsidR="00832D12" w:rsidRDefault="00832D12" w:rsidP="007738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«49. Расходы, связанные с организацией и проведением конкурса, осуществляются Советом депутатов за счет средств бюджета Советского внутригородского района Челябинского городского округа с внутригородским делением в пределах сметы, утвержденной Советом депутатов</w:t>
      </w:r>
      <w:proofErr w:type="gramStart"/>
      <w:r>
        <w:rPr>
          <w:sz w:val="26"/>
          <w:szCs w:val="26"/>
        </w:rPr>
        <w:t>.».</w:t>
      </w:r>
      <w:proofErr w:type="gramEnd"/>
    </w:p>
    <w:p w:rsidR="00E64CF5" w:rsidRDefault="00032B03" w:rsidP="00E64CF5">
      <w:pPr>
        <w:autoSpaceDE w:val="0"/>
        <w:autoSpaceDN w:val="0"/>
        <w:adjustRightInd w:val="0"/>
        <w:ind w:firstLine="540"/>
        <w:jc w:val="both"/>
        <w:rPr>
          <w:rFonts w:eastAsia="Courier New"/>
          <w:kern w:val="2"/>
          <w:sz w:val="26"/>
          <w:szCs w:val="26"/>
          <w:lang w:eastAsia="ar-SA"/>
        </w:rPr>
      </w:pPr>
      <w:r>
        <w:rPr>
          <w:rFonts w:eastAsia="Courier New"/>
          <w:kern w:val="2"/>
          <w:sz w:val="26"/>
          <w:szCs w:val="26"/>
          <w:lang w:eastAsia="ar-SA"/>
        </w:rPr>
        <w:t>2</w:t>
      </w:r>
      <w:r w:rsidR="00E64CF5">
        <w:rPr>
          <w:rFonts w:eastAsia="Courier New"/>
          <w:kern w:val="2"/>
          <w:sz w:val="26"/>
          <w:szCs w:val="26"/>
          <w:lang w:eastAsia="ar-SA"/>
        </w:rPr>
        <w:t>. Вне</w:t>
      </w:r>
      <w:r w:rsidR="009A3FC2">
        <w:rPr>
          <w:rFonts w:eastAsia="Courier New"/>
          <w:kern w:val="2"/>
          <w:sz w:val="26"/>
          <w:szCs w:val="26"/>
          <w:lang w:eastAsia="ar-SA"/>
        </w:rPr>
        <w:t>сти настоящее решение в раздел 2</w:t>
      </w:r>
      <w:r w:rsidR="00E64CF5">
        <w:rPr>
          <w:rFonts w:eastAsia="Courier New"/>
          <w:kern w:val="2"/>
          <w:sz w:val="26"/>
          <w:szCs w:val="26"/>
          <w:lang w:eastAsia="ar-SA"/>
        </w:rPr>
        <w:t xml:space="preserve"> «</w:t>
      </w:r>
      <w:r w:rsidR="009A3FC2">
        <w:rPr>
          <w:rFonts w:eastAsia="Courier New"/>
          <w:kern w:val="2"/>
          <w:sz w:val="26"/>
          <w:szCs w:val="26"/>
          <w:lang w:eastAsia="ar-SA"/>
        </w:rPr>
        <w:t>Органы и должностные лица местного самоуправления, муниципальная служба</w:t>
      </w:r>
      <w:r w:rsidR="00E64CF5">
        <w:rPr>
          <w:rFonts w:eastAsia="Courier New"/>
          <w:kern w:val="2"/>
          <w:sz w:val="26"/>
          <w:szCs w:val="26"/>
          <w:lang w:eastAsia="ar-SA"/>
        </w:rPr>
        <w:t xml:space="preserve">» нормативной правовой базы местного самоуправления Советского района. </w:t>
      </w:r>
    </w:p>
    <w:p w:rsidR="00E64CF5" w:rsidRDefault="00032B03" w:rsidP="00E64CF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64CF5">
        <w:rPr>
          <w:sz w:val="26"/>
          <w:szCs w:val="26"/>
        </w:rPr>
        <w:t>. Ответственность за исполнение настоящего решения возложить на Главу Советского района В.Е. Макарова и Председателя Совета депутатов Советского района С.В. Найденова.</w:t>
      </w:r>
    </w:p>
    <w:p w:rsidR="009C5B92" w:rsidRDefault="00032B03" w:rsidP="009C5B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64CF5">
        <w:rPr>
          <w:sz w:val="26"/>
          <w:szCs w:val="26"/>
        </w:rPr>
        <w:t>. Контроль исполнения настоящего решения поручить председателю постоянной комиссии Совета депутатов Советского района по местному самоуправлению, регламенту и этике А.Д. Сидорову.</w:t>
      </w:r>
    </w:p>
    <w:p w:rsidR="009C5B92" w:rsidRDefault="00032B03" w:rsidP="009C5B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64CF5">
        <w:rPr>
          <w:sz w:val="26"/>
          <w:szCs w:val="26"/>
        </w:rPr>
        <w:t>. Настоящее решение вступает в силу со дня его подписания, и подлежит официальному опубликованию.</w:t>
      </w:r>
    </w:p>
    <w:p w:rsidR="00C50C9D" w:rsidRPr="00C50C9D" w:rsidRDefault="00032B03" w:rsidP="009C5B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64CF5">
        <w:rPr>
          <w:sz w:val="26"/>
          <w:szCs w:val="26"/>
        </w:rPr>
        <w:t>. </w:t>
      </w:r>
      <w:proofErr w:type="gramStart"/>
      <w:r w:rsidR="00E64CF5">
        <w:rPr>
          <w:sz w:val="26"/>
          <w:szCs w:val="26"/>
        </w:rPr>
        <w:t>Начальнику организационного отдела Совета депутатов Советского района (Дьячков А.А.), опубликовать решение Совета депутатов Советского района                       «</w:t>
      </w:r>
      <w:r w:rsidR="00E64CF5" w:rsidRPr="006651FF">
        <w:rPr>
          <w:sz w:val="26"/>
          <w:szCs w:val="26"/>
        </w:rPr>
        <w:t xml:space="preserve">О </w:t>
      </w:r>
      <w:r w:rsidR="00E64CF5" w:rsidRPr="00F62B77">
        <w:rPr>
          <w:sz w:val="26"/>
          <w:szCs w:val="26"/>
        </w:rPr>
        <w:t>внесении изменений в решение Совета депутатов Советского района от 31.03.2020 № 6/1 «Об утверждении Положения о порядке проведения конкурса по отбору кандидатур на должность Главы Советского района»</w:t>
      </w:r>
      <w:r w:rsidR="00E64CF5">
        <w:rPr>
          <w:sz w:val="26"/>
          <w:szCs w:val="26"/>
        </w:rPr>
        <w:t xml:space="preserve">» в информационно-телекоммуникационной сети «Интернет» на официальном сайте </w:t>
      </w:r>
      <w:hyperlink r:id="rId25" w:tgtFrame="_blank" w:history="1">
        <w:r w:rsidR="00E64CF5" w:rsidRPr="00806726">
          <w:rPr>
            <w:rStyle w:val="ae"/>
            <w:bCs/>
            <w:color w:val="auto"/>
            <w:sz w:val="26"/>
            <w:szCs w:val="26"/>
          </w:rPr>
          <w:t>администрации Советского района города Челябинска</w:t>
        </w:r>
      </w:hyperlink>
      <w:r w:rsidR="00E64CF5" w:rsidRPr="00806726">
        <w:rPr>
          <w:bCs/>
          <w:sz w:val="26"/>
          <w:szCs w:val="26"/>
        </w:rPr>
        <w:t xml:space="preserve"> (</w:t>
      </w:r>
      <w:hyperlink r:id="rId26" w:history="1">
        <w:r w:rsidR="00E64CF5" w:rsidRPr="00806726">
          <w:rPr>
            <w:rStyle w:val="ae"/>
            <w:bCs/>
            <w:color w:val="auto"/>
            <w:sz w:val="26"/>
            <w:szCs w:val="26"/>
            <w:lang w:val="en-US"/>
          </w:rPr>
          <w:t>www</w:t>
        </w:r>
        <w:r w:rsidR="00E64CF5" w:rsidRPr="00806726">
          <w:rPr>
            <w:rStyle w:val="ae"/>
            <w:bCs/>
            <w:color w:val="auto"/>
            <w:sz w:val="26"/>
            <w:szCs w:val="26"/>
          </w:rPr>
          <w:t>.sovadm74.ru</w:t>
        </w:r>
      </w:hyperlink>
      <w:r w:rsidR="00E64CF5" w:rsidRPr="00806726">
        <w:rPr>
          <w:bCs/>
          <w:sz w:val="26"/>
          <w:szCs w:val="26"/>
        </w:rPr>
        <w:t xml:space="preserve">) </w:t>
      </w:r>
      <w:r w:rsidR="00E64CF5" w:rsidRPr="00806726">
        <w:rPr>
          <w:sz w:val="26"/>
          <w:szCs w:val="26"/>
        </w:rPr>
        <w:t>в</w:t>
      </w:r>
      <w:proofErr w:type="gramEnd"/>
      <w:r w:rsidR="00E64CF5" w:rsidRPr="00806726">
        <w:rPr>
          <w:sz w:val="26"/>
          <w:szCs w:val="26"/>
        </w:rPr>
        <w:t xml:space="preserve"> </w:t>
      </w:r>
      <w:proofErr w:type="gramStart"/>
      <w:r w:rsidR="00E64CF5" w:rsidRPr="00806726">
        <w:rPr>
          <w:sz w:val="26"/>
          <w:szCs w:val="26"/>
        </w:rPr>
        <w:t>разделе</w:t>
      </w:r>
      <w:proofErr w:type="gramEnd"/>
      <w:r w:rsidR="00E64CF5" w:rsidRPr="00806726">
        <w:rPr>
          <w:sz w:val="26"/>
          <w:szCs w:val="26"/>
        </w:rPr>
        <w:t xml:space="preserve">: Совет </w:t>
      </w:r>
      <w:r w:rsidR="00E64CF5">
        <w:rPr>
          <w:sz w:val="26"/>
          <w:szCs w:val="26"/>
        </w:rPr>
        <w:t>депутатов</w:t>
      </w:r>
      <w:r w:rsidR="00806726">
        <w:rPr>
          <w:sz w:val="26"/>
          <w:szCs w:val="26"/>
        </w:rPr>
        <w:t>.</w:t>
      </w:r>
    </w:p>
    <w:p w:rsidR="007D502B" w:rsidRDefault="007D502B" w:rsidP="009E0008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C048E5" w:rsidRDefault="00C048E5" w:rsidP="009E0008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C048E5" w:rsidRDefault="00C048E5" w:rsidP="009E0008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C048E5" w:rsidRDefault="00C048E5" w:rsidP="00C048E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048E5" w:rsidRPr="00F0030A" w:rsidRDefault="00C048E5" w:rsidP="00C048E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0030A">
        <w:rPr>
          <w:sz w:val="26"/>
          <w:szCs w:val="26"/>
        </w:rPr>
        <w:t>Председател</w:t>
      </w:r>
      <w:r>
        <w:rPr>
          <w:sz w:val="26"/>
          <w:szCs w:val="26"/>
        </w:rPr>
        <w:t>ь</w:t>
      </w:r>
      <w:r w:rsidRPr="00F0030A">
        <w:rPr>
          <w:sz w:val="26"/>
          <w:szCs w:val="26"/>
        </w:rPr>
        <w:t xml:space="preserve"> Совета депутатов  </w:t>
      </w:r>
    </w:p>
    <w:p w:rsidR="00C048E5" w:rsidRPr="00F0030A" w:rsidRDefault="00C048E5" w:rsidP="00C048E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0030A">
        <w:rPr>
          <w:sz w:val="26"/>
          <w:szCs w:val="26"/>
        </w:rPr>
        <w:t xml:space="preserve">Советского района                                                         </w:t>
      </w:r>
      <w:r>
        <w:rPr>
          <w:sz w:val="26"/>
          <w:szCs w:val="26"/>
        </w:rPr>
        <w:t xml:space="preserve">                         </w:t>
      </w:r>
      <w:r w:rsidRPr="00F0030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Pr="00F0030A">
        <w:rPr>
          <w:sz w:val="26"/>
          <w:szCs w:val="26"/>
        </w:rPr>
        <w:t xml:space="preserve">   </w:t>
      </w:r>
      <w:r>
        <w:rPr>
          <w:b/>
          <w:sz w:val="26"/>
          <w:szCs w:val="26"/>
        </w:rPr>
        <w:t>С.В. Найденов</w:t>
      </w:r>
    </w:p>
    <w:p w:rsidR="00C048E5" w:rsidRDefault="00C048E5" w:rsidP="00C048E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417B0" w:rsidRDefault="001417B0" w:rsidP="00C048E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048E5" w:rsidRDefault="00C048E5" w:rsidP="00C048E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Cs w:val="20"/>
        </w:rPr>
      </w:pPr>
      <w:r w:rsidRPr="00F0030A">
        <w:rPr>
          <w:sz w:val="26"/>
          <w:szCs w:val="26"/>
        </w:rPr>
        <w:t xml:space="preserve">Глава Советского района                                          </w:t>
      </w:r>
      <w:r>
        <w:rPr>
          <w:sz w:val="26"/>
          <w:szCs w:val="26"/>
        </w:rPr>
        <w:t xml:space="preserve">                              </w:t>
      </w:r>
      <w:r w:rsidRPr="00F0030A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Pr="004C5EFC">
        <w:rPr>
          <w:b/>
          <w:sz w:val="26"/>
          <w:szCs w:val="26"/>
        </w:rPr>
        <w:t>В.Е. Макаров</w:t>
      </w:r>
    </w:p>
    <w:p w:rsidR="00C048E5" w:rsidRDefault="00C048E5" w:rsidP="009E0008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sectPr w:rsidR="00C048E5" w:rsidSect="00CC01F6"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709" w:right="707" w:bottom="426" w:left="1560" w:header="709" w:footer="545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7B0" w:rsidRDefault="001417B0">
      <w:r>
        <w:separator/>
      </w:r>
    </w:p>
  </w:endnote>
  <w:endnote w:type="continuationSeparator" w:id="0">
    <w:p w:rsidR="001417B0" w:rsidRDefault="00141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7B0" w:rsidRDefault="001417B0" w:rsidP="002F149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17B0" w:rsidRDefault="001417B0" w:rsidP="00E05E5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7B0" w:rsidRPr="005D2EB9" w:rsidRDefault="001417B0" w:rsidP="00BB4F36">
    <w:pPr>
      <w:pStyle w:val="a5"/>
      <w:framePr w:w="9643" w:h="604" w:hRule="exact" w:wrap="around" w:vAnchor="text" w:hAnchor="page" w:x="1302" w:y="1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</w:p>
  <w:p w:rsidR="001417B0" w:rsidRDefault="001417B0" w:rsidP="009C5B92">
    <w:pPr>
      <w:pStyle w:val="a5"/>
      <w:framePr w:w="9643" w:h="604" w:hRule="exact" w:wrap="around" w:vAnchor="text" w:hAnchor="page" w:x="1302" w:y="1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21.02.2023 № 36/5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SR2s36r05</w:t>
    </w:r>
  </w:p>
  <w:p w:rsidR="001417B0" w:rsidRDefault="001417B0" w:rsidP="009C5B92">
    <w:pPr>
      <w:pStyle w:val="a5"/>
      <w:framePr w:w="9643" w:h="604" w:hRule="exact" w:wrap="around" w:vAnchor="text" w:hAnchor="page" w:x="1302" w:y="1"/>
    </w:pPr>
  </w:p>
  <w:p w:rsidR="001417B0" w:rsidRPr="00571059" w:rsidRDefault="001417B0" w:rsidP="00BB4F36">
    <w:pPr>
      <w:pStyle w:val="a5"/>
      <w:framePr w:w="9643" w:h="604" w:hRule="exact" w:wrap="around" w:vAnchor="text" w:hAnchor="page" w:x="1302" w:y="1"/>
      <w:tabs>
        <w:tab w:val="clear" w:pos="4677"/>
        <w:tab w:val="clear" w:pos="9355"/>
        <w:tab w:val="center" w:pos="4819"/>
        <w:tab w:val="right" w:pos="9638"/>
      </w:tabs>
      <w:rPr>
        <w:rFonts w:ascii="Arial" w:hAnsi="Arial" w:cs="Arial"/>
        <w:sz w:val="12"/>
        <w:szCs w:val="12"/>
        <w:lang w:val="en-US"/>
      </w:rPr>
    </w:pPr>
    <w:r w:rsidRPr="00571059">
      <w:rPr>
        <w:rFonts w:ascii="Arial" w:hAnsi="Arial" w:cs="Arial"/>
        <w:sz w:val="12"/>
        <w:szCs w:val="12"/>
        <w:lang w:val="en-US"/>
      </w:rPr>
      <w:tab/>
    </w:r>
  </w:p>
  <w:p w:rsidR="001417B0" w:rsidRPr="005A7EC9" w:rsidRDefault="001417B0" w:rsidP="00BB4F36">
    <w:pPr>
      <w:pStyle w:val="a5"/>
      <w:framePr w:w="9643" w:h="604" w:hRule="exact" w:wrap="around" w:vAnchor="text" w:hAnchor="page" w:x="1302" w:y="1"/>
      <w:tabs>
        <w:tab w:val="clear" w:pos="4677"/>
        <w:tab w:val="clear" w:pos="9355"/>
        <w:tab w:val="right" w:pos="9638"/>
      </w:tabs>
      <w:rPr>
        <w:rFonts w:ascii="Arial" w:hAnsi="Arial" w:cs="Arial"/>
        <w:sz w:val="12"/>
        <w:szCs w:val="12"/>
      </w:rPr>
    </w:pPr>
    <w:r w:rsidRPr="005A7EC9">
      <w:rPr>
        <w:rFonts w:ascii="Arial" w:hAnsi="Arial" w:cs="Arial"/>
        <w:sz w:val="12"/>
        <w:szCs w:val="12"/>
      </w:rPr>
      <w:tab/>
    </w:r>
  </w:p>
  <w:p w:rsidR="001417B0" w:rsidRPr="004A4F85" w:rsidRDefault="001417B0" w:rsidP="004A4F85">
    <w:pPr>
      <w:pStyle w:val="a5"/>
      <w:tabs>
        <w:tab w:val="clear" w:pos="9355"/>
        <w:tab w:val="right" w:pos="9639"/>
      </w:tabs>
      <w:ind w:right="-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7B0" w:rsidRDefault="001417B0" w:rsidP="00FC3D04">
    <w:pPr>
      <w:pStyle w:val="a5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21.02.2023 № 36/5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SR2s36r05</w:t>
    </w:r>
  </w:p>
  <w:p w:rsidR="001417B0" w:rsidRDefault="001417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7B0" w:rsidRDefault="001417B0">
      <w:r>
        <w:separator/>
      </w:r>
    </w:p>
  </w:footnote>
  <w:footnote w:type="continuationSeparator" w:id="0">
    <w:p w:rsidR="001417B0" w:rsidRDefault="001417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7B0" w:rsidRPr="00CF5700" w:rsidRDefault="001417B0" w:rsidP="00CF5700">
    <w:pPr>
      <w:pStyle w:val="a8"/>
      <w:jc w:val="right"/>
      <w:rPr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11D"/>
    <w:multiLevelType w:val="multilevel"/>
    <w:tmpl w:val="4DB0A658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">
    <w:nsid w:val="02ED7DC0"/>
    <w:multiLevelType w:val="hybridMultilevel"/>
    <w:tmpl w:val="86840756"/>
    <w:lvl w:ilvl="0" w:tplc="AA0C40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4626641"/>
    <w:multiLevelType w:val="hybridMultilevel"/>
    <w:tmpl w:val="7244F700"/>
    <w:lvl w:ilvl="0" w:tplc="971EFD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5F64D96"/>
    <w:multiLevelType w:val="multilevel"/>
    <w:tmpl w:val="874265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223C0A"/>
    <w:multiLevelType w:val="hybridMultilevel"/>
    <w:tmpl w:val="16DC4812"/>
    <w:lvl w:ilvl="0" w:tplc="36604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435FC0"/>
    <w:multiLevelType w:val="multilevel"/>
    <w:tmpl w:val="D26E7D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82F6900"/>
    <w:multiLevelType w:val="hybridMultilevel"/>
    <w:tmpl w:val="02A4A9E0"/>
    <w:lvl w:ilvl="0" w:tplc="0FD4821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8133DD"/>
    <w:multiLevelType w:val="hybridMultilevel"/>
    <w:tmpl w:val="890E6632"/>
    <w:lvl w:ilvl="0" w:tplc="C714C9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5A18F3"/>
    <w:multiLevelType w:val="hybridMultilevel"/>
    <w:tmpl w:val="7272FA8C"/>
    <w:lvl w:ilvl="0" w:tplc="87C4D8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D2833"/>
    <w:multiLevelType w:val="hybridMultilevel"/>
    <w:tmpl w:val="0DA285D2"/>
    <w:lvl w:ilvl="0" w:tplc="C24C69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274022"/>
    <w:multiLevelType w:val="hybridMultilevel"/>
    <w:tmpl w:val="547EE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F53D7"/>
    <w:multiLevelType w:val="hybridMultilevel"/>
    <w:tmpl w:val="63182B5C"/>
    <w:lvl w:ilvl="0" w:tplc="2BD029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5D724AF"/>
    <w:multiLevelType w:val="multilevel"/>
    <w:tmpl w:val="EE5CC3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D540484"/>
    <w:multiLevelType w:val="hybridMultilevel"/>
    <w:tmpl w:val="48BA898C"/>
    <w:lvl w:ilvl="0" w:tplc="3F52BC9C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61CE57AA"/>
    <w:multiLevelType w:val="multilevel"/>
    <w:tmpl w:val="A3D6D5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646543F3"/>
    <w:multiLevelType w:val="hybridMultilevel"/>
    <w:tmpl w:val="173A6C52"/>
    <w:lvl w:ilvl="0" w:tplc="8BA827F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4DF12FC"/>
    <w:multiLevelType w:val="hybridMultilevel"/>
    <w:tmpl w:val="B2641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34DAC"/>
    <w:multiLevelType w:val="multilevel"/>
    <w:tmpl w:val="A5E8291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13A08D7"/>
    <w:multiLevelType w:val="hybridMultilevel"/>
    <w:tmpl w:val="7EDC26D0"/>
    <w:lvl w:ilvl="0" w:tplc="971EF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72D6526A"/>
    <w:multiLevelType w:val="multilevel"/>
    <w:tmpl w:val="CB9839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75685738"/>
    <w:multiLevelType w:val="hybridMultilevel"/>
    <w:tmpl w:val="556A1A58"/>
    <w:lvl w:ilvl="0" w:tplc="302081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17"/>
  </w:num>
  <w:num w:numId="5">
    <w:abstractNumId w:val="19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5"/>
  </w:num>
  <w:num w:numId="11">
    <w:abstractNumId w:val="3"/>
  </w:num>
  <w:num w:numId="12">
    <w:abstractNumId w:val="12"/>
  </w:num>
  <w:num w:numId="13">
    <w:abstractNumId w:val="16"/>
  </w:num>
  <w:num w:numId="14">
    <w:abstractNumId w:val="11"/>
  </w:num>
  <w:num w:numId="15">
    <w:abstractNumId w:val="1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6"/>
  </w:num>
  <w:num w:numId="20">
    <w:abstractNumId w:val="4"/>
  </w:num>
  <w:num w:numId="21">
    <w:abstractNumId w:val="7"/>
  </w:num>
  <w:num w:numId="22">
    <w:abstractNumId w:val="8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B83"/>
    <w:rsid w:val="000012DF"/>
    <w:rsid w:val="000050D0"/>
    <w:rsid w:val="00014864"/>
    <w:rsid w:val="00015B7F"/>
    <w:rsid w:val="00023A66"/>
    <w:rsid w:val="00031518"/>
    <w:rsid w:val="00032B03"/>
    <w:rsid w:val="00033320"/>
    <w:rsid w:val="000344A9"/>
    <w:rsid w:val="00034B0C"/>
    <w:rsid w:val="00035019"/>
    <w:rsid w:val="0003799B"/>
    <w:rsid w:val="00040DF7"/>
    <w:rsid w:val="00043945"/>
    <w:rsid w:val="00043AB6"/>
    <w:rsid w:val="000442FE"/>
    <w:rsid w:val="00044AEA"/>
    <w:rsid w:val="00053FF2"/>
    <w:rsid w:val="0006549F"/>
    <w:rsid w:val="00074F61"/>
    <w:rsid w:val="000802A0"/>
    <w:rsid w:val="0008235B"/>
    <w:rsid w:val="00083AE7"/>
    <w:rsid w:val="00083E9A"/>
    <w:rsid w:val="00083F0C"/>
    <w:rsid w:val="00085D47"/>
    <w:rsid w:val="000868FA"/>
    <w:rsid w:val="000902B8"/>
    <w:rsid w:val="000905B5"/>
    <w:rsid w:val="000912C0"/>
    <w:rsid w:val="000915E6"/>
    <w:rsid w:val="00093792"/>
    <w:rsid w:val="000A057B"/>
    <w:rsid w:val="000A21DC"/>
    <w:rsid w:val="000A2370"/>
    <w:rsid w:val="000A65B8"/>
    <w:rsid w:val="000B141D"/>
    <w:rsid w:val="000B2039"/>
    <w:rsid w:val="000C37C9"/>
    <w:rsid w:val="000C5DFA"/>
    <w:rsid w:val="000C75DE"/>
    <w:rsid w:val="000D6E77"/>
    <w:rsid w:val="000E3E4C"/>
    <w:rsid w:val="000E6A55"/>
    <w:rsid w:val="000F2D83"/>
    <w:rsid w:val="000F32B1"/>
    <w:rsid w:val="00100A1D"/>
    <w:rsid w:val="00104F3D"/>
    <w:rsid w:val="0010591B"/>
    <w:rsid w:val="00113BE3"/>
    <w:rsid w:val="001146ED"/>
    <w:rsid w:val="0012066C"/>
    <w:rsid w:val="00133FC3"/>
    <w:rsid w:val="00134CE6"/>
    <w:rsid w:val="0014114F"/>
    <w:rsid w:val="001417B0"/>
    <w:rsid w:val="001423BB"/>
    <w:rsid w:val="001428BD"/>
    <w:rsid w:val="00144A54"/>
    <w:rsid w:val="00150072"/>
    <w:rsid w:val="0015535B"/>
    <w:rsid w:val="00166629"/>
    <w:rsid w:val="00173140"/>
    <w:rsid w:val="00173A3D"/>
    <w:rsid w:val="00174C2E"/>
    <w:rsid w:val="00175FBB"/>
    <w:rsid w:val="00180659"/>
    <w:rsid w:val="0018158F"/>
    <w:rsid w:val="00183E3C"/>
    <w:rsid w:val="001857AF"/>
    <w:rsid w:val="00192854"/>
    <w:rsid w:val="00197ADA"/>
    <w:rsid w:val="001A66FE"/>
    <w:rsid w:val="001A7C17"/>
    <w:rsid w:val="001B2D27"/>
    <w:rsid w:val="001B490B"/>
    <w:rsid w:val="001B6B3D"/>
    <w:rsid w:val="001C13BB"/>
    <w:rsid w:val="001C2C38"/>
    <w:rsid w:val="001C2DE7"/>
    <w:rsid w:val="001C3D55"/>
    <w:rsid w:val="001C60AA"/>
    <w:rsid w:val="001D157B"/>
    <w:rsid w:val="001D4879"/>
    <w:rsid w:val="001D560F"/>
    <w:rsid w:val="001E71F5"/>
    <w:rsid w:val="001F0B1B"/>
    <w:rsid w:val="00207234"/>
    <w:rsid w:val="00213B90"/>
    <w:rsid w:val="00214DD1"/>
    <w:rsid w:val="00223938"/>
    <w:rsid w:val="00231A8D"/>
    <w:rsid w:val="0023273B"/>
    <w:rsid w:val="00240C3F"/>
    <w:rsid w:val="002445E8"/>
    <w:rsid w:val="00244BE2"/>
    <w:rsid w:val="00244C6E"/>
    <w:rsid w:val="0025310D"/>
    <w:rsid w:val="00257DC6"/>
    <w:rsid w:val="00260789"/>
    <w:rsid w:val="00260AAC"/>
    <w:rsid w:val="00262529"/>
    <w:rsid w:val="0026525E"/>
    <w:rsid w:val="00267293"/>
    <w:rsid w:val="0027256B"/>
    <w:rsid w:val="00276A05"/>
    <w:rsid w:val="00281303"/>
    <w:rsid w:val="00283F39"/>
    <w:rsid w:val="00284450"/>
    <w:rsid w:val="00287299"/>
    <w:rsid w:val="0029629F"/>
    <w:rsid w:val="002A042F"/>
    <w:rsid w:val="002A212B"/>
    <w:rsid w:val="002A7772"/>
    <w:rsid w:val="002B0870"/>
    <w:rsid w:val="002C2A2F"/>
    <w:rsid w:val="002C480E"/>
    <w:rsid w:val="002C7AF4"/>
    <w:rsid w:val="002D78FA"/>
    <w:rsid w:val="002E35BA"/>
    <w:rsid w:val="002E67AD"/>
    <w:rsid w:val="002E6BBB"/>
    <w:rsid w:val="002F0254"/>
    <w:rsid w:val="002F149B"/>
    <w:rsid w:val="002F2287"/>
    <w:rsid w:val="002F44B5"/>
    <w:rsid w:val="002F46E4"/>
    <w:rsid w:val="002F53B5"/>
    <w:rsid w:val="002F7830"/>
    <w:rsid w:val="00300DC6"/>
    <w:rsid w:val="00301DD5"/>
    <w:rsid w:val="00314B6E"/>
    <w:rsid w:val="00314E97"/>
    <w:rsid w:val="00314F46"/>
    <w:rsid w:val="00317714"/>
    <w:rsid w:val="003179FD"/>
    <w:rsid w:val="00325A45"/>
    <w:rsid w:val="003262D0"/>
    <w:rsid w:val="00337B1B"/>
    <w:rsid w:val="003408AA"/>
    <w:rsid w:val="00340F33"/>
    <w:rsid w:val="00342B83"/>
    <w:rsid w:val="003476E8"/>
    <w:rsid w:val="00351A62"/>
    <w:rsid w:val="003551F9"/>
    <w:rsid w:val="00355C4F"/>
    <w:rsid w:val="00357582"/>
    <w:rsid w:val="00360DB3"/>
    <w:rsid w:val="00367A84"/>
    <w:rsid w:val="00370798"/>
    <w:rsid w:val="00386903"/>
    <w:rsid w:val="003940BA"/>
    <w:rsid w:val="0039638F"/>
    <w:rsid w:val="00396C5E"/>
    <w:rsid w:val="00397CB5"/>
    <w:rsid w:val="003A47D2"/>
    <w:rsid w:val="003C3EA5"/>
    <w:rsid w:val="003C5464"/>
    <w:rsid w:val="003C6350"/>
    <w:rsid w:val="003D03A7"/>
    <w:rsid w:val="003D0865"/>
    <w:rsid w:val="003D3FF4"/>
    <w:rsid w:val="003D55E7"/>
    <w:rsid w:val="003E1926"/>
    <w:rsid w:val="003E2EAF"/>
    <w:rsid w:val="003E7CA1"/>
    <w:rsid w:val="003F1C36"/>
    <w:rsid w:val="003F4C7D"/>
    <w:rsid w:val="003F4ECA"/>
    <w:rsid w:val="003F6B6E"/>
    <w:rsid w:val="00406538"/>
    <w:rsid w:val="00411973"/>
    <w:rsid w:val="00416892"/>
    <w:rsid w:val="00417A49"/>
    <w:rsid w:val="004211B8"/>
    <w:rsid w:val="00423A38"/>
    <w:rsid w:val="004274A3"/>
    <w:rsid w:val="00431986"/>
    <w:rsid w:val="00434482"/>
    <w:rsid w:val="00437CE1"/>
    <w:rsid w:val="00440037"/>
    <w:rsid w:val="004549F3"/>
    <w:rsid w:val="00471392"/>
    <w:rsid w:val="00471399"/>
    <w:rsid w:val="00476BE7"/>
    <w:rsid w:val="00476E26"/>
    <w:rsid w:val="0048232C"/>
    <w:rsid w:val="00487755"/>
    <w:rsid w:val="00490164"/>
    <w:rsid w:val="00494125"/>
    <w:rsid w:val="00496C93"/>
    <w:rsid w:val="00497453"/>
    <w:rsid w:val="004A4F85"/>
    <w:rsid w:val="004A5222"/>
    <w:rsid w:val="004A6E47"/>
    <w:rsid w:val="004B060E"/>
    <w:rsid w:val="004B2B86"/>
    <w:rsid w:val="004B3C01"/>
    <w:rsid w:val="004B76D8"/>
    <w:rsid w:val="004C014D"/>
    <w:rsid w:val="004C03DA"/>
    <w:rsid w:val="004C0881"/>
    <w:rsid w:val="004C226F"/>
    <w:rsid w:val="004C4B34"/>
    <w:rsid w:val="004C5EFC"/>
    <w:rsid w:val="004D2DE0"/>
    <w:rsid w:val="004D6DB0"/>
    <w:rsid w:val="004E0A95"/>
    <w:rsid w:val="004E1CDE"/>
    <w:rsid w:val="004E1D39"/>
    <w:rsid w:val="004E6586"/>
    <w:rsid w:val="004E6E04"/>
    <w:rsid w:val="004F1633"/>
    <w:rsid w:val="004F4A98"/>
    <w:rsid w:val="00503AEB"/>
    <w:rsid w:val="0050435B"/>
    <w:rsid w:val="00511CBF"/>
    <w:rsid w:val="00512DFD"/>
    <w:rsid w:val="005152B2"/>
    <w:rsid w:val="005165D8"/>
    <w:rsid w:val="00517720"/>
    <w:rsid w:val="005204DE"/>
    <w:rsid w:val="00530D94"/>
    <w:rsid w:val="00531859"/>
    <w:rsid w:val="00533990"/>
    <w:rsid w:val="005352C2"/>
    <w:rsid w:val="00556229"/>
    <w:rsid w:val="00557D6E"/>
    <w:rsid w:val="0056012A"/>
    <w:rsid w:val="00561E1E"/>
    <w:rsid w:val="005646E0"/>
    <w:rsid w:val="00566F91"/>
    <w:rsid w:val="00571599"/>
    <w:rsid w:val="0057448F"/>
    <w:rsid w:val="005748C2"/>
    <w:rsid w:val="00574930"/>
    <w:rsid w:val="00583D0A"/>
    <w:rsid w:val="00586A4B"/>
    <w:rsid w:val="00586CF5"/>
    <w:rsid w:val="0058708B"/>
    <w:rsid w:val="00592061"/>
    <w:rsid w:val="00592703"/>
    <w:rsid w:val="00594DBA"/>
    <w:rsid w:val="0059521B"/>
    <w:rsid w:val="00595A80"/>
    <w:rsid w:val="00595EB1"/>
    <w:rsid w:val="005A0B2A"/>
    <w:rsid w:val="005A1AB8"/>
    <w:rsid w:val="005A4386"/>
    <w:rsid w:val="005A4A22"/>
    <w:rsid w:val="005A504B"/>
    <w:rsid w:val="005A5056"/>
    <w:rsid w:val="005A6E12"/>
    <w:rsid w:val="005A7EC9"/>
    <w:rsid w:val="005B446B"/>
    <w:rsid w:val="005B70B7"/>
    <w:rsid w:val="005C42BE"/>
    <w:rsid w:val="005C779F"/>
    <w:rsid w:val="005C7AE8"/>
    <w:rsid w:val="005D2EB9"/>
    <w:rsid w:val="005E4A42"/>
    <w:rsid w:val="005F0B48"/>
    <w:rsid w:val="005F20C9"/>
    <w:rsid w:val="005F3244"/>
    <w:rsid w:val="005F4ED3"/>
    <w:rsid w:val="005F5F6A"/>
    <w:rsid w:val="005F641F"/>
    <w:rsid w:val="005F66BA"/>
    <w:rsid w:val="0060017E"/>
    <w:rsid w:val="00600662"/>
    <w:rsid w:val="00606CD5"/>
    <w:rsid w:val="00614F1A"/>
    <w:rsid w:val="006221BA"/>
    <w:rsid w:val="0062612A"/>
    <w:rsid w:val="00631A33"/>
    <w:rsid w:val="0063383D"/>
    <w:rsid w:val="00636F6A"/>
    <w:rsid w:val="006403F2"/>
    <w:rsid w:val="00642EA4"/>
    <w:rsid w:val="00645501"/>
    <w:rsid w:val="00650CCE"/>
    <w:rsid w:val="00651F54"/>
    <w:rsid w:val="00653BFD"/>
    <w:rsid w:val="006610B3"/>
    <w:rsid w:val="006651FF"/>
    <w:rsid w:val="00676812"/>
    <w:rsid w:val="00680E64"/>
    <w:rsid w:val="006813A4"/>
    <w:rsid w:val="0068457F"/>
    <w:rsid w:val="00687BC7"/>
    <w:rsid w:val="0069281D"/>
    <w:rsid w:val="00695BED"/>
    <w:rsid w:val="00696FDF"/>
    <w:rsid w:val="00697F3A"/>
    <w:rsid w:val="006A073B"/>
    <w:rsid w:val="006A3AB3"/>
    <w:rsid w:val="006A7F3A"/>
    <w:rsid w:val="006B12D3"/>
    <w:rsid w:val="006C0CA6"/>
    <w:rsid w:val="006C1E56"/>
    <w:rsid w:val="006C23DD"/>
    <w:rsid w:val="006C472B"/>
    <w:rsid w:val="006E0BB1"/>
    <w:rsid w:val="006E2E81"/>
    <w:rsid w:val="006F015B"/>
    <w:rsid w:val="006F0BB9"/>
    <w:rsid w:val="00700CD5"/>
    <w:rsid w:val="00706B14"/>
    <w:rsid w:val="0070783D"/>
    <w:rsid w:val="00715088"/>
    <w:rsid w:val="00723F46"/>
    <w:rsid w:val="00724439"/>
    <w:rsid w:val="00731DF3"/>
    <w:rsid w:val="007330CA"/>
    <w:rsid w:val="007343E1"/>
    <w:rsid w:val="00737124"/>
    <w:rsid w:val="00751E02"/>
    <w:rsid w:val="007528E3"/>
    <w:rsid w:val="00754CBC"/>
    <w:rsid w:val="007606A3"/>
    <w:rsid w:val="00765A07"/>
    <w:rsid w:val="00771E4C"/>
    <w:rsid w:val="007738D0"/>
    <w:rsid w:val="00774D4C"/>
    <w:rsid w:val="00776A6C"/>
    <w:rsid w:val="007771CA"/>
    <w:rsid w:val="007802FA"/>
    <w:rsid w:val="00780816"/>
    <w:rsid w:val="007812A6"/>
    <w:rsid w:val="00782E51"/>
    <w:rsid w:val="0078598D"/>
    <w:rsid w:val="00791AC8"/>
    <w:rsid w:val="00792929"/>
    <w:rsid w:val="00795A9A"/>
    <w:rsid w:val="007A091C"/>
    <w:rsid w:val="007A46A2"/>
    <w:rsid w:val="007B2C88"/>
    <w:rsid w:val="007B32D2"/>
    <w:rsid w:val="007B48DC"/>
    <w:rsid w:val="007B6226"/>
    <w:rsid w:val="007B76E4"/>
    <w:rsid w:val="007C69E0"/>
    <w:rsid w:val="007D2802"/>
    <w:rsid w:val="007D2DBF"/>
    <w:rsid w:val="007D482A"/>
    <w:rsid w:val="007D502B"/>
    <w:rsid w:val="007E6595"/>
    <w:rsid w:val="007F67BC"/>
    <w:rsid w:val="008002D3"/>
    <w:rsid w:val="00803B1D"/>
    <w:rsid w:val="0080429A"/>
    <w:rsid w:val="008046CC"/>
    <w:rsid w:val="00805EDB"/>
    <w:rsid w:val="00806726"/>
    <w:rsid w:val="0081400C"/>
    <w:rsid w:val="00815F6A"/>
    <w:rsid w:val="00824A27"/>
    <w:rsid w:val="00832A41"/>
    <w:rsid w:val="00832D12"/>
    <w:rsid w:val="008345A7"/>
    <w:rsid w:val="008368F1"/>
    <w:rsid w:val="0083732D"/>
    <w:rsid w:val="0084216C"/>
    <w:rsid w:val="00845611"/>
    <w:rsid w:val="00845AE7"/>
    <w:rsid w:val="00847C1C"/>
    <w:rsid w:val="00851EBD"/>
    <w:rsid w:val="00853ECE"/>
    <w:rsid w:val="00855AA5"/>
    <w:rsid w:val="00856638"/>
    <w:rsid w:val="00861C06"/>
    <w:rsid w:val="00872800"/>
    <w:rsid w:val="00872B85"/>
    <w:rsid w:val="00873263"/>
    <w:rsid w:val="00873CA7"/>
    <w:rsid w:val="00880586"/>
    <w:rsid w:val="00886350"/>
    <w:rsid w:val="00886EB8"/>
    <w:rsid w:val="00891637"/>
    <w:rsid w:val="00893BA9"/>
    <w:rsid w:val="00894E91"/>
    <w:rsid w:val="00896B2D"/>
    <w:rsid w:val="008A0C62"/>
    <w:rsid w:val="008A5D96"/>
    <w:rsid w:val="008B02A4"/>
    <w:rsid w:val="008B1352"/>
    <w:rsid w:val="008B3932"/>
    <w:rsid w:val="008B5AF0"/>
    <w:rsid w:val="008B659A"/>
    <w:rsid w:val="008C432E"/>
    <w:rsid w:val="008C50E7"/>
    <w:rsid w:val="008D7F16"/>
    <w:rsid w:val="008E040B"/>
    <w:rsid w:val="008E11BB"/>
    <w:rsid w:val="008E633F"/>
    <w:rsid w:val="008E7BAF"/>
    <w:rsid w:val="008F0060"/>
    <w:rsid w:val="008F1494"/>
    <w:rsid w:val="00905EA9"/>
    <w:rsid w:val="00906A1B"/>
    <w:rsid w:val="00907005"/>
    <w:rsid w:val="00913E59"/>
    <w:rsid w:val="00914829"/>
    <w:rsid w:val="00916CE3"/>
    <w:rsid w:val="00922066"/>
    <w:rsid w:val="009230B6"/>
    <w:rsid w:val="00923FF2"/>
    <w:rsid w:val="00930C13"/>
    <w:rsid w:val="009314BF"/>
    <w:rsid w:val="0094216A"/>
    <w:rsid w:val="00942CB6"/>
    <w:rsid w:val="009637F7"/>
    <w:rsid w:val="00964CE8"/>
    <w:rsid w:val="009651B5"/>
    <w:rsid w:val="00967879"/>
    <w:rsid w:val="00973161"/>
    <w:rsid w:val="009735E7"/>
    <w:rsid w:val="0097646C"/>
    <w:rsid w:val="00991BBC"/>
    <w:rsid w:val="00993B52"/>
    <w:rsid w:val="00995F89"/>
    <w:rsid w:val="009A3FC2"/>
    <w:rsid w:val="009B0653"/>
    <w:rsid w:val="009B3035"/>
    <w:rsid w:val="009C5B92"/>
    <w:rsid w:val="009C6B73"/>
    <w:rsid w:val="009D6D61"/>
    <w:rsid w:val="009D724B"/>
    <w:rsid w:val="009D7A44"/>
    <w:rsid w:val="009E0008"/>
    <w:rsid w:val="009E3C0B"/>
    <w:rsid w:val="00A0375F"/>
    <w:rsid w:val="00A04AD0"/>
    <w:rsid w:val="00A05CDD"/>
    <w:rsid w:val="00A10EAF"/>
    <w:rsid w:val="00A121A8"/>
    <w:rsid w:val="00A12361"/>
    <w:rsid w:val="00A1319D"/>
    <w:rsid w:val="00A133F9"/>
    <w:rsid w:val="00A16D04"/>
    <w:rsid w:val="00A17ECF"/>
    <w:rsid w:val="00A23ADA"/>
    <w:rsid w:val="00A249E6"/>
    <w:rsid w:val="00A2539D"/>
    <w:rsid w:val="00A268A2"/>
    <w:rsid w:val="00A27913"/>
    <w:rsid w:val="00A27BFE"/>
    <w:rsid w:val="00A32BE9"/>
    <w:rsid w:val="00A33128"/>
    <w:rsid w:val="00A40B2E"/>
    <w:rsid w:val="00A413CC"/>
    <w:rsid w:val="00A51D40"/>
    <w:rsid w:val="00A52A2D"/>
    <w:rsid w:val="00A531CD"/>
    <w:rsid w:val="00A534EA"/>
    <w:rsid w:val="00A54DCA"/>
    <w:rsid w:val="00A638D0"/>
    <w:rsid w:val="00A661E0"/>
    <w:rsid w:val="00A710BD"/>
    <w:rsid w:val="00A75D2D"/>
    <w:rsid w:val="00A815B4"/>
    <w:rsid w:val="00A81DB2"/>
    <w:rsid w:val="00A9667D"/>
    <w:rsid w:val="00A96FB6"/>
    <w:rsid w:val="00AA1FE7"/>
    <w:rsid w:val="00AA32E3"/>
    <w:rsid w:val="00AA46CF"/>
    <w:rsid w:val="00AB01A7"/>
    <w:rsid w:val="00AB0B7B"/>
    <w:rsid w:val="00AB13CC"/>
    <w:rsid w:val="00AB63FE"/>
    <w:rsid w:val="00AC1F81"/>
    <w:rsid w:val="00AC6128"/>
    <w:rsid w:val="00AC65DB"/>
    <w:rsid w:val="00AC768C"/>
    <w:rsid w:val="00AC7E13"/>
    <w:rsid w:val="00AD03D2"/>
    <w:rsid w:val="00AD181B"/>
    <w:rsid w:val="00AD79A2"/>
    <w:rsid w:val="00AE0586"/>
    <w:rsid w:val="00AE12BC"/>
    <w:rsid w:val="00AE3851"/>
    <w:rsid w:val="00AE4B10"/>
    <w:rsid w:val="00AF1AAA"/>
    <w:rsid w:val="00AF2F6C"/>
    <w:rsid w:val="00B06CDE"/>
    <w:rsid w:val="00B13EDC"/>
    <w:rsid w:val="00B17957"/>
    <w:rsid w:val="00B20291"/>
    <w:rsid w:val="00B24039"/>
    <w:rsid w:val="00B26740"/>
    <w:rsid w:val="00B27B41"/>
    <w:rsid w:val="00B336C3"/>
    <w:rsid w:val="00B36E20"/>
    <w:rsid w:val="00B401B9"/>
    <w:rsid w:val="00B462A7"/>
    <w:rsid w:val="00B46AC0"/>
    <w:rsid w:val="00B567C8"/>
    <w:rsid w:val="00B56DC8"/>
    <w:rsid w:val="00B6439D"/>
    <w:rsid w:val="00B67315"/>
    <w:rsid w:val="00B7236E"/>
    <w:rsid w:val="00B84573"/>
    <w:rsid w:val="00B919DA"/>
    <w:rsid w:val="00B93243"/>
    <w:rsid w:val="00B95EFF"/>
    <w:rsid w:val="00B96B79"/>
    <w:rsid w:val="00BA098C"/>
    <w:rsid w:val="00BA5BC3"/>
    <w:rsid w:val="00BB0E45"/>
    <w:rsid w:val="00BB2123"/>
    <w:rsid w:val="00BB2CBD"/>
    <w:rsid w:val="00BB4F36"/>
    <w:rsid w:val="00BD02EA"/>
    <w:rsid w:val="00BD1FA4"/>
    <w:rsid w:val="00BD3017"/>
    <w:rsid w:val="00BD3FB5"/>
    <w:rsid w:val="00BD4B94"/>
    <w:rsid w:val="00BD4F13"/>
    <w:rsid w:val="00BE0097"/>
    <w:rsid w:val="00BE0652"/>
    <w:rsid w:val="00BE2362"/>
    <w:rsid w:val="00BE47BF"/>
    <w:rsid w:val="00BF01BD"/>
    <w:rsid w:val="00BF254B"/>
    <w:rsid w:val="00BF3F86"/>
    <w:rsid w:val="00BF64BD"/>
    <w:rsid w:val="00BF673F"/>
    <w:rsid w:val="00BF7C75"/>
    <w:rsid w:val="00C03486"/>
    <w:rsid w:val="00C048E5"/>
    <w:rsid w:val="00C107D9"/>
    <w:rsid w:val="00C13F80"/>
    <w:rsid w:val="00C20EEC"/>
    <w:rsid w:val="00C21B36"/>
    <w:rsid w:val="00C22CAB"/>
    <w:rsid w:val="00C25A97"/>
    <w:rsid w:val="00C25C41"/>
    <w:rsid w:val="00C26F5B"/>
    <w:rsid w:val="00C326F8"/>
    <w:rsid w:val="00C3508B"/>
    <w:rsid w:val="00C36AC5"/>
    <w:rsid w:val="00C36B8E"/>
    <w:rsid w:val="00C40487"/>
    <w:rsid w:val="00C4394D"/>
    <w:rsid w:val="00C50C9D"/>
    <w:rsid w:val="00C532E3"/>
    <w:rsid w:val="00C545E8"/>
    <w:rsid w:val="00C54B51"/>
    <w:rsid w:val="00C554B0"/>
    <w:rsid w:val="00C62354"/>
    <w:rsid w:val="00C648D5"/>
    <w:rsid w:val="00C6716A"/>
    <w:rsid w:val="00C74DE2"/>
    <w:rsid w:val="00C752D2"/>
    <w:rsid w:val="00C766F9"/>
    <w:rsid w:val="00C77596"/>
    <w:rsid w:val="00C82E81"/>
    <w:rsid w:val="00C92B69"/>
    <w:rsid w:val="00C94A4A"/>
    <w:rsid w:val="00C94CE4"/>
    <w:rsid w:val="00C94E48"/>
    <w:rsid w:val="00C9707E"/>
    <w:rsid w:val="00CB1098"/>
    <w:rsid w:val="00CB25AC"/>
    <w:rsid w:val="00CB587B"/>
    <w:rsid w:val="00CB7EE7"/>
    <w:rsid w:val="00CC01F6"/>
    <w:rsid w:val="00CC3409"/>
    <w:rsid w:val="00CD1CEA"/>
    <w:rsid w:val="00CD70B3"/>
    <w:rsid w:val="00CF3FD9"/>
    <w:rsid w:val="00CF48CF"/>
    <w:rsid w:val="00CF51E6"/>
    <w:rsid w:val="00CF5607"/>
    <w:rsid w:val="00CF5700"/>
    <w:rsid w:val="00CF6DA6"/>
    <w:rsid w:val="00CF7E86"/>
    <w:rsid w:val="00D0066A"/>
    <w:rsid w:val="00D01403"/>
    <w:rsid w:val="00D01C9A"/>
    <w:rsid w:val="00D022E3"/>
    <w:rsid w:val="00D0278E"/>
    <w:rsid w:val="00D02A65"/>
    <w:rsid w:val="00D03815"/>
    <w:rsid w:val="00D0700E"/>
    <w:rsid w:val="00D10107"/>
    <w:rsid w:val="00D15443"/>
    <w:rsid w:val="00D1569E"/>
    <w:rsid w:val="00D2198C"/>
    <w:rsid w:val="00D4075D"/>
    <w:rsid w:val="00D40D9D"/>
    <w:rsid w:val="00D4482A"/>
    <w:rsid w:val="00D463A8"/>
    <w:rsid w:val="00D4749F"/>
    <w:rsid w:val="00D505EE"/>
    <w:rsid w:val="00D50E7E"/>
    <w:rsid w:val="00D51929"/>
    <w:rsid w:val="00D55E86"/>
    <w:rsid w:val="00D57028"/>
    <w:rsid w:val="00D60CE4"/>
    <w:rsid w:val="00D60E84"/>
    <w:rsid w:val="00D66B92"/>
    <w:rsid w:val="00D71D94"/>
    <w:rsid w:val="00D72077"/>
    <w:rsid w:val="00D7390F"/>
    <w:rsid w:val="00D900F7"/>
    <w:rsid w:val="00D920E8"/>
    <w:rsid w:val="00D969EE"/>
    <w:rsid w:val="00D97E1A"/>
    <w:rsid w:val="00DA1961"/>
    <w:rsid w:val="00DA201E"/>
    <w:rsid w:val="00DA3889"/>
    <w:rsid w:val="00DA787D"/>
    <w:rsid w:val="00DA7C4D"/>
    <w:rsid w:val="00DB1CAF"/>
    <w:rsid w:val="00DB5D0B"/>
    <w:rsid w:val="00DC1B57"/>
    <w:rsid w:val="00DD1E62"/>
    <w:rsid w:val="00DD39A2"/>
    <w:rsid w:val="00DD4738"/>
    <w:rsid w:val="00DE2A22"/>
    <w:rsid w:val="00DE45C5"/>
    <w:rsid w:val="00DF71FD"/>
    <w:rsid w:val="00DF7923"/>
    <w:rsid w:val="00E00BA3"/>
    <w:rsid w:val="00E01976"/>
    <w:rsid w:val="00E05E5A"/>
    <w:rsid w:val="00E10488"/>
    <w:rsid w:val="00E11A7B"/>
    <w:rsid w:val="00E12217"/>
    <w:rsid w:val="00E12356"/>
    <w:rsid w:val="00E16582"/>
    <w:rsid w:val="00E21361"/>
    <w:rsid w:val="00E23418"/>
    <w:rsid w:val="00E248E1"/>
    <w:rsid w:val="00E257A5"/>
    <w:rsid w:val="00E31CD1"/>
    <w:rsid w:val="00E42259"/>
    <w:rsid w:val="00E47AF9"/>
    <w:rsid w:val="00E6414A"/>
    <w:rsid w:val="00E6420A"/>
    <w:rsid w:val="00E6431E"/>
    <w:rsid w:val="00E64CF5"/>
    <w:rsid w:val="00E665AB"/>
    <w:rsid w:val="00E70263"/>
    <w:rsid w:val="00E71619"/>
    <w:rsid w:val="00E72629"/>
    <w:rsid w:val="00E764B3"/>
    <w:rsid w:val="00E77625"/>
    <w:rsid w:val="00E84553"/>
    <w:rsid w:val="00E858EC"/>
    <w:rsid w:val="00E86541"/>
    <w:rsid w:val="00E86AE2"/>
    <w:rsid w:val="00E872E9"/>
    <w:rsid w:val="00E916EB"/>
    <w:rsid w:val="00E93AF5"/>
    <w:rsid w:val="00EA442B"/>
    <w:rsid w:val="00EA4480"/>
    <w:rsid w:val="00EA6776"/>
    <w:rsid w:val="00EA725D"/>
    <w:rsid w:val="00EB2B0F"/>
    <w:rsid w:val="00EB73B2"/>
    <w:rsid w:val="00EB74E2"/>
    <w:rsid w:val="00EC2CCD"/>
    <w:rsid w:val="00EC6CBE"/>
    <w:rsid w:val="00ED4067"/>
    <w:rsid w:val="00ED5720"/>
    <w:rsid w:val="00EE11D8"/>
    <w:rsid w:val="00EE3864"/>
    <w:rsid w:val="00EE641F"/>
    <w:rsid w:val="00EF14F5"/>
    <w:rsid w:val="00EF1585"/>
    <w:rsid w:val="00EF26F3"/>
    <w:rsid w:val="00EF2761"/>
    <w:rsid w:val="00EF5BF1"/>
    <w:rsid w:val="00EF6670"/>
    <w:rsid w:val="00EF7AC8"/>
    <w:rsid w:val="00F0030A"/>
    <w:rsid w:val="00F0196F"/>
    <w:rsid w:val="00F14D72"/>
    <w:rsid w:val="00F20FA3"/>
    <w:rsid w:val="00F221ED"/>
    <w:rsid w:val="00F24BA4"/>
    <w:rsid w:val="00F268B1"/>
    <w:rsid w:val="00F2737B"/>
    <w:rsid w:val="00F27FDD"/>
    <w:rsid w:val="00F31AF6"/>
    <w:rsid w:val="00F3344D"/>
    <w:rsid w:val="00F33F2B"/>
    <w:rsid w:val="00F405EB"/>
    <w:rsid w:val="00F41BC1"/>
    <w:rsid w:val="00F42EBE"/>
    <w:rsid w:val="00F44411"/>
    <w:rsid w:val="00F46F17"/>
    <w:rsid w:val="00F50E8D"/>
    <w:rsid w:val="00F5740B"/>
    <w:rsid w:val="00F609D7"/>
    <w:rsid w:val="00F62B77"/>
    <w:rsid w:val="00F62D03"/>
    <w:rsid w:val="00F66E58"/>
    <w:rsid w:val="00F6742F"/>
    <w:rsid w:val="00F70EBE"/>
    <w:rsid w:val="00F7360F"/>
    <w:rsid w:val="00F75B07"/>
    <w:rsid w:val="00F80E90"/>
    <w:rsid w:val="00F834AB"/>
    <w:rsid w:val="00F866A4"/>
    <w:rsid w:val="00F9111A"/>
    <w:rsid w:val="00FA0CCB"/>
    <w:rsid w:val="00FA30B2"/>
    <w:rsid w:val="00FB19E0"/>
    <w:rsid w:val="00FB3A62"/>
    <w:rsid w:val="00FC3D04"/>
    <w:rsid w:val="00FD05DC"/>
    <w:rsid w:val="00FD1058"/>
    <w:rsid w:val="00FD1AC5"/>
    <w:rsid w:val="00FD6402"/>
    <w:rsid w:val="00FE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B8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4A4A"/>
    <w:pPr>
      <w:keepNext/>
      <w:jc w:val="center"/>
      <w:outlineLvl w:val="0"/>
    </w:pPr>
    <w:rPr>
      <w:b/>
      <w:bCs/>
      <w:caps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42B83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342B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42B83"/>
  </w:style>
  <w:style w:type="paragraph" w:styleId="a8">
    <w:name w:val="header"/>
    <w:basedOn w:val="a"/>
    <w:link w:val="a9"/>
    <w:uiPriority w:val="99"/>
    <w:rsid w:val="00342B8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10488"/>
    <w:rPr>
      <w:rFonts w:ascii="Tahoma" w:hAnsi="Tahoma" w:cs="Tahoma"/>
      <w:sz w:val="16"/>
      <w:szCs w:val="16"/>
    </w:rPr>
  </w:style>
  <w:style w:type="paragraph" w:styleId="ab">
    <w:name w:val="Body Text"/>
    <w:basedOn w:val="a"/>
    <w:rsid w:val="00D40D9D"/>
    <w:pPr>
      <w:spacing w:after="120"/>
    </w:pPr>
  </w:style>
  <w:style w:type="character" w:customStyle="1" w:styleId="a6">
    <w:name w:val="Нижний колонтитул Знак"/>
    <w:link w:val="a5"/>
    <w:uiPriority w:val="99"/>
    <w:rsid w:val="005C779F"/>
    <w:rPr>
      <w:sz w:val="24"/>
      <w:szCs w:val="24"/>
    </w:rPr>
  </w:style>
  <w:style w:type="paragraph" w:customStyle="1" w:styleId="ConsPlusNormal">
    <w:name w:val="ConsPlusNormal"/>
    <w:rsid w:val="00476BE7"/>
    <w:pPr>
      <w:widowControl w:val="0"/>
      <w:autoSpaceDE w:val="0"/>
      <w:autoSpaceDN w:val="0"/>
    </w:pPr>
    <w:rPr>
      <w:sz w:val="24"/>
    </w:rPr>
  </w:style>
  <w:style w:type="character" w:customStyle="1" w:styleId="blk">
    <w:name w:val="blk"/>
    <w:basedOn w:val="a0"/>
    <w:rsid w:val="00476BE7"/>
  </w:style>
  <w:style w:type="paragraph" w:styleId="ac">
    <w:name w:val="List Paragraph"/>
    <w:basedOn w:val="a"/>
    <w:uiPriority w:val="34"/>
    <w:qFormat/>
    <w:rsid w:val="00476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4A4A"/>
    <w:rPr>
      <w:b/>
      <w:bCs/>
      <w:caps/>
      <w:spacing w:val="20"/>
      <w:sz w:val="32"/>
      <w:szCs w:val="32"/>
    </w:rPr>
  </w:style>
  <w:style w:type="paragraph" w:styleId="ad">
    <w:name w:val="caption"/>
    <w:basedOn w:val="a"/>
    <w:next w:val="a"/>
    <w:uiPriority w:val="99"/>
    <w:qFormat/>
    <w:rsid w:val="00C94A4A"/>
    <w:pPr>
      <w:jc w:val="center"/>
    </w:pPr>
    <w:rPr>
      <w:b/>
      <w:bCs/>
      <w:caps/>
      <w:sz w:val="32"/>
      <w:szCs w:val="32"/>
    </w:rPr>
  </w:style>
  <w:style w:type="character" w:customStyle="1" w:styleId="a9">
    <w:name w:val="Верхний колонтитул Знак"/>
    <w:basedOn w:val="a0"/>
    <w:link w:val="a8"/>
    <w:uiPriority w:val="99"/>
    <w:rsid w:val="00C94A4A"/>
    <w:rPr>
      <w:sz w:val="24"/>
      <w:szCs w:val="24"/>
    </w:rPr>
  </w:style>
  <w:style w:type="character" w:styleId="ae">
    <w:name w:val="Hyperlink"/>
    <w:basedOn w:val="a0"/>
    <w:uiPriority w:val="99"/>
    <w:unhideWhenUsed/>
    <w:rsid w:val="00DB1CAF"/>
    <w:rPr>
      <w:color w:val="0000FF"/>
      <w:u w:val="single"/>
    </w:rPr>
  </w:style>
  <w:style w:type="paragraph" w:customStyle="1" w:styleId="ConsPlusNonformat">
    <w:name w:val="ConsPlusNonformat"/>
    <w:uiPriority w:val="99"/>
    <w:rsid w:val="00F9111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8" Type="http://schemas.openxmlformats.org/officeDocument/2006/relationships/hyperlink" Target="consultantplus://offline/ref=31C2914A67F4ADDBCCC1159CE687DDE44664C93937E66FF2702F5C6EC270AD841D701BAFED0FE56249E3616965BAE2272F8B9943FD24220C425A721FRCWDI" TargetMode="External"/><Relationship Id="rId26" Type="http://schemas.openxmlformats.org/officeDocument/2006/relationships/hyperlink" Target="http://www.sovadm74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1C2914A67F4ADDBCCC1159CE687DDE44664C93937E66FF2702F5C6EC270AD841D701BAFED0FE56249E3616965BAE2272F8B9943FD24220C425A721FRCWD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ADDFB0562C9199CF4409E21088242F2A18CCDD09825DC7B330201C675655963925AB0914EB3F76A4518F7D2098A46D59ADE5D0DC8AAAE023B60D00L0n4E" TargetMode="External"/><Relationship Id="rId17" Type="http://schemas.openxmlformats.org/officeDocument/2006/relationships/hyperlink" Target="consultantplus://offline/ref=31C2914A67F4ADDBCCC1159CE687DDE44664C93937E66FF2702F5C6EC270AD841D701BAFED0FE56249E3616965BAE2272F8B9943FD24220C425A721FRCWDI" TargetMode="External"/><Relationship Id="rId25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1C2914A67F4ADDBCCC1159CE687DDE44664C93937E66FF2702F5C6EC270AD841D701BAFED0FE56249E3616B6ABAE2272F8B9943FD24220C425A721FRCWDI" TargetMode="External"/><Relationship Id="rId20" Type="http://schemas.openxmlformats.org/officeDocument/2006/relationships/hyperlink" Target="consultantplus://offline/ref=31C2914A67F4ADDBCCC1159CE687DDE44664C93937E66FF2702F5C6EC270AD841D701BAFED0FE56249E3616965BAE2272F8B9943FD24220C425A721FRCWDI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E19334F964865E11C7C5DB75FA3DEB3A43810A0165AD80E17382B6A2C12CF9274ED2660EE266873C4C6CD4BF94F702A47A1100BCB2E19D9AC76AC1bCQ1F" TargetMode="External"/><Relationship Id="rId24" Type="http://schemas.openxmlformats.org/officeDocument/2006/relationships/hyperlink" Target="consultantplus://offline/ref=3104BE06E3778FD3D74804543FBA6FDC3CADCDDFD5B60C51CAD0972F7DE7F5565D264B0099F9210571C9A2786C5D6125A4BE7383F607522EA82EE619UB68I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1C2914A67F4ADDBCCC1159CE687DDE44664C93937E66FF2702F5C6EC270AD841D701BAFED0FE56249E3616965BAE2272F8B9943FD24220C425A721FRCWDI" TargetMode="External"/><Relationship Id="rId23" Type="http://schemas.openxmlformats.org/officeDocument/2006/relationships/hyperlink" Target="consultantplus://offline/ref=C7EAD3B3C006B157E5010993078517723EE148159AB7D6360EAC3A192FC89780F44BC4614A80E5FF9E2AA9C44FE1303D2EEA875885CED8A7ED161693l3vCE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A90D8ABE63A0ED7ECEB29F077EF866F72D1F75245BDE1F56669F690F7492BA60431C16E85A0F0A052FBD0EE0B954AFC55117G6F" TargetMode="External"/><Relationship Id="rId19" Type="http://schemas.openxmlformats.org/officeDocument/2006/relationships/hyperlink" Target="consultantplus://offline/ref=31C2914A67F4ADDBCCC1159CE687DDE44664C93937E66FF2702F5C6EC270AD841D701BAFED0FE56249E3636B6CBAE2272F8B9943FD24220C425A721FRCWDI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0D8ABE63A0ED7ECEB29F117D9439FC20152A2859D2100838C36F582BC2BC35115C48B10A4B41092FA312E1BA14G8F" TargetMode="External"/><Relationship Id="rId14" Type="http://schemas.openxmlformats.org/officeDocument/2006/relationships/hyperlink" Target="consultantplus://offline/ref=31C2914A67F4ADDBCCC1159CE687DDE44664C93937E66FF2702F5C6EC270AD841D701BAFED0FE56249E3636B6CBAE2272F8B9943FD24220C425A721FRCWDI" TargetMode="External"/><Relationship Id="rId22" Type="http://schemas.openxmlformats.org/officeDocument/2006/relationships/hyperlink" Target="consultantplus://offline/ref=C7EAD3B3C006B157E501098504E9487934ED161092BFDE6454F83C4E709891D5B40BC23409C4E8FA9B21FC9008BF696E6FA18A5B9ED2D8A4lFv0E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E894D-ACEE-40DD-ABA7-31E38EF8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5</Pages>
  <Words>1674</Words>
  <Characters>16291</Characters>
  <Application>Microsoft Office Word</Application>
  <DocSecurity>0</DocSecurity>
  <Lines>135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6</vt:lpstr>
    </vt:vector>
  </TitlesOfParts>
  <Company>Administration of the Soviet District</Company>
  <LinksUpToDate>false</LinksUpToDate>
  <CharactersWithSpaces>17930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6</dc:title>
  <dc:creator>a.kretinina</dc:creator>
  <cp:lastModifiedBy>Даша</cp:lastModifiedBy>
  <cp:revision>32</cp:revision>
  <cp:lastPrinted>2023-02-22T07:16:00Z</cp:lastPrinted>
  <dcterms:created xsi:type="dcterms:W3CDTF">2022-11-18T04:38:00Z</dcterms:created>
  <dcterms:modified xsi:type="dcterms:W3CDTF">2023-02-22T07:18:00Z</dcterms:modified>
</cp:coreProperties>
</file>