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DC" w:rsidRPr="00757EDC" w:rsidRDefault="00757EDC" w:rsidP="00757EDC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 w:cs="Times New Roman"/>
          <w:sz w:val="28"/>
          <w:szCs w:val="28"/>
        </w:rPr>
      </w:pPr>
    </w:p>
    <w:p w:rsidR="00AC0167" w:rsidRPr="00AC0167" w:rsidRDefault="00AC0167" w:rsidP="00AC0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C0167">
        <w:rPr>
          <w:rFonts w:ascii="Times New Roman" w:hAnsi="Times New Roman" w:cs="Times New Roman"/>
          <w:sz w:val="28"/>
          <w:szCs w:val="28"/>
        </w:rPr>
        <w:t xml:space="preserve">По требованию прокуратуры Советского района </w:t>
      </w:r>
      <w:proofErr w:type="gramStart"/>
      <w:r w:rsidRPr="00AC016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C0167">
        <w:rPr>
          <w:rFonts w:ascii="Times New Roman" w:hAnsi="Times New Roman" w:cs="Times New Roman"/>
          <w:sz w:val="28"/>
          <w:szCs w:val="28"/>
        </w:rPr>
        <w:t xml:space="preserve">. Челябинска возбуждено уголовное дело по факту хищения </w:t>
      </w:r>
      <w:r>
        <w:rPr>
          <w:rFonts w:ascii="Times New Roman" w:hAnsi="Times New Roman" w:cs="Times New Roman"/>
          <w:sz w:val="28"/>
          <w:szCs w:val="28"/>
        </w:rPr>
        <w:t>имущества на сумму 1 </w:t>
      </w:r>
      <w:r w:rsidR="003809BC">
        <w:rPr>
          <w:rFonts w:ascii="Times New Roman" w:hAnsi="Times New Roman" w:cs="Times New Roman"/>
          <w:sz w:val="28"/>
          <w:szCs w:val="28"/>
        </w:rPr>
        <w:t xml:space="preserve">млн. </w:t>
      </w:r>
      <w:r>
        <w:rPr>
          <w:rFonts w:ascii="Times New Roman" w:hAnsi="Times New Roman" w:cs="Times New Roman"/>
          <w:sz w:val="28"/>
          <w:szCs w:val="28"/>
        </w:rPr>
        <w:t>рублей путем обмана и злоупотребления доверием.</w:t>
      </w:r>
    </w:p>
    <w:p w:rsidR="00AC0167" w:rsidRPr="00AC0167" w:rsidRDefault="00AC0167" w:rsidP="00AC0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C0167">
        <w:rPr>
          <w:rFonts w:ascii="Times New Roman" w:hAnsi="Times New Roman" w:cs="Times New Roman"/>
          <w:sz w:val="28"/>
          <w:szCs w:val="28"/>
        </w:rPr>
        <w:t xml:space="preserve">В отдел полиции </w:t>
      </w:r>
      <w:r>
        <w:rPr>
          <w:rFonts w:ascii="Times New Roman" w:hAnsi="Times New Roman" w:cs="Times New Roman"/>
          <w:sz w:val="28"/>
          <w:szCs w:val="28"/>
        </w:rPr>
        <w:t xml:space="preserve">«Советский» </w:t>
      </w:r>
      <w:r w:rsidR="003809BC">
        <w:rPr>
          <w:rFonts w:ascii="Times New Roman" w:hAnsi="Times New Roman" w:cs="Times New Roman"/>
          <w:sz w:val="28"/>
          <w:szCs w:val="28"/>
        </w:rPr>
        <w:t xml:space="preserve">УМВД России по г. Челябинску </w:t>
      </w:r>
      <w:r w:rsidRPr="00AC0167">
        <w:rPr>
          <w:rFonts w:ascii="Times New Roman" w:hAnsi="Times New Roman" w:cs="Times New Roman"/>
          <w:sz w:val="28"/>
          <w:szCs w:val="28"/>
        </w:rPr>
        <w:t xml:space="preserve">поступило заявление </w:t>
      </w:r>
      <w:r w:rsidR="009810DD">
        <w:rPr>
          <w:rFonts w:ascii="Times New Roman" w:hAnsi="Times New Roman" w:cs="Times New Roman"/>
          <w:sz w:val="28"/>
          <w:szCs w:val="28"/>
        </w:rPr>
        <w:t xml:space="preserve">Ф. </w:t>
      </w:r>
      <w:r w:rsidRPr="00AC0167">
        <w:rPr>
          <w:rFonts w:ascii="Times New Roman" w:hAnsi="Times New Roman" w:cs="Times New Roman"/>
          <w:sz w:val="28"/>
          <w:szCs w:val="28"/>
        </w:rPr>
        <w:t>о том, что</w:t>
      </w:r>
      <w:r w:rsidR="009810DD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 xml:space="preserve">, находясь </w:t>
      </w:r>
      <w:r w:rsidR="009810DD">
        <w:rPr>
          <w:rFonts w:ascii="Times New Roman" w:hAnsi="Times New Roman" w:cs="Times New Roman"/>
          <w:sz w:val="28"/>
          <w:szCs w:val="28"/>
        </w:rPr>
        <w:t xml:space="preserve">в районе улицы Омская, д. 2 </w:t>
      </w:r>
      <w:r>
        <w:rPr>
          <w:rFonts w:ascii="Times New Roman" w:hAnsi="Times New Roman" w:cs="Times New Roman"/>
          <w:sz w:val="28"/>
          <w:szCs w:val="28"/>
        </w:rPr>
        <w:t>на территории Советского района г. Челябинска</w:t>
      </w:r>
      <w:r w:rsidR="009810DD">
        <w:rPr>
          <w:rFonts w:ascii="Times New Roman" w:hAnsi="Times New Roman" w:cs="Times New Roman"/>
          <w:sz w:val="28"/>
          <w:szCs w:val="28"/>
        </w:rPr>
        <w:t>, передал свой автомобиль Фольксваген Каравелла неустановленному лицу для осуществления ремонта. Неустановленное лицо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DD">
        <w:rPr>
          <w:rFonts w:ascii="Times New Roman" w:hAnsi="Times New Roman" w:cs="Times New Roman"/>
          <w:sz w:val="28"/>
          <w:szCs w:val="28"/>
        </w:rPr>
        <w:t xml:space="preserve">ремонт указанного автомобиля не осуществил, </w:t>
      </w:r>
      <w:r w:rsidR="003809BC">
        <w:rPr>
          <w:rFonts w:ascii="Times New Roman" w:hAnsi="Times New Roman" w:cs="Times New Roman"/>
          <w:sz w:val="28"/>
          <w:szCs w:val="28"/>
        </w:rPr>
        <w:br/>
      </w:r>
      <w:r w:rsidR="009810DD">
        <w:rPr>
          <w:rFonts w:ascii="Times New Roman" w:hAnsi="Times New Roman" w:cs="Times New Roman"/>
          <w:sz w:val="28"/>
          <w:szCs w:val="28"/>
        </w:rPr>
        <w:t>а перепродал его третьему лицу, тем самым причинив гр. Ф. имущественный ущерб на сумму 1 </w:t>
      </w:r>
      <w:r w:rsidR="003809BC">
        <w:rPr>
          <w:rFonts w:ascii="Times New Roman" w:hAnsi="Times New Roman" w:cs="Times New Roman"/>
          <w:sz w:val="28"/>
          <w:szCs w:val="28"/>
        </w:rPr>
        <w:t>млн.</w:t>
      </w:r>
      <w:r w:rsidR="009810D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C0167" w:rsidRPr="00AC0167" w:rsidRDefault="00AC0167" w:rsidP="00AC0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C0167">
        <w:rPr>
          <w:rFonts w:ascii="Times New Roman" w:hAnsi="Times New Roman" w:cs="Times New Roman"/>
          <w:sz w:val="28"/>
          <w:szCs w:val="28"/>
        </w:rPr>
        <w:t xml:space="preserve">По данному факту отделом полиции «Советский» УМВД России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C0167">
        <w:rPr>
          <w:rFonts w:ascii="Times New Roman" w:hAnsi="Times New Roman" w:cs="Times New Roman"/>
          <w:sz w:val="28"/>
          <w:szCs w:val="28"/>
        </w:rPr>
        <w:t xml:space="preserve">по г. Челябинску организовано проведение проверки, по результатам которой вынесено решение об отказе в возбуждении уголовного дела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AC0167">
        <w:rPr>
          <w:rFonts w:ascii="Times New Roman" w:hAnsi="Times New Roman" w:cs="Times New Roman"/>
          <w:sz w:val="28"/>
          <w:szCs w:val="28"/>
        </w:rPr>
        <w:t>с отсутствием состава преступления.</w:t>
      </w:r>
    </w:p>
    <w:p w:rsidR="00AC0167" w:rsidRPr="00AC0167" w:rsidRDefault="00AC0167" w:rsidP="00AC016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 w:rsidRPr="00AC0167">
        <w:rPr>
          <w:rFonts w:ascii="Times New Roman" w:hAnsi="Times New Roman" w:cs="Times New Roman"/>
          <w:sz w:val="28"/>
          <w:szCs w:val="28"/>
        </w:rPr>
        <w:t>Указанное процессуальное решение прокуратурой района признано незаконным и необоснованным, в связи с чем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167">
        <w:rPr>
          <w:rFonts w:ascii="Times New Roman" w:hAnsi="Times New Roman" w:cs="Times New Roman"/>
          <w:sz w:val="28"/>
          <w:szCs w:val="28"/>
        </w:rPr>
        <w:t xml:space="preserve"> отменено. По требованию прокуратуры возбуждено уголовное дело. Ход и результаты расследования поставлены на контроль.</w:t>
      </w:r>
    </w:p>
    <w:p w:rsidR="002F1A80" w:rsidRDefault="002F1A80">
      <w:pPr>
        <w:rPr>
          <w:sz w:val="28"/>
          <w:szCs w:val="28"/>
        </w:rPr>
      </w:pPr>
    </w:p>
    <w:p w:rsidR="00373C19" w:rsidRDefault="00373C19">
      <w:pPr>
        <w:rPr>
          <w:sz w:val="28"/>
          <w:szCs w:val="28"/>
        </w:rPr>
      </w:pPr>
    </w:p>
    <w:p w:rsidR="00373C19" w:rsidRDefault="00373C19">
      <w:pPr>
        <w:rPr>
          <w:sz w:val="28"/>
          <w:szCs w:val="28"/>
        </w:rPr>
      </w:pPr>
    </w:p>
    <w:p w:rsidR="00373C19" w:rsidRDefault="00373C19">
      <w:pPr>
        <w:rPr>
          <w:sz w:val="28"/>
          <w:szCs w:val="28"/>
        </w:rPr>
      </w:pPr>
      <w:r>
        <w:rPr>
          <w:sz w:val="28"/>
          <w:szCs w:val="28"/>
        </w:rPr>
        <w:t>20.03.2019</w:t>
      </w:r>
    </w:p>
    <w:p w:rsidR="009810DD" w:rsidRPr="003809BC" w:rsidRDefault="009810DD" w:rsidP="00757EDC">
      <w:pPr>
        <w:suppressAutoHyphens/>
        <w:spacing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44A3" w:rsidRPr="003809BC" w:rsidRDefault="005944A3" w:rsidP="00757EDC">
      <w:pPr>
        <w:suppressAutoHyphens/>
        <w:spacing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44A3" w:rsidRPr="003809BC" w:rsidRDefault="005944A3" w:rsidP="00757EDC">
      <w:pPr>
        <w:suppressAutoHyphens/>
        <w:spacing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44A3" w:rsidRPr="003809BC" w:rsidRDefault="005944A3" w:rsidP="00757EDC">
      <w:pPr>
        <w:suppressAutoHyphens/>
        <w:spacing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44A3" w:rsidRPr="003809BC" w:rsidRDefault="005944A3" w:rsidP="00757EDC">
      <w:pPr>
        <w:suppressAutoHyphens/>
        <w:spacing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44A3" w:rsidRPr="003809BC" w:rsidRDefault="005944A3" w:rsidP="00757EDC">
      <w:pPr>
        <w:suppressAutoHyphens/>
        <w:spacing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44A3" w:rsidRPr="003809BC" w:rsidRDefault="005944A3" w:rsidP="00757EDC">
      <w:pPr>
        <w:suppressAutoHyphens/>
        <w:spacing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44A3" w:rsidRPr="003809BC" w:rsidRDefault="005944A3" w:rsidP="00757EDC">
      <w:pPr>
        <w:suppressAutoHyphens/>
        <w:spacing w:line="2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4409" w:rsidRPr="007100B2" w:rsidRDefault="00757EDC" w:rsidP="007100B2">
      <w:pPr>
        <w:suppressAutoHyphens/>
        <w:spacing w:line="240" w:lineRule="exact"/>
        <w:rPr>
          <w:sz w:val="28"/>
          <w:szCs w:val="28"/>
        </w:rPr>
      </w:pPr>
      <w:r w:rsidRPr="00757EDC">
        <w:rPr>
          <w:rFonts w:ascii="Times New Roman" w:eastAsia="Times New Roman" w:hAnsi="Times New Roman" w:cs="Times New Roman"/>
          <w:sz w:val="20"/>
          <w:szCs w:val="20"/>
          <w:lang w:eastAsia="ru-RU"/>
        </w:rPr>
        <w:t>Р.Ю. Кадочников, 779-50-3</w:t>
      </w:r>
      <w:r w:rsidR="00AC0167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</w:p>
    <w:sectPr w:rsidR="00B04409" w:rsidRPr="007100B2" w:rsidSect="004D2C6F">
      <w:pgSz w:w="11905" w:h="16838"/>
      <w:pgMar w:top="1134" w:right="745" w:bottom="539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EDC"/>
    <w:rsid w:val="00057D80"/>
    <w:rsid w:val="00263EB2"/>
    <w:rsid w:val="002B4811"/>
    <w:rsid w:val="002D22DE"/>
    <w:rsid w:val="002F1A80"/>
    <w:rsid w:val="00373C19"/>
    <w:rsid w:val="003809BC"/>
    <w:rsid w:val="003C778D"/>
    <w:rsid w:val="0042280B"/>
    <w:rsid w:val="005944A3"/>
    <w:rsid w:val="007100B2"/>
    <w:rsid w:val="007115B8"/>
    <w:rsid w:val="00757EDC"/>
    <w:rsid w:val="007C2429"/>
    <w:rsid w:val="007D5E39"/>
    <w:rsid w:val="00813C70"/>
    <w:rsid w:val="009810DD"/>
    <w:rsid w:val="00AC0167"/>
    <w:rsid w:val="00B04409"/>
    <w:rsid w:val="00C1179E"/>
    <w:rsid w:val="00CE71B3"/>
    <w:rsid w:val="00F21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4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4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Кадочников Р.Ю. (Советский Челябинска)</dc:creator>
  <cp:lastModifiedBy>Мельничук Татьяна Владимировна</cp:lastModifiedBy>
  <cp:revision>2</cp:revision>
  <cp:lastPrinted>2017-10-31T05:12:00Z</cp:lastPrinted>
  <dcterms:created xsi:type="dcterms:W3CDTF">2019-03-21T04:30:00Z</dcterms:created>
  <dcterms:modified xsi:type="dcterms:W3CDTF">2019-03-21T04:30:00Z</dcterms:modified>
</cp:coreProperties>
</file>